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CE2C5" w14:textId="77777777" w:rsidR="00362448" w:rsidRPr="00362448" w:rsidRDefault="00362448" w:rsidP="00DB24AD">
      <w:pPr>
        <w:tabs>
          <w:tab w:val="left" w:pos="709"/>
        </w:tabs>
        <w:ind w:left="5670"/>
        <w:jc w:val="both"/>
        <w:rPr>
          <w:bCs/>
          <w:sz w:val="28"/>
          <w:szCs w:val="28"/>
        </w:rPr>
      </w:pPr>
      <w:r w:rsidRPr="00362448">
        <w:rPr>
          <w:bCs/>
          <w:sz w:val="28"/>
          <w:szCs w:val="28"/>
        </w:rPr>
        <w:t>ЗАТВЕРДЖЕНО</w:t>
      </w:r>
    </w:p>
    <w:p w14:paraId="14F488B2" w14:textId="77777777" w:rsidR="00362448" w:rsidRPr="00DB24AD" w:rsidRDefault="00362448" w:rsidP="00DB24AD">
      <w:pPr>
        <w:tabs>
          <w:tab w:val="left" w:pos="709"/>
        </w:tabs>
        <w:ind w:left="5670"/>
        <w:jc w:val="both"/>
        <w:rPr>
          <w:bCs/>
          <w:sz w:val="12"/>
          <w:szCs w:val="12"/>
        </w:rPr>
      </w:pPr>
    </w:p>
    <w:p w14:paraId="441E093A" w14:textId="3ED29440" w:rsidR="00362448" w:rsidRPr="0038675B" w:rsidRDefault="00362448" w:rsidP="00DB24AD">
      <w:pPr>
        <w:tabs>
          <w:tab w:val="left" w:pos="709"/>
        </w:tabs>
        <w:ind w:left="5670"/>
        <w:jc w:val="both"/>
        <w:rPr>
          <w:bCs/>
          <w:spacing w:val="-4"/>
          <w:sz w:val="28"/>
          <w:szCs w:val="28"/>
        </w:rPr>
      </w:pPr>
      <w:r w:rsidRPr="0038675B">
        <w:rPr>
          <w:bCs/>
          <w:spacing w:val="-4"/>
          <w:sz w:val="28"/>
          <w:szCs w:val="28"/>
        </w:rPr>
        <w:t>Розпорядження начальника обласної військової адміністрації</w:t>
      </w:r>
    </w:p>
    <w:p w14:paraId="4F54C3FF" w14:textId="77777777" w:rsidR="00362448" w:rsidRPr="00DB24AD" w:rsidRDefault="00362448" w:rsidP="00DB24AD">
      <w:pPr>
        <w:tabs>
          <w:tab w:val="left" w:pos="709"/>
        </w:tabs>
        <w:ind w:left="5670"/>
        <w:jc w:val="both"/>
        <w:rPr>
          <w:bCs/>
          <w:sz w:val="12"/>
          <w:szCs w:val="12"/>
        </w:rPr>
      </w:pPr>
    </w:p>
    <w:p w14:paraId="01EFE3E2" w14:textId="09D68906" w:rsidR="00BE5D7E" w:rsidRPr="00362448" w:rsidRDefault="004815DF" w:rsidP="00DB24AD">
      <w:pPr>
        <w:tabs>
          <w:tab w:val="left" w:pos="709"/>
        </w:tabs>
        <w:ind w:left="5670"/>
        <w:jc w:val="both"/>
        <w:rPr>
          <w:bCs/>
          <w:sz w:val="28"/>
          <w:szCs w:val="28"/>
        </w:rPr>
      </w:pPr>
      <w:r>
        <w:rPr>
          <w:bCs/>
          <w:sz w:val="28"/>
          <w:szCs w:val="28"/>
        </w:rPr>
        <w:t xml:space="preserve">23 </w:t>
      </w:r>
      <w:r w:rsidR="0038675B">
        <w:rPr>
          <w:bCs/>
          <w:sz w:val="28"/>
          <w:szCs w:val="28"/>
        </w:rPr>
        <w:t xml:space="preserve">лютого </w:t>
      </w:r>
      <w:r w:rsidR="00362448" w:rsidRPr="00362448">
        <w:rPr>
          <w:bCs/>
          <w:sz w:val="28"/>
          <w:szCs w:val="28"/>
        </w:rPr>
        <w:t>202</w:t>
      </w:r>
      <w:r w:rsidR="003B5D5B">
        <w:rPr>
          <w:bCs/>
          <w:sz w:val="28"/>
          <w:szCs w:val="28"/>
        </w:rPr>
        <w:t>4</w:t>
      </w:r>
      <w:r w:rsidR="0038675B">
        <w:rPr>
          <w:bCs/>
          <w:sz w:val="28"/>
          <w:szCs w:val="28"/>
        </w:rPr>
        <w:t xml:space="preserve"> року</w:t>
      </w:r>
      <w:r w:rsidR="00362448" w:rsidRPr="00362448">
        <w:rPr>
          <w:bCs/>
          <w:sz w:val="28"/>
          <w:szCs w:val="28"/>
        </w:rPr>
        <w:t xml:space="preserve"> №</w:t>
      </w:r>
      <w:r>
        <w:rPr>
          <w:bCs/>
          <w:sz w:val="28"/>
          <w:szCs w:val="28"/>
        </w:rPr>
        <w:t xml:space="preserve"> 85</w:t>
      </w:r>
    </w:p>
    <w:p w14:paraId="6B060B33" w14:textId="77777777" w:rsidR="003119FE" w:rsidRDefault="003119FE">
      <w:pPr>
        <w:tabs>
          <w:tab w:val="left" w:pos="709"/>
        </w:tabs>
        <w:jc w:val="center"/>
        <w:rPr>
          <w:b/>
          <w:sz w:val="28"/>
          <w:szCs w:val="28"/>
        </w:rPr>
      </w:pPr>
    </w:p>
    <w:p w14:paraId="61E882E9" w14:textId="77777777" w:rsidR="003119FE" w:rsidRDefault="003119FE">
      <w:pPr>
        <w:tabs>
          <w:tab w:val="left" w:pos="709"/>
        </w:tabs>
        <w:jc w:val="center"/>
        <w:rPr>
          <w:b/>
          <w:sz w:val="28"/>
          <w:szCs w:val="28"/>
        </w:rPr>
      </w:pPr>
    </w:p>
    <w:p w14:paraId="2FF31E41" w14:textId="77777777" w:rsidR="003119FE" w:rsidRDefault="003119FE">
      <w:pPr>
        <w:tabs>
          <w:tab w:val="left" w:pos="709"/>
        </w:tabs>
        <w:jc w:val="center"/>
        <w:rPr>
          <w:b/>
          <w:sz w:val="28"/>
          <w:szCs w:val="28"/>
        </w:rPr>
      </w:pPr>
    </w:p>
    <w:p w14:paraId="1CDC75E3" w14:textId="77777777" w:rsidR="003119FE" w:rsidRDefault="003119FE">
      <w:pPr>
        <w:tabs>
          <w:tab w:val="left" w:pos="709"/>
        </w:tabs>
        <w:jc w:val="center"/>
        <w:rPr>
          <w:b/>
          <w:sz w:val="28"/>
          <w:szCs w:val="28"/>
        </w:rPr>
      </w:pPr>
    </w:p>
    <w:p w14:paraId="50A349E0" w14:textId="77777777" w:rsidR="003119FE" w:rsidRDefault="003119FE">
      <w:pPr>
        <w:tabs>
          <w:tab w:val="left" w:pos="709"/>
        </w:tabs>
        <w:jc w:val="center"/>
        <w:rPr>
          <w:b/>
          <w:sz w:val="28"/>
          <w:szCs w:val="28"/>
        </w:rPr>
      </w:pPr>
    </w:p>
    <w:p w14:paraId="2355E9FF" w14:textId="77777777" w:rsidR="003119FE" w:rsidRDefault="003119FE">
      <w:pPr>
        <w:tabs>
          <w:tab w:val="left" w:pos="709"/>
        </w:tabs>
        <w:jc w:val="center"/>
        <w:rPr>
          <w:b/>
          <w:sz w:val="28"/>
          <w:szCs w:val="28"/>
        </w:rPr>
      </w:pPr>
    </w:p>
    <w:p w14:paraId="31FEAA63" w14:textId="77777777" w:rsidR="003119FE" w:rsidRDefault="003119FE">
      <w:pPr>
        <w:tabs>
          <w:tab w:val="left" w:pos="709"/>
        </w:tabs>
        <w:jc w:val="center"/>
        <w:rPr>
          <w:b/>
          <w:sz w:val="28"/>
          <w:szCs w:val="28"/>
        </w:rPr>
      </w:pPr>
    </w:p>
    <w:p w14:paraId="11DB6E23" w14:textId="77777777" w:rsidR="006D0D03" w:rsidRDefault="006D0D03">
      <w:pPr>
        <w:tabs>
          <w:tab w:val="left" w:pos="709"/>
        </w:tabs>
        <w:jc w:val="center"/>
        <w:rPr>
          <w:b/>
          <w:sz w:val="28"/>
          <w:szCs w:val="28"/>
        </w:rPr>
      </w:pPr>
    </w:p>
    <w:p w14:paraId="2A1CE3D9" w14:textId="77777777" w:rsidR="006D0D03" w:rsidRDefault="006D0D03">
      <w:pPr>
        <w:tabs>
          <w:tab w:val="left" w:pos="709"/>
        </w:tabs>
        <w:jc w:val="center"/>
        <w:rPr>
          <w:b/>
          <w:sz w:val="28"/>
          <w:szCs w:val="28"/>
        </w:rPr>
      </w:pPr>
    </w:p>
    <w:p w14:paraId="315DB8FA" w14:textId="77777777" w:rsidR="006D0D03" w:rsidRDefault="006D0D03">
      <w:pPr>
        <w:tabs>
          <w:tab w:val="left" w:pos="709"/>
        </w:tabs>
        <w:jc w:val="center"/>
        <w:rPr>
          <w:b/>
          <w:sz w:val="28"/>
          <w:szCs w:val="28"/>
        </w:rPr>
      </w:pPr>
    </w:p>
    <w:p w14:paraId="738E0AAF" w14:textId="77777777" w:rsidR="006D0D03" w:rsidRDefault="006D0D03">
      <w:pPr>
        <w:tabs>
          <w:tab w:val="left" w:pos="709"/>
        </w:tabs>
      </w:pPr>
    </w:p>
    <w:p w14:paraId="2B3CE0CC" w14:textId="77777777" w:rsidR="006D0D03" w:rsidRDefault="006D0D03">
      <w:pPr>
        <w:tabs>
          <w:tab w:val="left" w:pos="709"/>
        </w:tabs>
      </w:pPr>
    </w:p>
    <w:p w14:paraId="5988CA73" w14:textId="77777777" w:rsidR="006D0D03" w:rsidRDefault="006D0D03">
      <w:pPr>
        <w:tabs>
          <w:tab w:val="left" w:pos="709"/>
        </w:tabs>
      </w:pPr>
    </w:p>
    <w:p w14:paraId="6FCB7D88" w14:textId="77777777" w:rsidR="006D0D03" w:rsidRDefault="002B0540">
      <w:pPr>
        <w:tabs>
          <w:tab w:val="left" w:pos="709"/>
        </w:tabs>
        <w:spacing w:after="240"/>
        <w:jc w:val="center"/>
        <w:rPr>
          <w:b/>
          <w:sz w:val="44"/>
          <w:szCs w:val="44"/>
        </w:rPr>
      </w:pPr>
      <w:r>
        <w:rPr>
          <w:b/>
          <w:sz w:val="44"/>
          <w:szCs w:val="44"/>
        </w:rPr>
        <w:t xml:space="preserve">ПЛАН РОЗВИТКУ </w:t>
      </w:r>
    </w:p>
    <w:p w14:paraId="6C9BCFDA" w14:textId="77777777" w:rsidR="006D0D03" w:rsidRDefault="002B0540">
      <w:pPr>
        <w:tabs>
          <w:tab w:val="left" w:pos="709"/>
        </w:tabs>
        <w:spacing w:after="240"/>
        <w:jc w:val="center"/>
        <w:rPr>
          <w:b/>
          <w:sz w:val="44"/>
          <w:szCs w:val="44"/>
        </w:rPr>
      </w:pPr>
      <w:r>
        <w:rPr>
          <w:b/>
          <w:sz w:val="44"/>
          <w:szCs w:val="44"/>
        </w:rPr>
        <w:t>ВОЛИНСЬКОГО ГОСПІТАЛЬНОГО ОКРУГУ</w:t>
      </w:r>
    </w:p>
    <w:p w14:paraId="3081CB5E" w14:textId="77777777" w:rsidR="006D0D03" w:rsidRDefault="002B0540">
      <w:pPr>
        <w:tabs>
          <w:tab w:val="left" w:pos="709"/>
        </w:tabs>
        <w:spacing w:after="240"/>
        <w:jc w:val="center"/>
        <w:rPr>
          <w:b/>
          <w:sz w:val="40"/>
          <w:szCs w:val="40"/>
        </w:rPr>
      </w:pPr>
      <w:r>
        <w:rPr>
          <w:b/>
          <w:sz w:val="44"/>
          <w:szCs w:val="44"/>
        </w:rPr>
        <w:t>НА 202</w:t>
      </w:r>
      <w:r w:rsidR="009754DF">
        <w:rPr>
          <w:b/>
          <w:sz w:val="44"/>
          <w:szCs w:val="44"/>
        </w:rPr>
        <w:t>4</w:t>
      </w:r>
      <w:r w:rsidR="00BB41AB">
        <w:rPr>
          <w:b/>
          <w:sz w:val="44"/>
          <w:szCs w:val="44"/>
        </w:rPr>
        <w:t>–</w:t>
      </w:r>
      <w:r>
        <w:rPr>
          <w:b/>
          <w:sz w:val="44"/>
          <w:szCs w:val="44"/>
        </w:rPr>
        <w:t>202</w:t>
      </w:r>
      <w:r w:rsidR="00B11AD5">
        <w:rPr>
          <w:b/>
          <w:sz w:val="44"/>
          <w:szCs w:val="44"/>
        </w:rPr>
        <w:t>5</w:t>
      </w:r>
      <w:r>
        <w:rPr>
          <w:b/>
          <w:sz w:val="44"/>
          <w:szCs w:val="44"/>
        </w:rPr>
        <w:t xml:space="preserve"> РОКИ</w:t>
      </w:r>
    </w:p>
    <w:p w14:paraId="7E63A1A6" w14:textId="77777777" w:rsidR="006D0D03" w:rsidRDefault="006D0D03">
      <w:pPr>
        <w:tabs>
          <w:tab w:val="left" w:pos="709"/>
        </w:tabs>
        <w:jc w:val="center"/>
        <w:rPr>
          <w:b/>
          <w:sz w:val="28"/>
          <w:szCs w:val="28"/>
        </w:rPr>
      </w:pPr>
    </w:p>
    <w:p w14:paraId="4F3D489A" w14:textId="77777777" w:rsidR="006D0D03" w:rsidRDefault="006D0D03">
      <w:pPr>
        <w:tabs>
          <w:tab w:val="left" w:pos="709"/>
        </w:tabs>
        <w:jc w:val="center"/>
        <w:rPr>
          <w:b/>
          <w:sz w:val="28"/>
          <w:szCs w:val="28"/>
        </w:rPr>
      </w:pPr>
    </w:p>
    <w:p w14:paraId="7D1719FA" w14:textId="77777777" w:rsidR="006D0D03" w:rsidRDefault="006D0D03">
      <w:pPr>
        <w:tabs>
          <w:tab w:val="left" w:pos="709"/>
        </w:tabs>
        <w:rPr>
          <w:b/>
          <w:sz w:val="28"/>
          <w:szCs w:val="28"/>
        </w:rPr>
      </w:pPr>
    </w:p>
    <w:p w14:paraId="7A4C8A72" w14:textId="77777777" w:rsidR="006D0D03" w:rsidRDefault="00A7530D" w:rsidP="00241153">
      <w:pPr>
        <w:tabs>
          <w:tab w:val="left" w:pos="709"/>
        </w:tabs>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14:paraId="656836B7" w14:textId="77777777" w:rsidR="006D0D03" w:rsidRDefault="006D0D03">
      <w:pPr>
        <w:tabs>
          <w:tab w:val="left" w:pos="709"/>
        </w:tabs>
        <w:rPr>
          <w:b/>
          <w:sz w:val="28"/>
          <w:szCs w:val="28"/>
        </w:rPr>
      </w:pPr>
    </w:p>
    <w:p w14:paraId="6A07FBB2" w14:textId="77777777" w:rsidR="006D0D03" w:rsidRDefault="006D0D03">
      <w:pPr>
        <w:tabs>
          <w:tab w:val="left" w:pos="709"/>
        </w:tabs>
        <w:rPr>
          <w:b/>
          <w:sz w:val="28"/>
          <w:szCs w:val="28"/>
        </w:rPr>
      </w:pPr>
    </w:p>
    <w:p w14:paraId="4F4FC71C" w14:textId="77777777" w:rsidR="006D0D03" w:rsidRDefault="006D0D03">
      <w:pPr>
        <w:tabs>
          <w:tab w:val="left" w:pos="709"/>
        </w:tabs>
        <w:rPr>
          <w:b/>
          <w:sz w:val="28"/>
          <w:szCs w:val="28"/>
        </w:rPr>
      </w:pPr>
    </w:p>
    <w:p w14:paraId="42966925" w14:textId="77777777" w:rsidR="006D0D03" w:rsidRDefault="006D0D03">
      <w:pPr>
        <w:tabs>
          <w:tab w:val="left" w:pos="709"/>
        </w:tabs>
        <w:rPr>
          <w:b/>
          <w:sz w:val="28"/>
          <w:szCs w:val="28"/>
        </w:rPr>
      </w:pPr>
    </w:p>
    <w:p w14:paraId="1F4C8078" w14:textId="77777777" w:rsidR="006D0D03" w:rsidRDefault="006D0D03">
      <w:pPr>
        <w:tabs>
          <w:tab w:val="left" w:pos="709"/>
        </w:tabs>
        <w:rPr>
          <w:b/>
          <w:sz w:val="28"/>
          <w:szCs w:val="28"/>
        </w:rPr>
      </w:pPr>
    </w:p>
    <w:p w14:paraId="54E92EC5" w14:textId="77777777" w:rsidR="006D0D03" w:rsidRDefault="006D0D03">
      <w:pPr>
        <w:tabs>
          <w:tab w:val="left" w:pos="709"/>
        </w:tabs>
        <w:rPr>
          <w:b/>
          <w:sz w:val="28"/>
          <w:szCs w:val="28"/>
        </w:rPr>
      </w:pPr>
    </w:p>
    <w:p w14:paraId="10B417BB" w14:textId="77777777" w:rsidR="006D0D03" w:rsidRDefault="006D0D03">
      <w:pPr>
        <w:tabs>
          <w:tab w:val="left" w:pos="709"/>
        </w:tabs>
        <w:rPr>
          <w:b/>
          <w:sz w:val="28"/>
          <w:szCs w:val="28"/>
        </w:rPr>
      </w:pPr>
    </w:p>
    <w:p w14:paraId="67FF2471" w14:textId="77777777" w:rsidR="006D0D03" w:rsidRDefault="006D0D03">
      <w:pPr>
        <w:tabs>
          <w:tab w:val="left" w:pos="709"/>
        </w:tabs>
        <w:jc w:val="center"/>
        <w:rPr>
          <w:b/>
          <w:sz w:val="28"/>
          <w:szCs w:val="28"/>
        </w:rPr>
      </w:pPr>
    </w:p>
    <w:p w14:paraId="4225F624" w14:textId="77777777" w:rsidR="006D0D03" w:rsidRDefault="006D0D03">
      <w:pPr>
        <w:tabs>
          <w:tab w:val="left" w:pos="709"/>
        </w:tabs>
        <w:jc w:val="center"/>
        <w:rPr>
          <w:b/>
          <w:sz w:val="28"/>
          <w:szCs w:val="28"/>
        </w:rPr>
      </w:pPr>
    </w:p>
    <w:p w14:paraId="45609CEB" w14:textId="77777777" w:rsidR="006D0D03" w:rsidRDefault="006D0D03">
      <w:pPr>
        <w:tabs>
          <w:tab w:val="left" w:pos="709"/>
        </w:tabs>
        <w:jc w:val="center"/>
        <w:rPr>
          <w:b/>
          <w:sz w:val="28"/>
          <w:szCs w:val="28"/>
        </w:rPr>
      </w:pPr>
    </w:p>
    <w:p w14:paraId="2670B50B" w14:textId="77777777" w:rsidR="006D0D03" w:rsidRDefault="006D0D03">
      <w:pPr>
        <w:tabs>
          <w:tab w:val="left" w:pos="709"/>
        </w:tabs>
        <w:jc w:val="center"/>
        <w:rPr>
          <w:b/>
          <w:sz w:val="28"/>
          <w:szCs w:val="28"/>
        </w:rPr>
      </w:pPr>
    </w:p>
    <w:p w14:paraId="4CDE4063" w14:textId="77777777" w:rsidR="006D0D03" w:rsidRDefault="006D0D03">
      <w:pPr>
        <w:tabs>
          <w:tab w:val="left" w:pos="709"/>
        </w:tabs>
        <w:jc w:val="center"/>
        <w:rPr>
          <w:b/>
          <w:sz w:val="28"/>
          <w:szCs w:val="28"/>
        </w:rPr>
      </w:pPr>
    </w:p>
    <w:p w14:paraId="0558E432" w14:textId="77777777" w:rsidR="006D0D03" w:rsidRDefault="006D0D03">
      <w:pPr>
        <w:tabs>
          <w:tab w:val="left" w:pos="709"/>
        </w:tabs>
        <w:jc w:val="center"/>
        <w:rPr>
          <w:b/>
          <w:sz w:val="28"/>
          <w:szCs w:val="28"/>
        </w:rPr>
      </w:pPr>
    </w:p>
    <w:p w14:paraId="3E36F78E" w14:textId="77777777" w:rsidR="006D0D03" w:rsidRDefault="006D0D03">
      <w:pPr>
        <w:tabs>
          <w:tab w:val="left" w:pos="709"/>
        </w:tabs>
        <w:jc w:val="center"/>
        <w:rPr>
          <w:b/>
          <w:sz w:val="28"/>
          <w:szCs w:val="28"/>
        </w:rPr>
      </w:pPr>
    </w:p>
    <w:p w14:paraId="5DC3CE90" w14:textId="77777777" w:rsidR="00241153" w:rsidRDefault="00241153">
      <w:pPr>
        <w:tabs>
          <w:tab w:val="left" w:pos="709"/>
        </w:tabs>
        <w:jc w:val="center"/>
        <w:rPr>
          <w:b/>
          <w:sz w:val="28"/>
          <w:szCs w:val="28"/>
        </w:rPr>
      </w:pPr>
    </w:p>
    <w:p w14:paraId="3BD84B32" w14:textId="77777777" w:rsidR="00BB41AB" w:rsidRDefault="002B0540" w:rsidP="006D7A62">
      <w:pPr>
        <w:tabs>
          <w:tab w:val="left" w:pos="709"/>
        </w:tabs>
        <w:spacing w:line="600" w:lineRule="auto"/>
        <w:jc w:val="center"/>
        <w:rPr>
          <w:b/>
          <w:sz w:val="32"/>
          <w:szCs w:val="32"/>
        </w:rPr>
      </w:pPr>
      <w:r>
        <w:rPr>
          <w:b/>
          <w:sz w:val="32"/>
          <w:szCs w:val="32"/>
        </w:rPr>
        <w:t>Луцьк 202</w:t>
      </w:r>
      <w:r w:rsidR="009754DF">
        <w:rPr>
          <w:b/>
          <w:sz w:val="32"/>
          <w:szCs w:val="32"/>
        </w:rPr>
        <w:t>4</w:t>
      </w:r>
      <w:r>
        <w:rPr>
          <w:b/>
          <w:sz w:val="32"/>
          <w:szCs w:val="32"/>
        </w:rPr>
        <w:t xml:space="preserve"> рік</w:t>
      </w:r>
    </w:p>
    <w:p w14:paraId="73C991AE" w14:textId="77777777" w:rsidR="006D0D03" w:rsidRDefault="002B0540">
      <w:pPr>
        <w:tabs>
          <w:tab w:val="left" w:pos="709"/>
        </w:tabs>
        <w:spacing w:line="600" w:lineRule="auto"/>
        <w:jc w:val="center"/>
        <w:rPr>
          <w:b/>
          <w:sz w:val="32"/>
          <w:szCs w:val="32"/>
        </w:rPr>
      </w:pPr>
      <w:r>
        <w:rPr>
          <w:b/>
          <w:sz w:val="32"/>
          <w:szCs w:val="32"/>
        </w:rPr>
        <w:lastRenderedPageBreak/>
        <w:t>З М І С Т</w:t>
      </w:r>
    </w:p>
    <w:tbl>
      <w:tblPr>
        <w:tblStyle w:val="af7"/>
        <w:tblW w:w="9639"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1271"/>
        <w:gridCol w:w="8368"/>
      </w:tblGrid>
      <w:tr w:rsidR="006D0D03" w14:paraId="2EC19818" w14:textId="77777777">
        <w:trPr>
          <w:trHeight w:val="510"/>
        </w:trPr>
        <w:tc>
          <w:tcPr>
            <w:tcW w:w="1271" w:type="dxa"/>
            <w:vAlign w:val="center"/>
          </w:tcPr>
          <w:p w14:paraId="16E6BC38" w14:textId="77777777" w:rsidR="006D0D03" w:rsidRDefault="002B0540">
            <w:pPr>
              <w:tabs>
                <w:tab w:val="left" w:pos="709"/>
              </w:tabs>
              <w:ind w:left="-120"/>
              <w:rPr>
                <w:sz w:val="28"/>
                <w:szCs w:val="28"/>
              </w:rPr>
            </w:pPr>
            <w:r>
              <w:rPr>
                <w:b/>
                <w:color w:val="000000"/>
                <w:sz w:val="28"/>
                <w:szCs w:val="28"/>
              </w:rPr>
              <w:t>Розділ 1.</w:t>
            </w:r>
          </w:p>
        </w:tc>
        <w:tc>
          <w:tcPr>
            <w:tcW w:w="8368" w:type="dxa"/>
            <w:vAlign w:val="center"/>
          </w:tcPr>
          <w:p w14:paraId="2CCF7B80" w14:textId="77777777" w:rsidR="006D0D03" w:rsidRDefault="002B0540">
            <w:pPr>
              <w:pBdr>
                <w:top w:val="nil"/>
                <w:left w:val="nil"/>
                <w:bottom w:val="nil"/>
                <w:right w:val="nil"/>
                <w:between w:val="nil"/>
              </w:pBdr>
              <w:tabs>
                <w:tab w:val="left" w:pos="709"/>
              </w:tabs>
              <w:rPr>
                <w:color w:val="000000"/>
                <w:sz w:val="28"/>
                <w:szCs w:val="28"/>
              </w:rPr>
            </w:pPr>
            <w:r>
              <w:rPr>
                <w:b/>
                <w:color w:val="000000"/>
                <w:sz w:val="28"/>
                <w:szCs w:val="28"/>
              </w:rPr>
              <w:t>Описова частина</w:t>
            </w:r>
          </w:p>
        </w:tc>
      </w:tr>
      <w:tr w:rsidR="006D0D03" w14:paraId="2EE8786F" w14:textId="77777777">
        <w:trPr>
          <w:trHeight w:val="680"/>
        </w:trPr>
        <w:tc>
          <w:tcPr>
            <w:tcW w:w="1271" w:type="dxa"/>
            <w:vAlign w:val="center"/>
          </w:tcPr>
          <w:p w14:paraId="53F4AC35" w14:textId="77777777" w:rsidR="00026F99" w:rsidRDefault="00026F99">
            <w:pPr>
              <w:tabs>
                <w:tab w:val="left" w:pos="709"/>
              </w:tabs>
              <w:ind w:left="-120"/>
              <w:jc w:val="right"/>
              <w:rPr>
                <w:sz w:val="28"/>
                <w:szCs w:val="28"/>
              </w:rPr>
            </w:pPr>
          </w:p>
          <w:p w14:paraId="6C7F3EC6" w14:textId="77777777" w:rsidR="006D0D03" w:rsidRDefault="002B0540">
            <w:pPr>
              <w:tabs>
                <w:tab w:val="left" w:pos="709"/>
              </w:tabs>
              <w:ind w:left="-120"/>
              <w:jc w:val="right"/>
              <w:rPr>
                <w:sz w:val="28"/>
                <w:szCs w:val="28"/>
              </w:rPr>
            </w:pPr>
            <w:r>
              <w:rPr>
                <w:sz w:val="28"/>
                <w:szCs w:val="28"/>
              </w:rPr>
              <w:t>1.1.</w:t>
            </w:r>
          </w:p>
        </w:tc>
        <w:tc>
          <w:tcPr>
            <w:tcW w:w="8368" w:type="dxa"/>
          </w:tcPr>
          <w:p w14:paraId="689823BE" w14:textId="77777777" w:rsidR="00446FEA" w:rsidRDefault="00446FEA">
            <w:pPr>
              <w:pBdr>
                <w:top w:val="nil"/>
                <w:left w:val="nil"/>
                <w:bottom w:val="nil"/>
                <w:right w:val="nil"/>
                <w:between w:val="nil"/>
              </w:pBdr>
              <w:tabs>
                <w:tab w:val="left" w:pos="709"/>
              </w:tabs>
              <w:rPr>
                <w:color w:val="000000"/>
                <w:sz w:val="28"/>
                <w:szCs w:val="28"/>
              </w:rPr>
            </w:pPr>
          </w:p>
          <w:p w14:paraId="2FA02CEE" w14:textId="77777777" w:rsidR="006D0D03" w:rsidRDefault="00026F99">
            <w:pPr>
              <w:pBdr>
                <w:top w:val="nil"/>
                <w:left w:val="nil"/>
                <w:bottom w:val="nil"/>
                <w:right w:val="nil"/>
                <w:between w:val="nil"/>
              </w:pBdr>
              <w:tabs>
                <w:tab w:val="left" w:pos="709"/>
              </w:tabs>
              <w:rPr>
                <w:color w:val="000000"/>
                <w:sz w:val="28"/>
                <w:szCs w:val="28"/>
              </w:rPr>
            </w:pPr>
            <w:r>
              <w:rPr>
                <w:color w:val="000000"/>
                <w:sz w:val="28"/>
                <w:szCs w:val="28"/>
              </w:rPr>
              <w:t>Т</w:t>
            </w:r>
            <w:r w:rsidR="002B0540">
              <w:rPr>
                <w:color w:val="000000"/>
                <w:sz w:val="28"/>
                <w:szCs w:val="28"/>
              </w:rPr>
              <w:t xml:space="preserve">ериторіально-адміністративний устрій та </w:t>
            </w:r>
            <w:r>
              <w:rPr>
                <w:color w:val="000000"/>
                <w:sz w:val="28"/>
                <w:szCs w:val="28"/>
              </w:rPr>
              <w:t>демографічна ситуація</w:t>
            </w:r>
          </w:p>
        </w:tc>
      </w:tr>
      <w:tr w:rsidR="006D0D03" w14:paraId="661DFFD0" w14:textId="77777777">
        <w:trPr>
          <w:trHeight w:val="510"/>
        </w:trPr>
        <w:tc>
          <w:tcPr>
            <w:tcW w:w="1271" w:type="dxa"/>
            <w:vAlign w:val="center"/>
          </w:tcPr>
          <w:p w14:paraId="2761093A" w14:textId="77777777" w:rsidR="006D0D03" w:rsidRDefault="002B0540">
            <w:pPr>
              <w:tabs>
                <w:tab w:val="left" w:pos="709"/>
              </w:tabs>
              <w:ind w:left="-120"/>
              <w:jc w:val="right"/>
              <w:rPr>
                <w:sz w:val="28"/>
                <w:szCs w:val="28"/>
              </w:rPr>
            </w:pPr>
            <w:r>
              <w:rPr>
                <w:sz w:val="28"/>
                <w:szCs w:val="28"/>
              </w:rPr>
              <w:t>1.2.</w:t>
            </w:r>
          </w:p>
        </w:tc>
        <w:tc>
          <w:tcPr>
            <w:tcW w:w="8368" w:type="dxa"/>
            <w:vAlign w:val="center"/>
          </w:tcPr>
          <w:p w14:paraId="50ABB3CF" w14:textId="77777777" w:rsidR="006D0D03" w:rsidRDefault="002B0540">
            <w:pPr>
              <w:tabs>
                <w:tab w:val="left" w:pos="709"/>
              </w:tabs>
              <w:rPr>
                <w:b/>
                <w:sz w:val="28"/>
                <w:szCs w:val="28"/>
              </w:rPr>
            </w:pPr>
            <w:r>
              <w:rPr>
                <w:color w:val="000000"/>
                <w:sz w:val="28"/>
                <w:szCs w:val="28"/>
              </w:rPr>
              <w:t>Поточна мережа закладів охорони здоров’я</w:t>
            </w:r>
          </w:p>
        </w:tc>
      </w:tr>
      <w:tr w:rsidR="006D0D03" w14:paraId="31444F8C" w14:textId="77777777">
        <w:trPr>
          <w:trHeight w:val="510"/>
        </w:trPr>
        <w:tc>
          <w:tcPr>
            <w:tcW w:w="1271" w:type="dxa"/>
            <w:vAlign w:val="center"/>
          </w:tcPr>
          <w:p w14:paraId="27EBB2D1" w14:textId="77777777" w:rsidR="006D0D03" w:rsidRDefault="002B0540">
            <w:pPr>
              <w:tabs>
                <w:tab w:val="left" w:pos="709"/>
              </w:tabs>
              <w:ind w:left="-120"/>
              <w:jc w:val="right"/>
              <w:rPr>
                <w:sz w:val="28"/>
                <w:szCs w:val="28"/>
              </w:rPr>
            </w:pPr>
            <w:r>
              <w:rPr>
                <w:sz w:val="28"/>
                <w:szCs w:val="28"/>
              </w:rPr>
              <w:t>1.3.</w:t>
            </w:r>
          </w:p>
        </w:tc>
        <w:tc>
          <w:tcPr>
            <w:tcW w:w="8368" w:type="dxa"/>
            <w:vAlign w:val="center"/>
          </w:tcPr>
          <w:p w14:paraId="1837D71E" w14:textId="77777777" w:rsidR="006D0D03" w:rsidRDefault="002B0540">
            <w:pPr>
              <w:tabs>
                <w:tab w:val="left" w:pos="709"/>
              </w:tabs>
              <w:rPr>
                <w:sz w:val="28"/>
                <w:szCs w:val="28"/>
              </w:rPr>
            </w:pPr>
            <w:r>
              <w:rPr>
                <w:sz w:val="28"/>
                <w:szCs w:val="28"/>
              </w:rPr>
              <w:t>Опис наявного кадрового забезпечення</w:t>
            </w:r>
          </w:p>
        </w:tc>
      </w:tr>
      <w:tr w:rsidR="006D0D03" w14:paraId="4EBAD45B" w14:textId="77777777">
        <w:trPr>
          <w:trHeight w:val="510"/>
        </w:trPr>
        <w:tc>
          <w:tcPr>
            <w:tcW w:w="1271" w:type="dxa"/>
            <w:vAlign w:val="center"/>
          </w:tcPr>
          <w:p w14:paraId="24AC89CC" w14:textId="77777777" w:rsidR="006D0D03" w:rsidRDefault="002B0540">
            <w:pPr>
              <w:tabs>
                <w:tab w:val="left" w:pos="709"/>
              </w:tabs>
              <w:ind w:left="-120"/>
              <w:jc w:val="right"/>
              <w:rPr>
                <w:sz w:val="28"/>
                <w:szCs w:val="28"/>
              </w:rPr>
            </w:pPr>
            <w:r>
              <w:rPr>
                <w:sz w:val="28"/>
                <w:szCs w:val="28"/>
              </w:rPr>
              <w:t>1.4.</w:t>
            </w:r>
          </w:p>
        </w:tc>
        <w:tc>
          <w:tcPr>
            <w:tcW w:w="8368" w:type="dxa"/>
            <w:vAlign w:val="center"/>
          </w:tcPr>
          <w:p w14:paraId="0A2F2C15" w14:textId="77777777" w:rsidR="006D0D03" w:rsidRDefault="002B0540">
            <w:pPr>
              <w:tabs>
                <w:tab w:val="left" w:pos="709"/>
              </w:tabs>
              <w:rPr>
                <w:sz w:val="28"/>
                <w:szCs w:val="28"/>
              </w:rPr>
            </w:pPr>
            <w:r>
              <w:rPr>
                <w:sz w:val="28"/>
                <w:szCs w:val="28"/>
              </w:rPr>
              <w:t>Мета, стратегічні цілі, завдання, шляхи виконання та очікуванні результати</w:t>
            </w:r>
          </w:p>
        </w:tc>
      </w:tr>
      <w:tr w:rsidR="006D0D03" w14:paraId="1E965B2D" w14:textId="77777777">
        <w:trPr>
          <w:trHeight w:val="680"/>
        </w:trPr>
        <w:tc>
          <w:tcPr>
            <w:tcW w:w="1271" w:type="dxa"/>
          </w:tcPr>
          <w:p w14:paraId="70717FC5" w14:textId="77777777" w:rsidR="006D0D03" w:rsidRDefault="002B0540">
            <w:pPr>
              <w:tabs>
                <w:tab w:val="left" w:pos="709"/>
              </w:tabs>
              <w:ind w:left="-120"/>
              <w:rPr>
                <w:b/>
                <w:color w:val="000000"/>
                <w:sz w:val="28"/>
                <w:szCs w:val="28"/>
              </w:rPr>
            </w:pPr>
            <w:r>
              <w:rPr>
                <w:b/>
                <w:color w:val="000000"/>
                <w:sz w:val="28"/>
                <w:szCs w:val="28"/>
              </w:rPr>
              <w:t>Розділ 2.</w:t>
            </w:r>
          </w:p>
        </w:tc>
        <w:tc>
          <w:tcPr>
            <w:tcW w:w="8368" w:type="dxa"/>
            <w:vAlign w:val="center"/>
          </w:tcPr>
          <w:p w14:paraId="4D3FAB2A" w14:textId="77777777" w:rsidR="006D0D03" w:rsidRDefault="002B0540">
            <w:pPr>
              <w:tabs>
                <w:tab w:val="left" w:pos="709"/>
              </w:tabs>
              <w:rPr>
                <w:b/>
                <w:color w:val="000000"/>
                <w:sz w:val="28"/>
                <w:szCs w:val="28"/>
              </w:rPr>
            </w:pPr>
            <w:r>
              <w:rPr>
                <w:b/>
                <w:color w:val="000000"/>
                <w:sz w:val="28"/>
                <w:szCs w:val="28"/>
              </w:rPr>
              <w:t>Перелік надавачів медичних послуг, включених до спроможної мережі</w:t>
            </w:r>
            <w:r w:rsidR="00DA0C75">
              <w:rPr>
                <w:b/>
                <w:color w:val="000000"/>
                <w:sz w:val="28"/>
                <w:szCs w:val="28"/>
              </w:rPr>
              <w:t xml:space="preserve"> </w:t>
            </w:r>
            <w:r>
              <w:rPr>
                <w:b/>
                <w:color w:val="000000"/>
                <w:sz w:val="28"/>
                <w:szCs w:val="28"/>
              </w:rPr>
              <w:t>та маршруті</w:t>
            </w:r>
            <w:r w:rsidR="000D2D17">
              <w:rPr>
                <w:b/>
                <w:color w:val="000000"/>
                <w:sz w:val="28"/>
                <w:szCs w:val="28"/>
              </w:rPr>
              <w:t>в</w:t>
            </w:r>
            <w:r>
              <w:rPr>
                <w:b/>
                <w:color w:val="000000"/>
                <w:sz w:val="28"/>
                <w:szCs w:val="28"/>
              </w:rPr>
              <w:t xml:space="preserve"> пацієнтів у межах госпітального округу</w:t>
            </w:r>
          </w:p>
        </w:tc>
      </w:tr>
      <w:tr w:rsidR="006D0D03" w14:paraId="18BB968B" w14:textId="77777777">
        <w:trPr>
          <w:trHeight w:val="510"/>
        </w:trPr>
        <w:tc>
          <w:tcPr>
            <w:tcW w:w="1271" w:type="dxa"/>
            <w:vAlign w:val="center"/>
          </w:tcPr>
          <w:p w14:paraId="09349CED" w14:textId="77777777" w:rsidR="006D0D03" w:rsidRDefault="002B0540">
            <w:pPr>
              <w:tabs>
                <w:tab w:val="left" w:pos="709"/>
              </w:tabs>
              <w:ind w:left="-120"/>
              <w:jc w:val="right"/>
              <w:rPr>
                <w:sz w:val="28"/>
                <w:szCs w:val="28"/>
              </w:rPr>
            </w:pPr>
            <w:r>
              <w:rPr>
                <w:sz w:val="28"/>
                <w:szCs w:val="28"/>
              </w:rPr>
              <w:t>2.1.</w:t>
            </w:r>
          </w:p>
        </w:tc>
        <w:tc>
          <w:tcPr>
            <w:tcW w:w="8368" w:type="dxa"/>
            <w:vAlign w:val="center"/>
          </w:tcPr>
          <w:p w14:paraId="4274DFD4" w14:textId="77777777" w:rsidR="006D0D03" w:rsidRDefault="002B0540">
            <w:pPr>
              <w:widowControl w:val="0"/>
              <w:pBdr>
                <w:top w:val="nil"/>
                <w:left w:val="nil"/>
                <w:bottom w:val="nil"/>
                <w:right w:val="nil"/>
                <w:between w:val="nil"/>
              </w:pBdr>
              <w:tabs>
                <w:tab w:val="left" w:pos="709"/>
                <w:tab w:val="right" w:pos="9528"/>
              </w:tabs>
              <w:rPr>
                <w:color w:val="000000"/>
                <w:sz w:val="28"/>
                <w:szCs w:val="28"/>
              </w:rPr>
            </w:pPr>
            <w:r>
              <w:rPr>
                <w:color w:val="000000"/>
                <w:sz w:val="28"/>
                <w:szCs w:val="28"/>
              </w:rPr>
              <w:t>Надавачі екстреної медичної допомоги</w:t>
            </w:r>
          </w:p>
        </w:tc>
      </w:tr>
      <w:tr w:rsidR="006D0D03" w14:paraId="21C82E69" w14:textId="77777777">
        <w:trPr>
          <w:trHeight w:val="510"/>
        </w:trPr>
        <w:tc>
          <w:tcPr>
            <w:tcW w:w="1271" w:type="dxa"/>
            <w:vAlign w:val="center"/>
          </w:tcPr>
          <w:p w14:paraId="6F8B13C2" w14:textId="77777777" w:rsidR="006D0D03" w:rsidRDefault="002B0540">
            <w:pPr>
              <w:tabs>
                <w:tab w:val="left" w:pos="709"/>
              </w:tabs>
              <w:ind w:left="-120"/>
              <w:jc w:val="right"/>
              <w:rPr>
                <w:sz w:val="28"/>
                <w:szCs w:val="28"/>
              </w:rPr>
            </w:pPr>
            <w:r>
              <w:rPr>
                <w:sz w:val="28"/>
                <w:szCs w:val="28"/>
              </w:rPr>
              <w:t>2.2.</w:t>
            </w:r>
          </w:p>
        </w:tc>
        <w:tc>
          <w:tcPr>
            <w:tcW w:w="8368" w:type="dxa"/>
            <w:vAlign w:val="center"/>
          </w:tcPr>
          <w:p w14:paraId="4581DB55" w14:textId="77777777" w:rsidR="006D0D03" w:rsidRDefault="002B0540">
            <w:pPr>
              <w:tabs>
                <w:tab w:val="left" w:pos="709"/>
              </w:tabs>
              <w:rPr>
                <w:b/>
                <w:sz w:val="28"/>
                <w:szCs w:val="28"/>
              </w:rPr>
            </w:pPr>
            <w:r>
              <w:rPr>
                <w:color w:val="000000"/>
                <w:sz w:val="28"/>
                <w:szCs w:val="28"/>
              </w:rPr>
              <w:t>Надавачі первинної медичної допомоги</w:t>
            </w:r>
          </w:p>
        </w:tc>
      </w:tr>
      <w:tr w:rsidR="006D0D03" w14:paraId="11CA0FB8" w14:textId="77777777">
        <w:trPr>
          <w:trHeight w:val="510"/>
        </w:trPr>
        <w:tc>
          <w:tcPr>
            <w:tcW w:w="1271" w:type="dxa"/>
            <w:vAlign w:val="center"/>
          </w:tcPr>
          <w:p w14:paraId="17A94684" w14:textId="77777777" w:rsidR="006D0D03" w:rsidRDefault="002B0540">
            <w:pPr>
              <w:tabs>
                <w:tab w:val="left" w:pos="709"/>
              </w:tabs>
              <w:ind w:left="-120"/>
              <w:jc w:val="right"/>
              <w:rPr>
                <w:sz w:val="28"/>
                <w:szCs w:val="28"/>
              </w:rPr>
            </w:pPr>
            <w:r>
              <w:rPr>
                <w:sz w:val="28"/>
                <w:szCs w:val="28"/>
              </w:rPr>
              <w:t>2.3.</w:t>
            </w:r>
          </w:p>
        </w:tc>
        <w:tc>
          <w:tcPr>
            <w:tcW w:w="8368" w:type="dxa"/>
            <w:vAlign w:val="center"/>
          </w:tcPr>
          <w:p w14:paraId="5402FDA9" w14:textId="77777777" w:rsidR="006D0D03" w:rsidRDefault="002B0540">
            <w:pPr>
              <w:widowControl w:val="0"/>
              <w:pBdr>
                <w:top w:val="nil"/>
                <w:left w:val="nil"/>
                <w:bottom w:val="nil"/>
                <w:right w:val="nil"/>
                <w:between w:val="nil"/>
              </w:pBdr>
              <w:tabs>
                <w:tab w:val="left" w:pos="709"/>
                <w:tab w:val="right" w:pos="9528"/>
              </w:tabs>
              <w:rPr>
                <w:color w:val="000000"/>
                <w:sz w:val="28"/>
                <w:szCs w:val="28"/>
              </w:rPr>
            </w:pPr>
            <w:r>
              <w:rPr>
                <w:color w:val="000000"/>
                <w:sz w:val="28"/>
                <w:szCs w:val="28"/>
              </w:rPr>
              <w:t>Надавачі спеціалізованої медичної допомоги</w:t>
            </w:r>
          </w:p>
        </w:tc>
      </w:tr>
      <w:tr w:rsidR="006D0D03" w14:paraId="15034922" w14:textId="77777777">
        <w:trPr>
          <w:trHeight w:val="510"/>
        </w:trPr>
        <w:tc>
          <w:tcPr>
            <w:tcW w:w="1271" w:type="dxa"/>
            <w:vAlign w:val="center"/>
          </w:tcPr>
          <w:p w14:paraId="0FC9B8B9" w14:textId="77777777" w:rsidR="006D0D03" w:rsidRDefault="002B0540">
            <w:pPr>
              <w:tabs>
                <w:tab w:val="left" w:pos="709"/>
              </w:tabs>
              <w:ind w:left="-120"/>
              <w:jc w:val="right"/>
              <w:rPr>
                <w:sz w:val="28"/>
                <w:szCs w:val="28"/>
              </w:rPr>
            </w:pPr>
            <w:r>
              <w:rPr>
                <w:sz w:val="28"/>
                <w:szCs w:val="28"/>
              </w:rPr>
              <w:t>2.4.</w:t>
            </w:r>
          </w:p>
        </w:tc>
        <w:tc>
          <w:tcPr>
            <w:tcW w:w="8368" w:type="dxa"/>
            <w:vAlign w:val="center"/>
          </w:tcPr>
          <w:p w14:paraId="48C0517F" w14:textId="77777777" w:rsidR="006D0D03" w:rsidRDefault="002B0540">
            <w:pPr>
              <w:tabs>
                <w:tab w:val="left" w:pos="709"/>
              </w:tabs>
              <w:rPr>
                <w:color w:val="000000"/>
                <w:sz w:val="28"/>
                <w:szCs w:val="28"/>
              </w:rPr>
            </w:pPr>
            <w:r>
              <w:rPr>
                <w:color w:val="000000"/>
                <w:sz w:val="28"/>
                <w:szCs w:val="28"/>
              </w:rPr>
              <w:t>Опис маршрутів пацієнтів</w:t>
            </w:r>
          </w:p>
        </w:tc>
      </w:tr>
      <w:tr w:rsidR="006D0D03" w14:paraId="23BEA6AB" w14:textId="77777777">
        <w:trPr>
          <w:trHeight w:val="680"/>
        </w:trPr>
        <w:tc>
          <w:tcPr>
            <w:tcW w:w="1271" w:type="dxa"/>
          </w:tcPr>
          <w:p w14:paraId="3A196895" w14:textId="77777777" w:rsidR="006D0D03" w:rsidRDefault="002B0540">
            <w:pPr>
              <w:tabs>
                <w:tab w:val="left" w:pos="709"/>
              </w:tabs>
              <w:ind w:left="-120"/>
              <w:rPr>
                <w:sz w:val="28"/>
                <w:szCs w:val="28"/>
              </w:rPr>
            </w:pPr>
            <w:r>
              <w:rPr>
                <w:b/>
                <w:color w:val="000000"/>
                <w:sz w:val="28"/>
                <w:szCs w:val="28"/>
              </w:rPr>
              <w:t>Розділ 3.</w:t>
            </w:r>
          </w:p>
        </w:tc>
        <w:tc>
          <w:tcPr>
            <w:tcW w:w="8368" w:type="dxa"/>
          </w:tcPr>
          <w:p w14:paraId="7BCDDDB0" w14:textId="77777777" w:rsidR="006D0D03" w:rsidRDefault="002B0540">
            <w:pPr>
              <w:tabs>
                <w:tab w:val="left" w:pos="709"/>
              </w:tabs>
              <w:rPr>
                <w:color w:val="000000"/>
                <w:sz w:val="28"/>
                <w:szCs w:val="28"/>
              </w:rPr>
            </w:pPr>
            <w:r>
              <w:rPr>
                <w:b/>
                <w:color w:val="000000"/>
                <w:sz w:val="28"/>
                <w:szCs w:val="28"/>
              </w:rPr>
              <w:t>Плани розвитку госпітального округу (в розрізі кожного закладу охорони здоров’я у вигляді окремого додатка)</w:t>
            </w:r>
          </w:p>
        </w:tc>
      </w:tr>
      <w:tr w:rsidR="006D0D03" w14:paraId="056D2666" w14:textId="77777777">
        <w:trPr>
          <w:trHeight w:val="510"/>
        </w:trPr>
        <w:tc>
          <w:tcPr>
            <w:tcW w:w="1271" w:type="dxa"/>
            <w:vAlign w:val="center"/>
          </w:tcPr>
          <w:p w14:paraId="640CC02A" w14:textId="77777777" w:rsidR="006D0D03" w:rsidRDefault="002B0540">
            <w:pPr>
              <w:tabs>
                <w:tab w:val="left" w:pos="709"/>
              </w:tabs>
              <w:ind w:left="-120"/>
              <w:jc w:val="right"/>
              <w:rPr>
                <w:sz w:val="28"/>
                <w:szCs w:val="28"/>
              </w:rPr>
            </w:pPr>
            <w:r>
              <w:rPr>
                <w:sz w:val="28"/>
                <w:szCs w:val="28"/>
              </w:rPr>
              <w:t>3.1.</w:t>
            </w:r>
          </w:p>
        </w:tc>
        <w:tc>
          <w:tcPr>
            <w:tcW w:w="8368" w:type="dxa"/>
            <w:vAlign w:val="center"/>
          </w:tcPr>
          <w:p w14:paraId="5835077D" w14:textId="77777777" w:rsidR="006D0D03" w:rsidRDefault="002B0540">
            <w:pPr>
              <w:tabs>
                <w:tab w:val="left" w:pos="709"/>
              </w:tabs>
              <w:rPr>
                <w:sz w:val="28"/>
                <w:szCs w:val="28"/>
              </w:rPr>
            </w:pPr>
            <w:r>
              <w:rPr>
                <w:sz w:val="28"/>
                <w:szCs w:val="28"/>
              </w:rPr>
              <w:t>Володимирський госпітальний кластер</w:t>
            </w:r>
          </w:p>
        </w:tc>
      </w:tr>
      <w:tr w:rsidR="006D0D03" w14:paraId="55B28D7A" w14:textId="77777777">
        <w:trPr>
          <w:trHeight w:val="510"/>
        </w:trPr>
        <w:tc>
          <w:tcPr>
            <w:tcW w:w="1271" w:type="dxa"/>
            <w:vAlign w:val="center"/>
          </w:tcPr>
          <w:p w14:paraId="4766BE51" w14:textId="77777777" w:rsidR="006D0D03" w:rsidRDefault="002B0540">
            <w:pPr>
              <w:tabs>
                <w:tab w:val="left" w:pos="709"/>
              </w:tabs>
              <w:ind w:left="-120"/>
              <w:jc w:val="right"/>
              <w:rPr>
                <w:sz w:val="28"/>
                <w:szCs w:val="28"/>
              </w:rPr>
            </w:pPr>
            <w:r>
              <w:rPr>
                <w:sz w:val="28"/>
                <w:szCs w:val="28"/>
              </w:rPr>
              <w:t>3.2.</w:t>
            </w:r>
          </w:p>
        </w:tc>
        <w:tc>
          <w:tcPr>
            <w:tcW w:w="8368" w:type="dxa"/>
            <w:vAlign w:val="center"/>
          </w:tcPr>
          <w:p w14:paraId="4BA00A28" w14:textId="77777777" w:rsidR="006D0D03" w:rsidRDefault="002B0540">
            <w:pPr>
              <w:tabs>
                <w:tab w:val="left" w:pos="709"/>
              </w:tabs>
              <w:rPr>
                <w:sz w:val="28"/>
                <w:szCs w:val="28"/>
              </w:rPr>
            </w:pPr>
            <w:r>
              <w:rPr>
                <w:sz w:val="28"/>
                <w:szCs w:val="28"/>
              </w:rPr>
              <w:t>Камінь-</w:t>
            </w:r>
            <w:proofErr w:type="spellStart"/>
            <w:r>
              <w:rPr>
                <w:sz w:val="28"/>
                <w:szCs w:val="28"/>
              </w:rPr>
              <w:t>Каширський</w:t>
            </w:r>
            <w:proofErr w:type="spellEnd"/>
            <w:r>
              <w:rPr>
                <w:sz w:val="28"/>
                <w:szCs w:val="28"/>
              </w:rPr>
              <w:t xml:space="preserve"> госпітальний кластер</w:t>
            </w:r>
          </w:p>
        </w:tc>
      </w:tr>
      <w:tr w:rsidR="006D0D03" w14:paraId="0B94BB2A" w14:textId="77777777">
        <w:trPr>
          <w:trHeight w:val="510"/>
        </w:trPr>
        <w:tc>
          <w:tcPr>
            <w:tcW w:w="1271" w:type="dxa"/>
            <w:vAlign w:val="center"/>
          </w:tcPr>
          <w:p w14:paraId="3DEA5F35" w14:textId="77777777" w:rsidR="006D0D03" w:rsidRDefault="002B0540">
            <w:pPr>
              <w:tabs>
                <w:tab w:val="left" w:pos="709"/>
              </w:tabs>
              <w:ind w:left="-120"/>
              <w:jc w:val="right"/>
              <w:rPr>
                <w:sz w:val="28"/>
                <w:szCs w:val="28"/>
              </w:rPr>
            </w:pPr>
            <w:r>
              <w:rPr>
                <w:sz w:val="28"/>
                <w:szCs w:val="28"/>
              </w:rPr>
              <w:t>3.3.</w:t>
            </w:r>
          </w:p>
        </w:tc>
        <w:tc>
          <w:tcPr>
            <w:tcW w:w="8368" w:type="dxa"/>
            <w:vAlign w:val="center"/>
          </w:tcPr>
          <w:p w14:paraId="63533E95" w14:textId="77777777" w:rsidR="006D0D03" w:rsidRDefault="002B0540">
            <w:pPr>
              <w:tabs>
                <w:tab w:val="left" w:pos="709"/>
              </w:tabs>
              <w:rPr>
                <w:sz w:val="28"/>
                <w:szCs w:val="28"/>
              </w:rPr>
            </w:pPr>
            <w:r>
              <w:rPr>
                <w:sz w:val="28"/>
                <w:szCs w:val="28"/>
              </w:rPr>
              <w:t>Ковельський госпітальний кластер</w:t>
            </w:r>
          </w:p>
        </w:tc>
      </w:tr>
      <w:tr w:rsidR="006D0D03" w14:paraId="6EB492E8" w14:textId="77777777">
        <w:trPr>
          <w:trHeight w:val="510"/>
        </w:trPr>
        <w:tc>
          <w:tcPr>
            <w:tcW w:w="1271" w:type="dxa"/>
            <w:vAlign w:val="center"/>
          </w:tcPr>
          <w:p w14:paraId="63DCF659" w14:textId="77777777" w:rsidR="006D0D03" w:rsidRDefault="002B0540">
            <w:pPr>
              <w:tabs>
                <w:tab w:val="left" w:pos="709"/>
              </w:tabs>
              <w:ind w:left="-120"/>
              <w:jc w:val="right"/>
              <w:rPr>
                <w:sz w:val="28"/>
                <w:szCs w:val="28"/>
              </w:rPr>
            </w:pPr>
            <w:r>
              <w:rPr>
                <w:sz w:val="28"/>
                <w:szCs w:val="28"/>
              </w:rPr>
              <w:t>3.4.</w:t>
            </w:r>
          </w:p>
        </w:tc>
        <w:tc>
          <w:tcPr>
            <w:tcW w:w="8368" w:type="dxa"/>
            <w:vAlign w:val="center"/>
          </w:tcPr>
          <w:p w14:paraId="2EE3A819" w14:textId="77777777" w:rsidR="006D0D03" w:rsidRDefault="002B0540">
            <w:pPr>
              <w:tabs>
                <w:tab w:val="left" w:pos="709"/>
              </w:tabs>
              <w:rPr>
                <w:sz w:val="28"/>
                <w:szCs w:val="28"/>
              </w:rPr>
            </w:pPr>
            <w:r>
              <w:rPr>
                <w:sz w:val="28"/>
                <w:szCs w:val="28"/>
              </w:rPr>
              <w:t>Луцький госпітальний кластер</w:t>
            </w:r>
          </w:p>
        </w:tc>
      </w:tr>
      <w:tr w:rsidR="006D0D03" w14:paraId="67350A29" w14:textId="77777777">
        <w:trPr>
          <w:trHeight w:val="510"/>
        </w:trPr>
        <w:tc>
          <w:tcPr>
            <w:tcW w:w="1271" w:type="dxa"/>
            <w:vAlign w:val="center"/>
          </w:tcPr>
          <w:p w14:paraId="2074C798" w14:textId="77777777" w:rsidR="006D0D03" w:rsidRDefault="002B0540">
            <w:pPr>
              <w:tabs>
                <w:tab w:val="left" w:pos="709"/>
              </w:tabs>
              <w:ind w:left="-120"/>
              <w:jc w:val="right"/>
              <w:rPr>
                <w:sz w:val="28"/>
                <w:szCs w:val="28"/>
              </w:rPr>
            </w:pPr>
            <w:r>
              <w:rPr>
                <w:sz w:val="28"/>
                <w:szCs w:val="28"/>
              </w:rPr>
              <w:t>3.5.</w:t>
            </w:r>
          </w:p>
        </w:tc>
        <w:tc>
          <w:tcPr>
            <w:tcW w:w="8368" w:type="dxa"/>
            <w:vAlign w:val="center"/>
          </w:tcPr>
          <w:p w14:paraId="3B19C8B1" w14:textId="77777777" w:rsidR="006D0D03" w:rsidRDefault="002B0540">
            <w:pPr>
              <w:tabs>
                <w:tab w:val="left" w:pos="709"/>
              </w:tabs>
              <w:rPr>
                <w:sz w:val="28"/>
                <w:szCs w:val="28"/>
              </w:rPr>
            </w:pPr>
            <w:r>
              <w:rPr>
                <w:sz w:val="28"/>
                <w:szCs w:val="28"/>
              </w:rPr>
              <w:t>Луцька міська територіальна громада</w:t>
            </w:r>
          </w:p>
        </w:tc>
      </w:tr>
      <w:tr w:rsidR="006D0D03" w14:paraId="074AF9C8" w14:textId="77777777">
        <w:trPr>
          <w:trHeight w:val="510"/>
        </w:trPr>
        <w:tc>
          <w:tcPr>
            <w:tcW w:w="1271" w:type="dxa"/>
            <w:vAlign w:val="center"/>
          </w:tcPr>
          <w:p w14:paraId="78D3BB41" w14:textId="77777777" w:rsidR="006D0D03" w:rsidRDefault="002B0540">
            <w:pPr>
              <w:tabs>
                <w:tab w:val="left" w:pos="709"/>
              </w:tabs>
              <w:ind w:left="-120"/>
              <w:jc w:val="right"/>
              <w:rPr>
                <w:sz w:val="28"/>
                <w:szCs w:val="28"/>
              </w:rPr>
            </w:pPr>
            <w:r>
              <w:rPr>
                <w:sz w:val="28"/>
                <w:szCs w:val="28"/>
              </w:rPr>
              <w:t>3.6.</w:t>
            </w:r>
          </w:p>
        </w:tc>
        <w:tc>
          <w:tcPr>
            <w:tcW w:w="8368" w:type="dxa"/>
            <w:vAlign w:val="center"/>
          </w:tcPr>
          <w:p w14:paraId="6DC3B02F" w14:textId="77777777" w:rsidR="006D0D03" w:rsidRDefault="002B0540">
            <w:pPr>
              <w:tabs>
                <w:tab w:val="left" w:pos="709"/>
              </w:tabs>
              <w:rPr>
                <w:sz w:val="28"/>
                <w:szCs w:val="28"/>
              </w:rPr>
            </w:pPr>
            <w:r>
              <w:rPr>
                <w:color w:val="202124"/>
                <w:sz w:val="28"/>
                <w:szCs w:val="28"/>
              </w:rPr>
              <w:t>Обласні заклади охорони здоров’я Волинського госпітального округу</w:t>
            </w:r>
          </w:p>
        </w:tc>
      </w:tr>
      <w:tr w:rsidR="006D0D03" w14:paraId="2AC8C1D3" w14:textId="77777777">
        <w:trPr>
          <w:trHeight w:val="680"/>
        </w:trPr>
        <w:tc>
          <w:tcPr>
            <w:tcW w:w="1271" w:type="dxa"/>
          </w:tcPr>
          <w:p w14:paraId="625D2720" w14:textId="77777777" w:rsidR="006D0D03" w:rsidRDefault="002B0540">
            <w:pPr>
              <w:tabs>
                <w:tab w:val="left" w:pos="709"/>
              </w:tabs>
              <w:ind w:left="-120"/>
              <w:rPr>
                <w:sz w:val="28"/>
                <w:szCs w:val="28"/>
              </w:rPr>
            </w:pPr>
            <w:r>
              <w:rPr>
                <w:b/>
                <w:color w:val="000000"/>
                <w:sz w:val="28"/>
                <w:szCs w:val="28"/>
              </w:rPr>
              <w:t>Розділ 4.</w:t>
            </w:r>
          </w:p>
        </w:tc>
        <w:tc>
          <w:tcPr>
            <w:tcW w:w="8368" w:type="dxa"/>
          </w:tcPr>
          <w:p w14:paraId="2AB2DCAE" w14:textId="77777777" w:rsidR="006D0D03" w:rsidRDefault="002B0540">
            <w:pPr>
              <w:tabs>
                <w:tab w:val="left" w:pos="709"/>
              </w:tabs>
              <w:rPr>
                <w:color w:val="000000"/>
                <w:sz w:val="28"/>
                <w:szCs w:val="28"/>
              </w:rPr>
            </w:pPr>
            <w:r>
              <w:rPr>
                <w:b/>
                <w:color w:val="000000"/>
                <w:sz w:val="28"/>
                <w:szCs w:val="28"/>
              </w:rPr>
              <w:t>Поетапні плани щодо створення, реорганізації чи перепрофілювання комунальних закладів  охорони здоров’я</w:t>
            </w:r>
          </w:p>
        </w:tc>
      </w:tr>
      <w:tr w:rsidR="006D0D03" w14:paraId="18F98213" w14:textId="77777777">
        <w:trPr>
          <w:trHeight w:val="680"/>
        </w:trPr>
        <w:tc>
          <w:tcPr>
            <w:tcW w:w="1271" w:type="dxa"/>
          </w:tcPr>
          <w:p w14:paraId="72C0817C" w14:textId="77777777" w:rsidR="006D0D03" w:rsidRDefault="002B0540">
            <w:pPr>
              <w:tabs>
                <w:tab w:val="left" w:pos="709"/>
              </w:tabs>
              <w:ind w:left="-120"/>
              <w:rPr>
                <w:sz w:val="28"/>
                <w:szCs w:val="28"/>
              </w:rPr>
            </w:pPr>
            <w:r>
              <w:rPr>
                <w:b/>
                <w:color w:val="000000"/>
                <w:sz w:val="28"/>
                <w:szCs w:val="28"/>
              </w:rPr>
              <w:t>Розділ 5.</w:t>
            </w:r>
          </w:p>
        </w:tc>
        <w:tc>
          <w:tcPr>
            <w:tcW w:w="8368" w:type="dxa"/>
          </w:tcPr>
          <w:p w14:paraId="5E3456F9" w14:textId="77777777" w:rsidR="006D0D03" w:rsidRDefault="002B0540">
            <w:pPr>
              <w:tabs>
                <w:tab w:val="left" w:pos="709"/>
              </w:tabs>
              <w:rPr>
                <w:color w:val="000000"/>
                <w:sz w:val="28"/>
                <w:szCs w:val="28"/>
              </w:rPr>
            </w:pPr>
            <w:r>
              <w:rPr>
                <w:b/>
                <w:color w:val="000000"/>
                <w:sz w:val="28"/>
                <w:szCs w:val="28"/>
              </w:rPr>
              <w:t>Оцінка наявних кадрових ресурсів і потреба в медичних працівниках та фахівцях  з реабілітації</w:t>
            </w:r>
          </w:p>
        </w:tc>
      </w:tr>
      <w:tr w:rsidR="006D0D03" w14:paraId="21B76AD7" w14:textId="77777777">
        <w:trPr>
          <w:trHeight w:val="510"/>
        </w:trPr>
        <w:tc>
          <w:tcPr>
            <w:tcW w:w="1271" w:type="dxa"/>
            <w:vAlign w:val="center"/>
          </w:tcPr>
          <w:p w14:paraId="36FFD0CB" w14:textId="77777777" w:rsidR="006D0D03" w:rsidRDefault="002B0540">
            <w:pPr>
              <w:tabs>
                <w:tab w:val="left" w:pos="709"/>
              </w:tabs>
              <w:ind w:left="-120"/>
              <w:rPr>
                <w:sz w:val="28"/>
                <w:szCs w:val="28"/>
              </w:rPr>
            </w:pPr>
            <w:r>
              <w:rPr>
                <w:b/>
                <w:color w:val="000000"/>
                <w:sz w:val="28"/>
                <w:szCs w:val="28"/>
              </w:rPr>
              <w:t>Розділ 6.</w:t>
            </w:r>
          </w:p>
        </w:tc>
        <w:tc>
          <w:tcPr>
            <w:tcW w:w="8368" w:type="dxa"/>
            <w:vAlign w:val="center"/>
          </w:tcPr>
          <w:p w14:paraId="0EF9D6F0" w14:textId="77777777" w:rsidR="006D0D03" w:rsidRDefault="002B0540">
            <w:pPr>
              <w:tabs>
                <w:tab w:val="left" w:pos="709"/>
              </w:tabs>
              <w:rPr>
                <w:color w:val="000000"/>
                <w:sz w:val="28"/>
                <w:szCs w:val="28"/>
              </w:rPr>
            </w:pPr>
            <w:r>
              <w:rPr>
                <w:b/>
                <w:color w:val="000000"/>
                <w:sz w:val="28"/>
                <w:szCs w:val="28"/>
              </w:rPr>
              <w:t>План розвитку кадрових ресурсів спроможної мережі</w:t>
            </w:r>
          </w:p>
        </w:tc>
      </w:tr>
      <w:tr w:rsidR="006D0D03" w14:paraId="644A2CCC" w14:textId="77777777">
        <w:trPr>
          <w:trHeight w:val="510"/>
        </w:trPr>
        <w:tc>
          <w:tcPr>
            <w:tcW w:w="1271" w:type="dxa"/>
            <w:vAlign w:val="center"/>
          </w:tcPr>
          <w:p w14:paraId="148A6FAF" w14:textId="77777777" w:rsidR="006D0D03" w:rsidRDefault="002B0540">
            <w:pPr>
              <w:tabs>
                <w:tab w:val="left" w:pos="709"/>
              </w:tabs>
              <w:ind w:left="-120"/>
              <w:rPr>
                <w:sz w:val="28"/>
                <w:szCs w:val="28"/>
              </w:rPr>
            </w:pPr>
            <w:r>
              <w:rPr>
                <w:b/>
                <w:color w:val="000000"/>
                <w:sz w:val="28"/>
                <w:szCs w:val="28"/>
              </w:rPr>
              <w:t>Розділ 7.</w:t>
            </w:r>
          </w:p>
        </w:tc>
        <w:tc>
          <w:tcPr>
            <w:tcW w:w="8368" w:type="dxa"/>
            <w:vAlign w:val="center"/>
          </w:tcPr>
          <w:p w14:paraId="1DEB3B2F" w14:textId="77777777" w:rsidR="006D0D03" w:rsidRDefault="002B0540">
            <w:pPr>
              <w:tabs>
                <w:tab w:val="left" w:pos="709"/>
              </w:tabs>
              <w:rPr>
                <w:color w:val="000000"/>
                <w:sz w:val="28"/>
                <w:szCs w:val="28"/>
              </w:rPr>
            </w:pPr>
            <w:r>
              <w:rPr>
                <w:b/>
                <w:color w:val="000000"/>
                <w:sz w:val="28"/>
                <w:szCs w:val="28"/>
              </w:rPr>
              <w:t>Механізм моніторингу та звітування</w:t>
            </w:r>
          </w:p>
        </w:tc>
      </w:tr>
      <w:tr w:rsidR="006D0D03" w14:paraId="45722554" w14:textId="77777777">
        <w:trPr>
          <w:trHeight w:val="680"/>
        </w:trPr>
        <w:tc>
          <w:tcPr>
            <w:tcW w:w="1271" w:type="dxa"/>
          </w:tcPr>
          <w:p w14:paraId="0CA58D31" w14:textId="77777777" w:rsidR="006D0D03" w:rsidRDefault="006D0D03" w:rsidP="006614C1">
            <w:pPr>
              <w:tabs>
                <w:tab w:val="left" w:pos="709"/>
              </w:tabs>
              <w:ind w:left="-120"/>
              <w:rPr>
                <w:sz w:val="28"/>
                <w:szCs w:val="28"/>
              </w:rPr>
            </w:pPr>
          </w:p>
        </w:tc>
        <w:tc>
          <w:tcPr>
            <w:tcW w:w="8368" w:type="dxa"/>
          </w:tcPr>
          <w:p w14:paraId="462646AD" w14:textId="77777777" w:rsidR="006D0D03" w:rsidRDefault="006D0D03">
            <w:pPr>
              <w:tabs>
                <w:tab w:val="left" w:pos="709"/>
              </w:tabs>
              <w:rPr>
                <w:color w:val="000000"/>
                <w:sz w:val="28"/>
                <w:szCs w:val="28"/>
              </w:rPr>
            </w:pPr>
          </w:p>
        </w:tc>
      </w:tr>
    </w:tbl>
    <w:p w14:paraId="470ED01F" w14:textId="77777777" w:rsidR="006D0D03" w:rsidRDefault="002B0540" w:rsidP="001E34BA">
      <w:pPr>
        <w:tabs>
          <w:tab w:val="left" w:pos="709"/>
        </w:tabs>
        <w:spacing w:after="160" w:line="259" w:lineRule="auto"/>
        <w:jc w:val="center"/>
        <w:rPr>
          <w:b/>
          <w:color w:val="000000"/>
          <w:sz w:val="28"/>
          <w:szCs w:val="28"/>
        </w:rPr>
      </w:pPr>
      <w:r>
        <w:br w:type="page"/>
      </w:r>
      <w:r>
        <w:rPr>
          <w:b/>
          <w:color w:val="000000"/>
          <w:sz w:val="28"/>
          <w:szCs w:val="28"/>
        </w:rPr>
        <w:lastRenderedPageBreak/>
        <w:t>Розділ 1. ОПИСОВА ЧАСТИНА</w:t>
      </w:r>
    </w:p>
    <w:p w14:paraId="1E530F7A" w14:textId="77777777" w:rsidR="006D0D03" w:rsidRDefault="002B0540" w:rsidP="00BB41AB">
      <w:pPr>
        <w:pBdr>
          <w:top w:val="nil"/>
          <w:left w:val="nil"/>
          <w:bottom w:val="nil"/>
          <w:right w:val="nil"/>
          <w:between w:val="nil"/>
        </w:pBdr>
        <w:tabs>
          <w:tab w:val="left" w:pos="709"/>
        </w:tabs>
        <w:jc w:val="center"/>
        <w:rPr>
          <w:b/>
          <w:color w:val="000000"/>
          <w:sz w:val="28"/>
          <w:szCs w:val="28"/>
        </w:rPr>
      </w:pPr>
      <w:r>
        <w:rPr>
          <w:b/>
          <w:color w:val="000000"/>
          <w:sz w:val="28"/>
          <w:szCs w:val="28"/>
        </w:rPr>
        <w:t>1.1</w:t>
      </w:r>
      <w:r w:rsidR="00D2469A">
        <w:rPr>
          <w:b/>
          <w:color w:val="000000"/>
          <w:sz w:val="28"/>
          <w:szCs w:val="28"/>
        </w:rPr>
        <w:t>.</w:t>
      </w:r>
      <w:r>
        <w:rPr>
          <w:b/>
          <w:color w:val="000000"/>
          <w:sz w:val="28"/>
          <w:szCs w:val="28"/>
        </w:rPr>
        <w:t xml:space="preserve"> ТЕРИТОРІАЛЬНО-АДМІНІСТРАТИВНИЙ УСТРІЙ ТА ДЕМОГРАФІЧНА СИТУАЦІЯ</w:t>
      </w:r>
    </w:p>
    <w:p w14:paraId="73858978" w14:textId="77777777" w:rsidR="006D0D03" w:rsidRPr="00B442B2" w:rsidRDefault="006D0D03">
      <w:pPr>
        <w:pBdr>
          <w:top w:val="nil"/>
          <w:left w:val="nil"/>
          <w:bottom w:val="nil"/>
          <w:right w:val="nil"/>
          <w:between w:val="nil"/>
        </w:pBdr>
        <w:tabs>
          <w:tab w:val="left" w:pos="567"/>
        </w:tabs>
        <w:ind w:firstLine="567"/>
        <w:jc w:val="both"/>
        <w:rPr>
          <w:b/>
          <w:color w:val="000000"/>
          <w:sz w:val="22"/>
          <w:szCs w:val="22"/>
        </w:rPr>
      </w:pPr>
    </w:p>
    <w:p w14:paraId="64F7ABBD" w14:textId="479F2A14" w:rsidR="006D0D03" w:rsidRDefault="002B0540">
      <w:pPr>
        <w:tabs>
          <w:tab w:val="left" w:pos="567"/>
        </w:tabs>
        <w:ind w:firstLine="567"/>
        <w:jc w:val="both"/>
        <w:rPr>
          <w:sz w:val="28"/>
          <w:szCs w:val="28"/>
          <w:highlight w:val="white"/>
        </w:rPr>
      </w:pPr>
      <w:r>
        <w:rPr>
          <w:sz w:val="28"/>
          <w:szCs w:val="28"/>
        </w:rPr>
        <w:t xml:space="preserve">Волинська область розташована </w:t>
      </w:r>
      <w:r>
        <w:rPr>
          <w:sz w:val="28"/>
          <w:szCs w:val="28"/>
          <w:highlight w:val="white"/>
        </w:rPr>
        <w:t xml:space="preserve">на північному заході </w:t>
      </w:r>
      <w:hyperlink r:id="rId9">
        <w:r>
          <w:rPr>
            <w:color w:val="000000"/>
            <w:sz w:val="28"/>
            <w:szCs w:val="28"/>
            <w:highlight w:val="white"/>
          </w:rPr>
          <w:t>України</w:t>
        </w:r>
      </w:hyperlink>
      <w:r>
        <w:rPr>
          <w:sz w:val="28"/>
          <w:szCs w:val="28"/>
          <w:highlight w:val="white"/>
        </w:rPr>
        <w:t xml:space="preserve"> в межах </w:t>
      </w:r>
      <w:hyperlink r:id="rId10">
        <w:r>
          <w:rPr>
            <w:color w:val="000000"/>
            <w:sz w:val="28"/>
            <w:szCs w:val="28"/>
            <w:highlight w:val="white"/>
          </w:rPr>
          <w:t>Поліської низовини</w:t>
        </w:r>
      </w:hyperlink>
      <w:r>
        <w:rPr>
          <w:sz w:val="28"/>
          <w:szCs w:val="28"/>
          <w:highlight w:val="white"/>
        </w:rPr>
        <w:t xml:space="preserve"> (понад 3/4 території) та </w:t>
      </w:r>
      <w:hyperlink r:id="rId11">
        <w:r>
          <w:rPr>
            <w:color w:val="000000"/>
            <w:sz w:val="28"/>
            <w:szCs w:val="28"/>
            <w:highlight w:val="white"/>
          </w:rPr>
          <w:t>Волинської височини</w:t>
        </w:r>
      </w:hyperlink>
      <w:r>
        <w:rPr>
          <w:sz w:val="28"/>
          <w:szCs w:val="28"/>
          <w:highlight w:val="white"/>
        </w:rPr>
        <w:t xml:space="preserve">. Межує на заході з </w:t>
      </w:r>
      <w:hyperlink r:id="rId12">
        <w:r>
          <w:rPr>
            <w:color w:val="000000"/>
            <w:sz w:val="28"/>
            <w:szCs w:val="28"/>
            <w:highlight w:val="white"/>
          </w:rPr>
          <w:t>Люблінським воєводством</w:t>
        </w:r>
      </w:hyperlink>
      <w:r w:rsidR="007A21FE">
        <w:rPr>
          <w:color w:val="000000"/>
          <w:sz w:val="28"/>
          <w:szCs w:val="28"/>
        </w:rPr>
        <w:t xml:space="preserve"> </w:t>
      </w:r>
      <w:hyperlink r:id="rId13">
        <w:r>
          <w:rPr>
            <w:color w:val="000000"/>
            <w:sz w:val="28"/>
            <w:szCs w:val="28"/>
            <w:highlight w:val="white"/>
          </w:rPr>
          <w:t>Республіки Польща</w:t>
        </w:r>
      </w:hyperlink>
      <w:r>
        <w:rPr>
          <w:sz w:val="28"/>
          <w:szCs w:val="28"/>
          <w:highlight w:val="white"/>
        </w:rPr>
        <w:t>, на півночі</w:t>
      </w:r>
      <w:r w:rsidR="0038675B">
        <w:rPr>
          <w:sz w:val="28"/>
          <w:szCs w:val="28"/>
        </w:rPr>
        <w:t xml:space="preserve"> </w:t>
      </w:r>
      <w:r w:rsidR="00BB41AB">
        <w:rPr>
          <w:sz w:val="28"/>
          <w:szCs w:val="28"/>
        </w:rPr>
        <w:t>–</w:t>
      </w:r>
      <w:r w:rsidR="0038675B">
        <w:rPr>
          <w:sz w:val="28"/>
          <w:szCs w:val="28"/>
        </w:rPr>
        <w:t xml:space="preserve"> </w:t>
      </w:r>
      <w:r>
        <w:rPr>
          <w:sz w:val="28"/>
          <w:szCs w:val="28"/>
          <w:highlight w:val="white"/>
        </w:rPr>
        <w:t>з</w:t>
      </w:r>
      <w:r w:rsidR="0038675B">
        <w:rPr>
          <w:sz w:val="28"/>
          <w:szCs w:val="28"/>
        </w:rPr>
        <w:t> </w:t>
      </w:r>
      <w:hyperlink r:id="rId14"/>
      <w:hyperlink r:id="rId15">
        <w:r>
          <w:rPr>
            <w:color w:val="000000"/>
            <w:sz w:val="28"/>
            <w:szCs w:val="28"/>
            <w:highlight w:val="white"/>
          </w:rPr>
          <w:t>Республіки Білорусь</w:t>
        </w:r>
      </w:hyperlink>
      <w:r>
        <w:rPr>
          <w:sz w:val="28"/>
          <w:szCs w:val="28"/>
          <w:highlight w:val="white"/>
        </w:rPr>
        <w:t>, на сході</w:t>
      </w:r>
      <w:r w:rsidR="0038675B">
        <w:rPr>
          <w:sz w:val="28"/>
          <w:szCs w:val="28"/>
        </w:rPr>
        <w:t xml:space="preserve"> </w:t>
      </w:r>
      <w:r w:rsidR="00BB41AB">
        <w:rPr>
          <w:sz w:val="28"/>
          <w:szCs w:val="28"/>
        </w:rPr>
        <w:t>–</w:t>
      </w:r>
      <w:r w:rsidR="0038675B">
        <w:rPr>
          <w:sz w:val="28"/>
          <w:szCs w:val="28"/>
        </w:rPr>
        <w:t xml:space="preserve"> </w:t>
      </w:r>
      <w:r>
        <w:rPr>
          <w:sz w:val="28"/>
          <w:szCs w:val="28"/>
          <w:highlight w:val="white"/>
        </w:rPr>
        <w:t xml:space="preserve">з </w:t>
      </w:r>
      <w:hyperlink r:id="rId16">
        <w:r>
          <w:rPr>
            <w:color w:val="000000"/>
            <w:sz w:val="28"/>
            <w:szCs w:val="28"/>
            <w:highlight w:val="white"/>
          </w:rPr>
          <w:t>Рівненською</w:t>
        </w:r>
      </w:hyperlink>
      <w:r>
        <w:rPr>
          <w:sz w:val="28"/>
          <w:szCs w:val="28"/>
          <w:highlight w:val="white"/>
        </w:rPr>
        <w:t>, на півдні</w:t>
      </w:r>
      <w:r w:rsidR="0038675B">
        <w:rPr>
          <w:sz w:val="28"/>
          <w:szCs w:val="28"/>
        </w:rPr>
        <w:t xml:space="preserve"> </w:t>
      </w:r>
      <w:r w:rsidR="00BB41AB">
        <w:rPr>
          <w:sz w:val="28"/>
          <w:szCs w:val="28"/>
        </w:rPr>
        <w:t>–</w:t>
      </w:r>
      <w:r w:rsidR="0038675B">
        <w:rPr>
          <w:sz w:val="28"/>
          <w:szCs w:val="28"/>
        </w:rPr>
        <w:t xml:space="preserve"> </w:t>
      </w:r>
      <w:r>
        <w:rPr>
          <w:sz w:val="28"/>
          <w:szCs w:val="28"/>
          <w:highlight w:val="white"/>
        </w:rPr>
        <w:t>з</w:t>
      </w:r>
      <w:r w:rsidR="007A21FE">
        <w:rPr>
          <w:sz w:val="28"/>
          <w:szCs w:val="28"/>
        </w:rPr>
        <w:t xml:space="preserve"> </w:t>
      </w:r>
      <w:hyperlink r:id="rId17">
        <w:r>
          <w:rPr>
            <w:color w:val="000000"/>
            <w:sz w:val="28"/>
            <w:szCs w:val="28"/>
            <w:highlight w:val="white"/>
          </w:rPr>
          <w:t>Львівською</w:t>
        </w:r>
      </w:hyperlink>
      <w:r>
        <w:rPr>
          <w:sz w:val="28"/>
          <w:szCs w:val="28"/>
          <w:highlight w:val="white"/>
        </w:rPr>
        <w:t xml:space="preserve"> областями України.</w:t>
      </w:r>
    </w:p>
    <w:p w14:paraId="0C846846" w14:textId="77777777" w:rsidR="006D0D03" w:rsidRDefault="002B0540">
      <w:pPr>
        <w:tabs>
          <w:tab w:val="left" w:pos="567"/>
        </w:tabs>
        <w:ind w:firstLine="567"/>
        <w:jc w:val="both"/>
        <w:rPr>
          <w:sz w:val="28"/>
          <w:szCs w:val="28"/>
        </w:rPr>
      </w:pPr>
      <w:r>
        <w:rPr>
          <w:sz w:val="28"/>
          <w:szCs w:val="28"/>
        </w:rPr>
        <w:t xml:space="preserve">Область у своєму складі має 4 адміністративні райони, 11 міст, 22 селища міського типу, 1054 сільських населених пункти та </w:t>
      </w:r>
      <w:r w:rsidRPr="00BB41AB">
        <w:rPr>
          <w:sz w:val="28"/>
          <w:szCs w:val="28"/>
        </w:rPr>
        <w:t>4</w:t>
      </w:r>
      <w:r>
        <w:rPr>
          <w:sz w:val="28"/>
          <w:szCs w:val="28"/>
        </w:rPr>
        <w:t xml:space="preserve"> міста обласного підпорядкування.</w:t>
      </w:r>
    </w:p>
    <w:p w14:paraId="4EA10D83" w14:textId="4CDAB740" w:rsidR="006D0D03" w:rsidRDefault="002B0540">
      <w:pPr>
        <w:tabs>
          <w:tab w:val="left" w:pos="567"/>
        </w:tabs>
        <w:ind w:firstLine="567"/>
        <w:jc w:val="both"/>
        <w:rPr>
          <w:sz w:val="28"/>
          <w:szCs w:val="28"/>
        </w:rPr>
      </w:pPr>
      <w:r>
        <w:rPr>
          <w:sz w:val="28"/>
          <w:szCs w:val="28"/>
        </w:rPr>
        <w:t xml:space="preserve">Значний вплив на трансформацію медичної галузі мають процеси децентралізації та проведеної адміністративної реформи. </w:t>
      </w:r>
      <w:r w:rsidR="0038675B">
        <w:rPr>
          <w:sz w:val="28"/>
          <w:szCs w:val="28"/>
        </w:rPr>
        <w:t>В</w:t>
      </w:r>
      <w:r>
        <w:rPr>
          <w:sz w:val="28"/>
          <w:szCs w:val="28"/>
        </w:rPr>
        <w:t xml:space="preserve">ідповідно до постанови Верховної Ради України від 17.07.2020 № 807-ІХ «Про утворення та ліквідацію районів», в області створено чотири </w:t>
      </w:r>
      <w:r w:rsidR="00A7530D">
        <w:rPr>
          <w:sz w:val="28"/>
          <w:szCs w:val="28"/>
        </w:rPr>
        <w:t xml:space="preserve">адміністративні </w:t>
      </w:r>
      <w:r>
        <w:rPr>
          <w:sz w:val="28"/>
          <w:szCs w:val="28"/>
        </w:rPr>
        <w:t xml:space="preserve">райони, а саме: </w:t>
      </w:r>
    </w:p>
    <w:p w14:paraId="13902A64" w14:textId="2AE26ECA" w:rsidR="006D0D03" w:rsidRDefault="00000000">
      <w:pPr>
        <w:tabs>
          <w:tab w:val="left" w:pos="567"/>
        </w:tabs>
        <w:ind w:firstLine="567"/>
        <w:jc w:val="both"/>
        <w:rPr>
          <w:sz w:val="28"/>
          <w:szCs w:val="28"/>
        </w:rPr>
      </w:pPr>
      <w:hyperlink r:id="rId18">
        <w:r w:rsidR="002B0540">
          <w:rPr>
            <w:color w:val="000000"/>
            <w:sz w:val="28"/>
            <w:szCs w:val="28"/>
          </w:rPr>
          <w:t>Володимирський</w:t>
        </w:r>
      </w:hyperlink>
      <w:r w:rsidR="0038675B">
        <w:rPr>
          <w:color w:val="000000"/>
          <w:sz w:val="28"/>
          <w:szCs w:val="28"/>
        </w:rPr>
        <w:t xml:space="preserve"> </w:t>
      </w:r>
      <w:r w:rsidR="00BB41AB">
        <w:rPr>
          <w:sz w:val="28"/>
          <w:szCs w:val="28"/>
        </w:rPr>
        <w:t>–</w:t>
      </w:r>
      <w:r w:rsidR="0038675B">
        <w:rPr>
          <w:sz w:val="28"/>
          <w:szCs w:val="28"/>
        </w:rPr>
        <w:t xml:space="preserve"> </w:t>
      </w:r>
      <w:r w:rsidR="00BB41AB">
        <w:rPr>
          <w:sz w:val="28"/>
          <w:szCs w:val="28"/>
        </w:rPr>
        <w:t>п</w:t>
      </w:r>
      <w:r w:rsidR="002B0540">
        <w:rPr>
          <w:sz w:val="28"/>
          <w:szCs w:val="28"/>
        </w:rPr>
        <w:t>лощею 2 556,5 км² та населенням 169,2 тис</w:t>
      </w:r>
      <w:r w:rsidR="0038675B">
        <w:rPr>
          <w:sz w:val="28"/>
          <w:szCs w:val="28"/>
        </w:rPr>
        <w:t>.</w:t>
      </w:r>
      <w:r w:rsidR="002B0540">
        <w:rPr>
          <w:sz w:val="28"/>
          <w:szCs w:val="28"/>
        </w:rPr>
        <w:t xml:space="preserve"> осіб;</w:t>
      </w:r>
    </w:p>
    <w:p w14:paraId="1CB702F7" w14:textId="18C4C1F9" w:rsidR="006D0D03" w:rsidRDefault="00000000">
      <w:pPr>
        <w:tabs>
          <w:tab w:val="left" w:pos="567"/>
        </w:tabs>
        <w:ind w:firstLine="567"/>
        <w:jc w:val="both"/>
        <w:rPr>
          <w:sz w:val="28"/>
          <w:szCs w:val="28"/>
        </w:rPr>
      </w:pPr>
      <w:hyperlink r:id="rId19">
        <w:r w:rsidR="002B0540">
          <w:rPr>
            <w:color w:val="000000"/>
            <w:sz w:val="28"/>
            <w:szCs w:val="28"/>
          </w:rPr>
          <w:t>Камінь-</w:t>
        </w:r>
        <w:proofErr w:type="spellStart"/>
        <w:r w:rsidR="002B0540">
          <w:rPr>
            <w:color w:val="000000"/>
            <w:sz w:val="28"/>
            <w:szCs w:val="28"/>
          </w:rPr>
          <w:t>Каширський</w:t>
        </w:r>
        <w:proofErr w:type="spellEnd"/>
      </w:hyperlink>
      <w:r w:rsidR="0038675B">
        <w:rPr>
          <w:color w:val="000000"/>
          <w:sz w:val="28"/>
          <w:szCs w:val="28"/>
        </w:rPr>
        <w:t xml:space="preserve"> </w:t>
      </w:r>
      <w:r w:rsidR="00BB41AB">
        <w:rPr>
          <w:sz w:val="28"/>
          <w:szCs w:val="28"/>
        </w:rPr>
        <w:t>–</w:t>
      </w:r>
      <w:r w:rsidR="002B0540">
        <w:rPr>
          <w:sz w:val="28"/>
          <w:szCs w:val="28"/>
        </w:rPr>
        <w:t xml:space="preserve"> площею 4 679,7 км² та населенням 131,1 тис</w:t>
      </w:r>
      <w:r w:rsidR="0038675B">
        <w:rPr>
          <w:sz w:val="28"/>
          <w:szCs w:val="28"/>
        </w:rPr>
        <w:t>.</w:t>
      </w:r>
      <w:r w:rsidR="002B0540">
        <w:rPr>
          <w:sz w:val="28"/>
          <w:szCs w:val="28"/>
        </w:rPr>
        <w:t xml:space="preserve"> осіб; </w:t>
      </w:r>
    </w:p>
    <w:p w14:paraId="05AC3695" w14:textId="779347DB" w:rsidR="006D0D03" w:rsidRDefault="00000000">
      <w:pPr>
        <w:tabs>
          <w:tab w:val="left" w:pos="567"/>
        </w:tabs>
        <w:ind w:firstLine="567"/>
        <w:jc w:val="both"/>
        <w:rPr>
          <w:sz w:val="28"/>
          <w:szCs w:val="28"/>
        </w:rPr>
      </w:pPr>
      <w:hyperlink r:id="rId20">
        <w:r w:rsidR="002B0540">
          <w:rPr>
            <w:color w:val="000000"/>
            <w:sz w:val="28"/>
            <w:szCs w:val="28"/>
          </w:rPr>
          <w:t>Ковельський</w:t>
        </w:r>
      </w:hyperlink>
      <w:r w:rsidR="0038675B">
        <w:rPr>
          <w:color w:val="000000"/>
          <w:sz w:val="28"/>
          <w:szCs w:val="28"/>
        </w:rPr>
        <w:t xml:space="preserve"> </w:t>
      </w:r>
      <w:r w:rsidR="00BB41AB">
        <w:rPr>
          <w:sz w:val="28"/>
          <w:szCs w:val="28"/>
        </w:rPr>
        <w:t>–</w:t>
      </w:r>
      <w:r w:rsidR="002B0540">
        <w:rPr>
          <w:sz w:val="28"/>
          <w:szCs w:val="28"/>
        </w:rPr>
        <w:t xml:space="preserve"> площею 7 658,7 км² та населенням 266,1 тис</w:t>
      </w:r>
      <w:r w:rsidR="0038675B">
        <w:rPr>
          <w:sz w:val="28"/>
          <w:szCs w:val="28"/>
        </w:rPr>
        <w:t>.</w:t>
      </w:r>
      <w:r w:rsidR="002B0540">
        <w:rPr>
          <w:sz w:val="28"/>
          <w:szCs w:val="28"/>
        </w:rPr>
        <w:t xml:space="preserve"> осіб</w:t>
      </w:r>
      <w:r w:rsidR="0038675B">
        <w:rPr>
          <w:sz w:val="28"/>
          <w:szCs w:val="28"/>
        </w:rPr>
        <w:t>;</w:t>
      </w:r>
    </w:p>
    <w:p w14:paraId="4C6BFB5A" w14:textId="68388681" w:rsidR="0038675B" w:rsidRDefault="00000000" w:rsidP="0038675B">
      <w:pPr>
        <w:tabs>
          <w:tab w:val="left" w:pos="567"/>
        </w:tabs>
        <w:ind w:firstLine="567"/>
        <w:jc w:val="both"/>
        <w:rPr>
          <w:sz w:val="28"/>
          <w:szCs w:val="28"/>
        </w:rPr>
      </w:pPr>
      <w:hyperlink r:id="rId21">
        <w:r w:rsidR="0038675B">
          <w:rPr>
            <w:color w:val="000000"/>
            <w:sz w:val="28"/>
            <w:szCs w:val="28"/>
          </w:rPr>
          <w:t>Луцький</w:t>
        </w:r>
      </w:hyperlink>
      <w:r w:rsidR="0038675B">
        <w:rPr>
          <w:color w:val="000000"/>
          <w:sz w:val="28"/>
          <w:szCs w:val="28"/>
        </w:rPr>
        <w:t xml:space="preserve"> </w:t>
      </w:r>
      <w:r w:rsidR="0038675B">
        <w:rPr>
          <w:sz w:val="28"/>
          <w:szCs w:val="28"/>
        </w:rPr>
        <w:t>– площею 5 249,1 км² та населенням 452,4 тис. осіб. </w:t>
      </w:r>
    </w:p>
    <w:p w14:paraId="3AB6A30F" w14:textId="77777777" w:rsidR="006D0D03" w:rsidRPr="00B442B2" w:rsidRDefault="006D0D03">
      <w:pPr>
        <w:tabs>
          <w:tab w:val="left" w:pos="567"/>
        </w:tabs>
        <w:ind w:firstLine="567"/>
        <w:jc w:val="both"/>
        <w:rPr>
          <w:sz w:val="22"/>
          <w:szCs w:val="22"/>
        </w:rPr>
      </w:pPr>
    </w:p>
    <w:p w14:paraId="0B9A4162" w14:textId="475E31BC" w:rsidR="006D0D03" w:rsidRDefault="002B0540">
      <w:pPr>
        <w:tabs>
          <w:tab w:val="left" w:pos="567"/>
        </w:tabs>
        <w:ind w:firstLine="567"/>
        <w:jc w:val="both"/>
        <w:rPr>
          <w:sz w:val="28"/>
          <w:szCs w:val="28"/>
        </w:rPr>
      </w:pPr>
      <w:r>
        <w:rPr>
          <w:sz w:val="28"/>
          <w:szCs w:val="28"/>
        </w:rPr>
        <w:t>Станом на 01</w:t>
      </w:r>
      <w:r w:rsidR="0038675B">
        <w:rPr>
          <w:sz w:val="28"/>
          <w:szCs w:val="28"/>
        </w:rPr>
        <w:t xml:space="preserve"> січня </w:t>
      </w:r>
      <w:r>
        <w:rPr>
          <w:sz w:val="28"/>
          <w:szCs w:val="28"/>
        </w:rPr>
        <w:t>2023</w:t>
      </w:r>
      <w:r w:rsidR="00A7530D">
        <w:rPr>
          <w:sz w:val="28"/>
          <w:szCs w:val="28"/>
        </w:rPr>
        <w:t xml:space="preserve"> року</w:t>
      </w:r>
      <w:r>
        <w:rPr>
          <w:sz w:val="28"/>
          <w:szCs w:val="28"/>
        </w:rPr>
        <w:t xml:space="preserve"> чисельність населення </w:t>
      </w:r>
      <w:r w:rsidR="0038675B">
        <w:rPr>
          <w:sz w:val="28"/>
          <w:szCs w:val="28"/>
        </w:rPr>
        <w:t>становить</w:t>
      </w:r>
      <w:r>
        <w:rPr>
          <w:sz w:val="28"/>
          <w:szCs w:val="28"/>
        </w:rPr>
        <w:t xml:space="preserve"> 1 018,6 тис. осіб, з яких 47,7</w:t>
      </w:r>
      <w:r w:rsidR="0038675B">
        <w:rPr>
          <w:sz w:val="28"/>
          <w:szCs w:val="28"/>
        </w:rPr>
        <w:t> </w:t>
      </w:r>
      <w:r>
        <w:rPr>
          <w:sz w:val="28"/>
          <w:szCs w:val="28"/>
        </w:rPr>
        <w:t>% проживають у сільській місцевості. Обласний центр</w:t>
      </w:r>
      <w:r w:rsidR="00A7530D">
        <w:rPr>
          <w:sz w:val="28"/>
          <w:szCs w:val="28"/>
        </w:rPr>
        <w:t xml:space="preserve"> </w:t>
      </w:r>
      <w:r w:rsidR="0038675B">
        <w:rPr>
          <w:sz w:val="28"/>
          <w:szCs w:val="28"/>
        </w:rPr>
        <w:t>–</w:t>
      </w:r>
      <w:r>
        <w:rPr>
          <w:sz w:val="28"/>
          <w:szCs w:val="28"/>
        </w:rPr>
        <w:t xml:space="preserve"> місто Луцьк, нараховує приблизно 239,4 тис. мешканців. </w:t>
      </w:r>
    </w:p>
    <w:p w14:paraId="37CAF24B" w14:textId="77777777" w:rsidR="006D0D03" w:rsidRDefault="006D0D03">
      <w:pPr>
        <w:tabs>
          <w:tab w:val="left" w:pos="709"/>
        </w:tabs>
        <w:ind w:firstLine="567"/>
        <w:jc w:val="both"/>
        <w:rPr>
          <w:sz w:val="10"/>
          <w:szCs w:val="10"/>
        </w:rPr>
      </w:pPr>
    </w:p>
    <w:p w14:paraId="7FBDE8BB" w14:textId="77777777" w:rsidR="006D0D03" w:rsidRDefault="002B0540">
      <w:pPr>
        <w:tabs>
          <w:tab w:val="left" w:pos="709"/>
        </w:tabs>
        <w:ind w:firstLine="709"/>
        <w:jc w:val="center"/>
        <w:rPr>
          <w:b/>
          <w:sz w:val="28"/>
          <w:szCs w:val="28"/>
        </w:rPr>
      </w:pPr>
      <w:r>
        <w:rPr>
          <w:b/>
          <w:sz w:val="28"/>
          <w:szCs w:val="28"/>
        </w:rPr>
        <w:t>Чисельність наявного населення Волинської області у</w:t>
      </w:r>
    </w:p>
    <w:p w14:paraId="339644B2" w14:textId="77777777" w:rsidR="006D0D03" w:rsidRDefault="002B0540">
      <w:pPr>
        <w:tabs>
          <w:tab w:val="left" w:pos="709"/>
        </w:tabs>
        <w:ind w:firstLine="709"/>
        <w:jc w:val="center"/>
        <w:rPr>
          <w:b/>
          <w:sz w:val="28"/>
          <w:szCs w:val="28"/>
        </w:rPr>
      </w:pPr>
      <w:r>
        <w:rPr>
          <w:b/>
          <w:sz w:val="28"/>
          <w:szCs w:val="28"/>
        </w:rPr>
        <w:t>2019-2023 роках (тис.)</w:t>
      </w:r>
    </w:p>
    <w:p w14:paraId="26D636C2" w14:textId="77777777" w:rsidR="006D0D03" w:rsidRDefault="006D0D03">
      <w:pPr>
        <w:tabs>
          <w:tab w:val="left" w:pos="709"/>
        </w:tabs>
        <w:ind w:firstLine="709"/>
        <w:jc w:val="center"/>
        <w:rPr>
          <w:b/>
          <w:sz w:val="28"/>
          <w:szCs w:val="28"/>
        </w:rPr>
      </w:pPr>
    </w:p>
    <w:p w14:paraId="02FF7F01" w14:textId="77777777" w:rsidR="006D0D03" w:rsidRDefault="002B0540">
      <w:pPr>
        <w:tabs>
          <w:tab w:val="left" w:pos="709"/>
        </w:tabs>
        <w:ind w:firstLine="709"/>
        <w:jc w:val="both"/>
        <w:rPr>
          <w:b/>
          <w:sz w:val="28"/>
          <w:szCs w:val="28"/>
        </w:rPr>
      </w:pPr>
      <w:r>
        <w:rPr>
          <w:noProof/>
          <w:sz w:val="28"/>
          <w:szCs w:val="28"/>
          <w:lang w:eastAsia="uk-UA"/>
        </w:rPr>
        <w:drawing>
          <wp:inline distT="0" distB="0" distL="0" distR="0" wp14:anchorId="3576281B" wp14:editId="10ED621D">
            <wp:extent cx="4953000" cy="1885950"/>
            <wp:effectExtent l="0" t="0" r="0" b="0"/>
            <wp:docPr id="2108405184" name="Диаграмма 2108405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EB80AA1" w14:textId="77777777" w:rsidR="006D0D03" w:rsidRDefault="006D0D03">
      <w:pPr>
        <w:tabs>
          <w:tab w:val="left" w:pos="709"/>
        </w:tabs>
        <w:ind w:firstLine="709"/>
        <w:jc w:val="both"/>
        <w:rPr>
          <w:b/>
          <w:sz w:val="28"/>
          <w:szCs w:val="28"/>
        </w:rPr>
      </w:pPr>
    </w:p>
    <w:p w14:paraId="157C7DFD" w14:textId="2C3A35B3" w:rsidR="006D0D03" w:rsidRDefault="002B0540" w:rsidP="00553024">
      <w:pPr>
        <w:tabs>
          <w:tab w:val="left" w:pos="709"/>
        </w:tabs>
        <w:ind w:firstLine="567"/>
        <w:jc w:val="both"/>
        <w:rPr>
          <w:sz w:val="28"/>
          <w:szCs w:val="28"/>
        </w:rPr>
      </w:pPr>
      <w:r>
        <w:rPr>
          <w:sz w:val="28"/>
          <w:szCs w:val="28"/>
        </w:rPr>
        <w:t>У структурі населення особи віком 0</w:t>
      </w:r>
      <w:r w:rsidR="0038675B">
        <w:rPr>
          <w:sz w:val="28"/>
          <w:szCs w:val="28"/>
        </w:rPr>
        <w:t>–</w:t>
      </w:r>
      <w:r>
        <w:rPr>
          <w:sz w:val="28"/>
          <w:szCs w:val="28"/>
        </w:rPr>
        <w:t xml:space="preserve">14 років </w:t>
      </w:r>
      <w:r w:rsidR="0038675B">
        <w:rPr>
          <w:sz w:val="28"/>
          <w:szCs w:val="28"/>
        </w:rPr>
        <w:t>становлять</w:t>
      </w:r>
      <w:r>
        <w:rPr>
          <w:sz w:val="28"/>
          <w:szCs w:val="28"/>
        </w:rPr>
        <w:t xml:space="preserve"> 19,3</w:t>
      </w:r>
      <w:r w:rsidR="0038675B">
        <w:rPr>
          <w:sz w:val="28"/>
          <w:szCs w:val="28"/>
        </w:rPr>
        <w:t> </w:t>
      </w:r>
      <w:r>
        <w:rPr>
          <w:sz w:val="28"/>
          <w:szCs w:val="28"/>
        </w:rPr>
        <w:t xml:space="preserve">%, а віком 65 років і більше </w:t>
      </w:r>
      <w:r w:rsidR="00553024">
        <w:rPr>
          <w:sz w:val="28"/>
          <w:szCs w:val="28"/>
        </w:rPr>
        <w:t>–</w:t>
      </w:r>
      <w:r>
        <w:rPr>
          <w:sz w:val="28"/>
          <w:szCs w:val="28"/>
        </w:rPr>
        <w:t xml:space="preserve"> 13,5</w:t>
      </w:r>
      <w:r w:rsidR="0038675B">
        <w:rPr>
          <w:sz w:val="28"/>
          <w:szCs w:val="28"/>
        </w:rPr>
        <w:t> </w:t>
      </w:r>
      <w:r>
        <w:rPr>
          <w:sz w:val="28"/>
          <w:szCs w:val="28"/>
        </w:rPr>
        <w:t xml:space="preserve">%, що суттєво відрізняється від </w:t>
      </w:r>
      <w:proofErr w:type="spellStart"/>
      <w:r>
        <w:rPr>
          <w:sz w:val="28"/>
          <w:szCs w:val="28"/>
        </w:rPr>
        <w:t>середньоукраїнських</w:t>
      </w:r>
      <w:proofErr w:type="spellEnd"/>
      <w:r>
        <w:rPr>
          <w:sz w:val="28"/>
          <w:szCs w:val="28"/>
        </w:rPr>
        <w:t xml:space="preserve">  показників (15,2</w:t>
      </w:r>
      <w:r w:rsidR="0038675B">
        <w:rPr>
          <w:sz w:val="28"/>
          <w:szCs w:val="28"/>
        </w:rPr>
        <w:t> </w:t>
      </w:r>
      <w:r>
        <w:rPr>
          <w:sz w:val="28"/>
          <w:szCs w:val="28"/>
        </w:rPr>
        <w:t>% та 17,1</w:t>
      </w:r>
      <w:r w:rsidR="0038675B">
        <w:rPr>
          <w:sz w:val="28"/>
          <w:szCs w:val="28"/>
        </w:rPr>
        <w:t> </w:t>
      </w:r>
      <w:r>
        <w:rPr>
          <w:sz w:val="28"/>
          <w:szCs w:val="28"/>
        </w:rPr>
        <w:t>% відповідно). Природний приріст населення області протягом останніх років є від’ємним та за підсумками 2022 року с</w:t>
      </w:r>
      <w:r w:rsidR="0038675B">
        <w:rPr>
          <w:sz w:val="28"/>
          <w:szCs w:val="28"/>
        </w:rPr>
        <w:t>тановить</w:t>
      </w:r>
      <w:r>
        <w:rPr>
          <w:sz w:val="28"/>
          <w:szCs w:val="28"/>
        </w:rPr>
        <w:t xml:space="preserve"> </w:t>
      </w:r>
      <w:bookmarkStart w:id="0" w:name="_Hlk154742804"/>
      <w:r w:rsidR="00553024">
        <w:rPr>
          <w:sz w:val="28"/>
          <w:szCs w:val="28"/>
        </w:rPr>
        <w:t>–</w:t>
      </w:r>
      <w:bookmarkEnd w:id="0"/>
      <w:r w:rsidR="0038675B">
        <w:rPr>
          <w:sz w:val="28"/>
          <w:szCs w:val="28"/>
        </w:rPr>
        <w:t xml:space="preserve"> </w:t>
      </w:r>
      <w:r w:rsidRPr="0038675B">
        <w:rPr>
          <w:sz w:val="28"/>
          <w:szCs w:val="28"/>
          <w:highlight w:val="yellow"/>
        </w:rPr>
        <w:t xml:space="preserve">4,15, народжуваність складає 8,42 (Україна – 10,74 2021 рік), смертність </w:t>
      </w:r>
      <w:r w:rsidR="0044451B" w:rsidRPr="0038675B">
        <w:rPr>
          <w:sz w:val="28"/>
          <w:szCs w:val="28"/>
          <w:highlight w:val="yellow"/>
        </w:rPr>
        <w:t>–</w:t>
      </w:r>
      <w:r w:rsidRPr="0038675B">
        <w:rPr>
          <w:sz w:val="28"/>
          <w:szCs w:val="28"/>
          <w:highlight w:val="yellow"/>
        </w:rPr>
        <w:t>12,56 (Україна 17,35 у 2021 році).</w:t>
      </w:r>
    </w:p>
    <w:p w14:paraId="63F9FF91" w14:textId="77777777" w:rsidR="006D0D03" w:rsidRDefault="006D0D03">
      <w:pPr>
        <w:tabs>
          <w:tab w:val="left" w:pos="709"/>
        </w:tabs>
        <w:ind w:firstLine="709"/>
        <w:jc w:val="center"/>
        <w:rPr>
          <w:b/>
          <w:sz w:val="28"/>
          <w:szCs w:val="28"/>
        </w:rPr>
      </w:pPr>
    </w:p>
    <w:p w14:paraId="08CE4169" w14:textId="77777777" w:rsidR="006D0D03" w:rsidRDefault="002B0540">
      <w:pPr>
        <w:tabs>
          <w:tab w:val="left" w:pos="709"/>
        </w:tabs>
        <w:ind w:firstLine="709"/>
        <w:jc w:val="center"/>
        <w:rPr>
          <w:b/>
          <w:sz w:val="28"/>
          <w:szCs w:val="28"/>
        </w:rPr>
      </w:pPr>
      <w:r>
        <w:rPr>
          <w:noProof/>
          <w:lang w:eastAsia="uk-UA"/>
        </w:rPr>
        <w:lastRenderedPageBreak/>
        <w:drawing>
          <wp:inline distT="0" distB="0" distL="0" distR="0" wp14:anchorId="7DD99EE4" wp14:editId="20B17F0D">
            <wp:extent cx="5391150" cy="3114675"/>
            <wp:effectExtent l="0" t="0" r="0" b="0"/>
            <wp:docPr id="2108405186" name="Диаграмма 2108405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BB0038D" w14:textId="77777777" w:rsidR="006D0D03" w:rsidRDefault="006D0D03">
      <w:pPr>
        <w:tabs>
          <w:tab w:val="left" w:pos="709"/>
        </w:tabs>
        <w:ind w:firstLine="567"/>
        <w:jc w:val="both"/>
        <w:rPr>
          <w:sz w:val="28"/>
          <w:szCs w:val="28"/>
        </w:rPr>
      </w:pPr>
    </w:p>
    <w:p w14:paraId="5A853115" w14:textId="48C5175E" w:rsidR="006D0D03" w:rsidRDefault="002B0540" w:rsidP="0044451B">
      <w:pPr>
        <w:tabs>
          <w:tab w:val="left" w:pos="567"/>
        </w:tabs>
        <w:ind w:firstLine="567"/>
        <w:jc w:val="both"/>
        <w:rPr>
          <w:sz w:val="28"/>
          <w:szCs w:val="28"/>
        </w:rPr>
      </w:pPr>
      <w:r>
        <w:rPr>
          <w:sz w:val="28"/>
          <w:szCs w:val="28"/>
        </w:rPr>
        <w:t>У Волинській області в 2022 році відбулось 8 563 пологів, що на 15</w:t>
      </w:r>
      <w:r w:rsidR="00D06094">
        <w:rPr>
          <w:sz w:val="28"/>
          <w:szCs w:val="28"/>
        </w:rPr>
        <w:t> </w:t>
      </w:r>
      <w:r>
        <w:rPr>
          <w:sz w:val="28"/>
          <w:szCs w:val="28"/>
        </w:rPr>
        <w:t>% менше, ніж у попередньому році. Десятирічний ретроспективний аналіз показує, що темпи народжуваності в області мають тенденцію до зменшення, але рівень народжуваності на 12,5% перевищує середн</w:t>
      </w:r>
      <w:r w:rsidR="008A3681">
        <w:rPr>
          <w:sz w:val="28"/>
          <w:szCs w:val="28"/>
        </w:rPr>
        <w:t>ій по Ук</w:t>
      </w:r>
      <w:r>
        <w:rPr>
          <w:sz w:val="28"/>
          <w:szCs w:val="28"/>
        </w:rPr>
        <w:t>раїн</w:t>
      </w:r>
      <w:r w:rsidR="008A3681">
        <w:rPr>
          <w:sz w:val="28"/>
          <w:szCs w:val="28"/>
        </w:rPr>
        <w:t>і.</w:t>
      </w:r>
    </w:p>
    <w:p w14:paraId="42B8CC05" w14:textId="77777777" w:rsidR="006D0D03" w:rsidRDefault="006D0D03" w:rsidP="0044451B">
      <w:pPr>
        <w:tabs>
          <w:tab w:val="left" w:pos="709"/>
        </w:tabs>
        <w:ind w:firstLine="709"/>
        <w:jc w:val="both"/>
        <w:rPr>
          <w:sz w:val="18"/>
          <w:szCs w:val="18"/>
        </w:rPr>
      </w:pPr>
    </w:p>
    <w:p w14:paraId="4677AA0B" w14:textId="59299B5D" w:rsidR="006D0D03" w:rsidRDefault="002B0540">
      <w:pPr>
        <w:tabs>
          <w:tab w:val="left" w:pos="709"/>
        </w:tabs>
        <w:ind w:firstLine="709"/>
        <w:jc w:val="both"/>
        <w:rPr>
          <w:b/>
          <w:sz w:val="28"/>
          <w:szCs w:val="28"/>
        </w:rPr>
      </w:pPr>
      <w:r>
        <w:rPr>
          <w:b/>
          <w:sz w:val="28"/>
          <w:szCs w:val="28"/>
        </w:rPr>
        <w:t>Темпи народжуваності на 1 000 населення 2018</w:t>
      </w:r>
      <w:r w:rsidR="00D06094" w:rsidRPr="00D06094">
        <w:rPr>
          <w:b/>
          <w:sz w:val="28"/>
          <w:szCs w:val="28"/>
        </w:rPr>
        <w:t>–</w:t>
      </w:r>
      <w:r>
        <w:rPr>
          <w:b/>
          <w:sz w:val="28"/>
          <w:szCs w:val="28"/>
        </w:rPr>
        <w:t>2022 роках</w:t>
      </w:r>
    </w:p>
    <w:p w14:paraId="77C333BF" w14:textId="77777777" w:rsidR="006D0D03" w:rsidRDefault="006D0D03">
      <w:pPr>
        <w:tabs>
          <w:tab w:val="left" w:pos="709"/>
        </w:tabs>
        <w:ind w:firstLine="709"/>
        <w:jc w:val="both"/>
        <w:rPr>
          <w:b/>
          <w:sz w:val="28"/>
          <w:szCs w:val="28"/>
        </w:rPr>
      </w:pPr>
    </w:p>
    <w:p w14:paraId="16A518BB" w14:textId="77777777" w:rsidR="006D0D03" w:rsidRDefault="002B0540">
      <w:pPr>
        <w:tabs>
          <w:tab w:val="left" w:pos="709"/>
        </w:tabs>
        <w:ind w:firstLine="709"/>
        <w:jc w:val="both"/>
        <w:rPr>
          <w:sz w:val="28"/>
          <w:szCs w:val="28"/>
        </w:rPr>
      </w:pPr>
      <w:r>
        <w:rPr>
          <w:b/>
          <w:noProof/>
          <w:color w:val="000000"/>
          <w:sz w:val="28"/>
          <w:szCs w:val="28"/>
          <w:lang w:eastAsia="uk-UA"/>
        </w:rPr>
        <w:drawing>
          <wp:inline distT="0" distB="0" distL="0" distR="0" wp14:anchorId="5463D0B1" wp14:editId="1449EE45">
            <wp:extent cx="5286375" cy="3000375"/>
            <wp:effectExtent l="0" t="0" r="0" b="0"/>
            <wp:docPr id="2108405185" name="Диаграмма 2108405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6B2789A" w14:textId="77777777" w:rsidR="006D0D03" w:rsidRDefault="006D0D03">
      <w:pPr>
        <w:tabs>
          <w:tab w:val="left" w:pos="709"/>
        </w:tabs>
        <w:ind w:firstLine="709"/>
        <w:jc w:val="both"/>
        <w:rPr>
          <w:sz w:val="28"/>
          <w:szCs w:val="28"/>
        </w:rPr>
      </w:pPr>
    </w:p>
    <w:p w14:paraId="17C98E67" w14:textId="77777777" w:rsidR="006D0D03" w:rsidRDefault="002B0540" w:rsidP="0044451B">
      <w:pPr>
        <w:tabs>
          <w:tab w:val="left" w:pos="709"/>
        </w:tabs>
        <w:ind w:firstLine="709"/>
        <w:jc w:val="both"/>
        <w:rPr>
          <w:sz w:val="28"/>
          <w:szCs w:val="28"/>
        </w:rPr>
      </w:pPr>
      <w:r>
        <w:rPr>
          <w:sz w:val="28"/>
          <w:szCs w:val="28"/>
        </w:rPr>
        <w:t xml:space="preserve">Середня очікувана тривалість життя при народженні нараховує 71,94 років, що приблизно відповідає загальноукраїнському показнику. </w:t>
      </w:r>
    </w:p>
    <w:p w14:paraId="2A68D2D2" w14:textId="77777777" w:rsidR="006D0D03" w:rsidRDefault="006D0D03" w:rsidP="0044451B">
      <w:pPr>
        <w:tabs>
          <w:tab w:val="left" w:pos="709"/>
        </w:tabs>
        <w:ind w:firstLine="709"/>
        <w:jc w:val="both"/>
        <w:rPr>
          <w:sz w:val="28"/>
          <w:szCs w:val="28"/>
        </w:rPr>
      </w:pPr>
    </w:p>
    <w:p w14:paraId="126C8E1F" w14:textId="77777777" w:rsidR="00B442B2" w:rsidRDefault="00B442B2">
      <w:pPr>
        <w:tabs>
          <w:tab w:val="left" w:pos="709"/>
          <w:tab w:val="left" w:pos="1701"/>
        </w:tabs>
        <w:ind w:firstLine="567"/>
        <w:jc w:val="center"/>
        <w:rPr>
          <w:b/>
          <w:sz w:val="28"/>
          <w:szCs w:val="28"/>
        </w:rPr>
      </w:pPr>
    </w:p>
    <w:p w14:paraId="6994E7D8" w14:textId="77777777" w:rsidR="00DE0710" w:rsidRDefault="00DE0710">
      <w:pPr>
        <w:tabs>
          <w:tab w:val="left" w:pos="709"/>
          <w:tab w:val="left" w:pos="1701"/>
        </w:tabs>
        <w:ind w:firstLine="567"/>
        <w:jc w:val="center"/>
        <w:rPr>
          <w:b/>
          <w:sz w:val="28"/>
          <w:szCs w:val="28"/>
        </w:rPr>
      </w:pPr>
    </w:p>
    <w:p w14:paraId="108F263C" w14:textId="77777777" w:rsidR="00DE0710" w:rsidRDefault="00DE0710">
      <w:pPr>
        <w:tabs>
          <w:tab w:val="left" w:pos="709"/>
          <w:tab w:val="left" w:pos="1701"/>
        </w:tabs>
        <w:ind w:firstLine="567"/>
        <w:jc w:val="center"/>
        <w:rPr>
          <w:b/>
          <w:sz w:val="28"/>
          <w:szCs w:val="28"/>
        </w:rPr>
      </w:pPr>
    </w:p>
    <w:p w14:paraId="5EBA7A53" w14:textId="77777777" w:rsidR="006D0D03" w:rsidRDefault="002B0540">
      <w:pPr>
        <w:tabs>
          <w:tab w:val="left" w:pos="709"/>
          <w:tab w:val="left" w:pos="1701"/>
        </w:tabs>
        <w:ind w:firstLine="567"/>
        <w:jc w:val="center"/>
        <w:rPr>
          <w:b/>
          <w:sz w:val="28"/>
          <w:szCs w:val="28"/>
        </w:rPr>
      </w:pPr>
      <w:r>
        <w:rPr>
          <w:b/>
          <w:sz w:val="28"/>
          <w:szCs w:val="28"/>
        </w:rPr>
        <w:lastRenderedPageBreak/>
        <w:t>Структура смертності населення Волинської області за 2022 рік</w:t>
      </w:r>
    </w:p>
    <w:p w14:paraId="32F3BAA3" w14:textId="77777777" w:rsidR="006D0D03" w:rsidRDefault="006D0D03">
      <w:pPr>
        <w:tabs>
          <w:tab w:val="left" w:pos="709"/>
        </w:tabs>
        <w:jc w:val="both"/>
        <w:rPr>
          <w:sz w:val="28"/>
          <w:szCs w:val="28"/>
        </w:rPr>
      </w:pPr>
    </w:p>
    <w:p w14:paraId="4B4BDC0D" w14:textId="77777777" w:rsidR="006D0D03" w:rsidRDefault="002B0540">
      <w:pPr>
        <w:tabs>
          <w:tab w:val="left" w:pos="709"/>
        </w:tabs>
        <w:jc w:val="both"/>
        <w:rPr>
          <w:color w:val="000000"/>
          <w:sz w:val="28"/>
          <w:szCs w:val="28"/>
        </w:rPr>
      </w:pPr>
      <w:r>
        <w:rPr>
          <w:b/>
          <w:noProof/>
          <w:sz w:val="28"/>
          <w:szCs w:val="28"/>
          <w:lang w:eastAsia="uk-UA"/>
        </w:rPr>
        <w:drawing>
          <wp:inline distT="0" distB="0" distL="0" distR="0" wp14:anchorId="734689FB" wp14:editId="742855DF">
            <wp:extent cx="6955790" cy="2790825"/>
            <wp:effectExtent l="0" t="0" r="0" b="0"/>
            <wp:docPr id="2108405187" name="Диаграмма 2108405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845BA96" w14:textId="77777777" w:rsidR="006D0D03" w:rsidRDefault="002B0540">
      <w:pPr>
        <w:ind w:firstLine="567"/>
        <w:jc w:val="both"/>
        <w:rPr>
          <w:color w:val="000000"/>
          <w:sz w:val="28"/>
          <w:szCs w:val="28"/>
        </w:rPr>
      </w:pPr>
      <w:r>
        <w:rPr>
          <w:color w:val="000000"/>
          <w:sz w:val="28"/>
          <w:szCs w:val="28"/>
        </w:rPr>
        <w:t xml:space="preserve">За період </w:t>
      </w:r>
      <w:r w:rsidR="008A3681">
        <w:rPr>
          <w:color w:val="000000"/>
          <w:sz w:val="28"/>
          <w:szCs w:val="28"/>
        </w:rPr>
        <w:t xml:space="preserve">з </w:t>
      </w:r>
      <w:r>
        <w:rPr>
          <w:color w:val="000000"/>
          <w:sz w:val="28"/>
          <w:szCs w:val="28"/>
        </w:rPr>
        <w:t>2018 по 2022 р</w:t>
      </w:r>
      <w:r w:rsidR="008A3681">
        <w:rPr>
          <w:color w:val="000000"/>
          <w:sz w:val="28"/>
          <w:szCs w:val="28"/>
        </w:rPr>
        <w:t>оки</w:t>
      </w:r>
      <w:r>
        <w:rPr>
          <w:color w:val="000000"/>
          <w:sz w:val="28"/>
          <w:szCs w:val="28"/>
        </w:rPr>
        <w:t xml:space="preserve"> у медичній галузі Волинської області  відбулось ряд </w:t>
      </w:r>
      <w:r w:rsidR="004723C5">
        <w:rPr>
          <w:color w:val="000000"/>
          <w:sz w:val="28"/>
          <w:szCs w:val="28"/>
        </w:rPr>
        <w:t>важливих</w:t>
      </w:r>
      <w:r>
        <w:rPr>
          <w:color w:val="000000"/>
          <w:sz w:val="28"/>
          <w:szCs w:val="28"/>
        </w:rPr>
        <w:t xml:space="preserve"> змін, а саме:</w:t>
      </w:r>
    </w:p>
    <w:p w14:paraId="6613DA7E" w14:textId="77777777" w:rsidR="006D0D03" w:rsidRDefault="002B0540">
      <w:pPr>
        <w:numPr>
          <w:ilvl w:val="0"/>
          <w:numId w:val="5"/>
        </w:numPr>
        <w:pBdr>
          <w:top w:val="nil"/>
          <w:left w:val="nil"/>
          <w:bottom w:val="nil"/>
          <w:right w:val="nil"/>
          <w:between w:val="nil"/>
        </w:pBdr>
        <w:tabs>
          <w:tab w:val="left" w:pos="284"/>
        </w:tabs>
        <w:ind w:left="0" w:firstLine="567"/>
        <w:jc w:val="both"/>
        <w:rPr>
          <w:color w:val="000000"/>
          <w:sz w:val="28"/>
          <w:szCs w:val="28"/>
        </w:rPr>
      </w:pPr>
      <w:r>
        <w:rPr>
          <w:color w:val="000000"/>
          <w:sz w:val="28"/>
          <w:szCs w:val="28"/>
        </w:rPr>
        <w:t>перетворення закладів охорони здоров’я у комунальні</w:t>
      </w:r>
      <w:r w:rsidR="004723C5">
        <w:rPr>
          <w:color w:val="000000"/>
          <w:sz w:val="28"/>
          <w:szCs w:val="28"/>
        </w:rPr>
        <w:t xml:space="preserve"> підприємства</w:t>
      </w:r>
      <w:r>
        <w:rPr>
          <w:color w:val="000000"/>
          <w:sz w:val="28"/>
          <w:szCs w:val="28"/>
        </w:rPr>
        <w:t>, що</w:t>
      </w:r>
      <w:r w:rsidR="001A31C7">
        <w:rPr>
          <w:color w:val="000000"/>
          <w:sz w:val="28"/>
          <w:szCs w:val="28"/>
        </w:rPr>
        <w:t xml:space="preserve"> </w:t>
      </w:r>
      <w:r>
        <w:rPr>
          <w:color w:val="000000"/>
          <w:sz w:val="28"/>
          <w:szCs w:val="28"/>
        </w:rPr>
        <w:t xml:space="preserve">отримують фінансування за надану пацієнтам медичну послугу; </w:t>
      </w:r>
    </w:p>
    <w:p w14:paraId="22B1F0FD" w14:textId="40862845" w:rsidR="006D0D03" w:rsidRDefault="002B0540">
      <w:pPr>
        <w:numPr>
          <w:ilvl w:val="0"/>
          <w:numId w:val="5"/>
        </w:numPr>
        <w:pBdr>
          <w:top w:val="nil"/>
          <w:left w:val="nil"/>
          <w:bottom w:val="nil"/>
          <w:right w:val="nil"/>
          <w:between w:val="nil"/>
        </w:pBdr>
        <w:tabs>
          <w:tab w:val="left" w:pos="284"/>
        </w:tabs>
        <w:ind w:left="0" w:firstLine="567"/>
        <w:jc w:val="both"/>
        <w:rPr>
          <w:color w:val="000000"/>
          <w:sz w:val="28"/>
          <w:szCs w:val="28"/>
        </w:rPr>
      </w:pPr>
      <w:r>
        <w:rPr>
          <w:color w:val="000000"/>
          <w:sz w:val="28"/>
          <w:szCs w:val="28"/>
        </w:rPr>
        <w:t>проведена модернізація мережі закладів охорони здоров’я</w:t>
      </w:r>
      <w:r w:rsidR="00D06094">
        <w:rPr>
          <w:color w:val="000000"/>
          <w:sz w:val="28"/>
          <w:szCs w:val="28"/>
        </w:rPr>
        <w:t xml:space="preserve"> </w:t>
      </w:r>
      <w:r>
        <w:rPr>
          <w:color w:val="000000"/>
          <w:sz w:val="28"/>
          <w:szCs w:val="28"/>
        </w:rPr>
        <w:t>відповідно до розпорядження Кабінету Міністрів України від 15 січня 2020 р. № 23-р</w:t>
      </w:r>
      <w:r w:rsidR="00D06094">
        <w:rPr>
          <w:color w:val="000000"/>
          <w:sz w:val="28"/>
          <w:szCs w:val="28"/>
        </w:rPr>
        <w:t>.</w:t>
      </w:r>
      <w:r>
        <w:rPr>
          <w:color w:val="000000"/>
          <w:sz w:val="28"/>
          <w:szCs w:val="28"/>
        </w:rPr>
        <w:t xml:space="preserve"> Зокрема, </w:t>
      </w:r>
      <w:r w:rsidR="00D06094">
        <w:rPr>
          <w:color w:val="000000"/>
          <w:sz w:val="28"/>
          <w:szCs w:val="28"/>
        </w:rPr>
        <w:t>у межах</w:t>
      </w:r>
      <w:r>
        <w:rPr>
          <w:color w:val="000000"/>
          <w:sz w:val="28"/>
          <w:szCs w:val="28"/>
        </w:rPr>
        <w:t xml:space="preserve"> державної програми «Велике будівництво проведена реконструкція  приймальних відділень у відділення невідкладної та екстреної медичної допомоги у 7 опорних закладах охорони здоров’я області. Загальна кошторисна вартість робіт – 118,9 млн грн (56,0 млн грн </w:t>
      </w:r>
      <w:r w:rsidR="0044451B">
        <w:rPr>
          <w:sz w:val="28"/>
          <w:szCs w:val="28"/>
        </w:rPr>
        <w:t>–</w:t>
      </w:r>
      <w:r>
        <w:rPr>
          <w:color w:val="000000"/>
          <w:sz w:val="28"/>
          <w:szCs w:val="28"/>
        </w:rPr>
        <w:t xml:space="preserve"> кошти державного бюджету, 62,9</w:t>
      </w:r>
      <w:r w:rsidR="0044451B">
        <w:rPr>
          <w:color w:val="000000"/>
          <w:sz w:val="28"/>
          <w:szCs w:val="28"/>
        </w:rPr>
        <w:t> </w:t>
      </w:r>
      <w:r>
        <w:rPr>
          <w:color w:val="000000"/>
          <w:sz w:val="28"/>
          <w:szCs w:val="28"/>
        </w:rPr>
        <w:t>млн грн – кошти місцевих бюджетів). За кошти державного бюджету усі 7</w:t>
      </w:r>
      <w:r w:rsidR="0044451B">
        <w:rPr>
          <w:color w:val="000000"/>
          <w:sz w:val="28"/>
          <w:szCs w:val="28"/>
        </w:rPr>
        <w:t> </w:t>
      </w:r>
      <w:r>
        <w:rPr>
          <w:color w:val="000000"/>
          <w:sz w:val="28"/>
          <w:szCs w:val="28"/>
        </w:rPr>
        <w:t>закладів оснащені</w:t>
      </w:r>
      <w:r w:rsidR="00D06094">
        <w:rPr>
          <w:color w:val="000000"/>
          <w:sz w:val="28"/>
          <w:szCs w:val="28"/>
        </w:rPr>
        <w:t xml:space="preserve"> </w:t>
      </w:r>
      <w:proofErr w:type="spellStart"/>
      <w:r>
        <w:rPr>
          <w:color w:val="000000"/>
          <w:sz w:val="28"/>
          <w:szCs w:val="28"/>
        </w:rPr>
        <w:t>дороговартісним</w:t>
      </w:r>
      <w:proofErr w:type="spellEnd"/>
      <w:r>
        <w:rPr>
          <w:color w:val="000000"/>
          <w:sz w:val="28"/>
          <w:szCs w:val="28"/>
        </w:rPr>
        <w:t xml:space="preserve"> обладнанням, а саме: 2</w:t>
      </w:r>
      <w:r w:rsidR="00D06094">
        <w:rPr>
          <w:color w:val="000000"/>
          <w:sz w:val="28"/>
          <w:szCs w:val="28"/>
        </w:rPr>
        <w:t> </w:t>
      </w:r>
      <w:proofErr w:type="spellStart"/>
      <w:r>
        <w:rPr>
          <w:color w:val="000000"/>
          <w:sz w:val="28"/>
          <w:szCs w:val="28"/>
        </w:rPr>
        <w:t>ангіографи</w:t>
      </w:r>
      <w:proofErr w:type="spellEnd"/>
      <w:r>
        <w:rPr>
          <w:color w:val="000000"/>
          <w:sz w:val="28"/>
          <w:szCs w:val="28"/>
        </w:rPr>
        <w:t>, 5</w:t>
      </w:r>
      <w:r w:rsidR="0044451B">
        <w:rPr>
          <w:color w:val="000000"/>
          <w:sz w:val="28"/>
          <w:szCs w:val="28"/>
        </w:rPr>
        <w:t> </w:t>
      </w:r>
      <w:r>
        <w:rPr>
          <w:color w:val="000000"/>
          <w:sz w:val="28"/>
          <w:szCs w:val="28"/>
        </w:rPr>
        <w:t xml:space="preserve">комп’ютерних томографів, 3 </w:t>
      </w:r>
      <w:proofErr w:type="spellStart"/>
      <w:r>
        <w:rPr>
          <w:color w:val="000000"/>
          <w:sz w:val="28"/>
          <w:szCs w:val="28"/>
        </w:rPr>
        <w:t>рентгенапарати</w:t>
      </w:r>
      <w:proofErr w:type="spellEnd"/>
      <w:r>
        <w:rPr>
          <w:color w:val="000000"/>
          <w:sz w:val="28"/>
          <w:szCs w:val="28"/>
        </w:rPr>
        <w:t xml:space="preserve">, 1 апарат УЗД; </w:t>
      </w:r>
    </w:p>
    <w:p w14:paraId="1F76CBE4" w14:textId="77777777" w:rsidR="006D0D03" w:rsidRDefault="002B0540">
      <w:pPr>
        <w:numPr>
          <w:ilvl w:val="0"/>
          <w:numId w:val="5"/>
        </w:numPr>
        <w:pBdr>
          <w:top w:val="nil"/>
          <w:left w:val="nil"/>
          <w:bottom w:val="nil"/>
          <w:right w:val="nil"/>
          <w:between w:val="nil"/>
        </w:pBdr>
        <w:tabs>
          <w:tab w:val="left" w:pos="284"/>
        </w:tabs>
        <w:ind w:left="0" w:firstLine="567"/>
        <w:jc w:val="both"/>
        <w:rPr>
          <w:color w:val="000000"/>
          <w:sz w:val="28"/>
          <w:szCs w:val="28"/>
        </w:rPr>
      </w:pPr>
      <w:r>
        <w:rPr>
          <w:color w:val="000000"/>
          <w:sz w:val="28"/>
          <w:szCs w:val="28"/>
        </w:rPr>
        <w:t>запровадження державного гарантованого пакету медичної допомоги та принципу «гроші ходять за пацієнтом»;</w:t>
      </w:r>
    </w:p>
    <w:p w14:paraId="2B78A33A" w14:textId="77777777" w:rsidR="006D0D03" w:rsidRDefault="002B0540">
      <w:pPr>
        <w:numPr>
          <w:ilvl w:val="0"/>
          <w:numId w:val="5"/>
        </w:numPr>
        <w:pBdr>
          <w:top w:val="nil"/>
          <w:left w:val="nil"/>
          <w:bottom w:val="nil"/>
          <w:right w:val="nil"/>
          <w:between w:val="nil"/>
        </w:pBdr>
        <w:tabs>
          <w:tab w:val="left" w:pos="284"/>
        </w:tabs>
        <w:ind w:left="0" w:firstLine="567"/>
        <w:jc w:val="both"/>
        <w:rPr>
          <w:color w:val="000000"/>
          <w:sz w:val="28"/>
          <w:szCs w:val="28"/>
        </w:rPr>
      </w:pPr>
      <w:r>
        <w:rPr>
          <w:color w:val="000000"/>
          <w:sz w:val="28"/>
          <w:szCs w:val="28"/>
        </w:rPr>
        <w:t xml:space="preserve">перехід від утримання мережі медичних закладів за рахунок державної медичної субвенції до стратегічної закупівлі послуг у закладів охорони здоров’я; </w:t>
      </w:r>
    </w:p>
    <w:p w14:paraId="4E1AA0CA" w14:textId="77777777" w:rsidR="006D0D03" w:rsidRDefault="002B0540">
      <w:pPr>
        <w:numPr>
          <w:ilvl w:val="0"/>
          <w:numId w:val="5"/>
        </w:numPr>
        <w:pBdr>
          <w:top w:val="nil"/>
          <w:left w:val="nil"/>
          <w:bottom w:val="nil"/>
          <w:right w:val="nil"/>
          <w:between w:val="nil"/>
        </w:pBdr>
        <w:tabs>
          <w:tab w:val="left" w:pos="284"/>
        </w:tabs>
        <w:ind w:left="0" w:firstLine="567"/>
        <w:jc w:val="both"/>
        <w:rPr>
          <w:color w:val="000000"/>
          <w:sz w:val="28"/>
          <w:szCs w:val="28"/>
        </w:rPr>
      </w:pPr>
      <w:r>
        <w:rPr>
          <w:color w:val="000000"/>
          <w:sz w:val="28"/>
          <w:szCs w:val="28"/>
        </w:rPr>
        <w:t xml:space="preserve">запрацювала електронна система охорони здоров’я. </w:t>
      </w:r>
    </w:p>
    <w:p w14:paraId="6E97527A" w14:textId="5AAEC510" w:rsidR="006D0D03" w:rsidRDefault="002B0540">
      <w:pPr>
        <w:ind w:firstLine="567"/>
        <w:jc w:val="both"/>
        <w:rPr>
          <w:color w:val="000000"/>
          <w:sz w:val="28"/>
          <w:szCs w:val="28"/>
        </w:rPr>
      </w:pPr>
      <w:r>
        <w:rPr>
          <w:color w:val="000000"/>
          <w:sz w:val="28"/>
          <w:szCs w:val="28"/>
        </w:rPr>
        <w:t>Нові виклики</w:t>
      </w:r>
      <w:r w:rsidR="00D06094">
        <w:rPr>
          <w:color w:val="000000"/>
          <w:sz w:val="28"/>
          <w:szCs w:val="28"/>
        </w:rPr>
        <w:t xml:space="preserve">, які </w:t>
      </w:r>
      <w:r>
        <w:rPr>
          <w:color w:val="000000"/>
          <w:sz w:val="28"/>
          <w:szCs w:val="28"/>
        </w:rPr>
        <w:t>поста</w:t>
      </w:r>
      <w:r w:rsidR="00D06094">
        <w:rPr>
          <w:color w:val="000000"/>
          <w:sz w:val="28"/>
          <w:szCs w:val="28"/>
        </w:rPr>
        <w:t>ли під час</w:t>
      </w:r>
      <w:r>
        <w:rPr>
          <w:color w:val="000000"/>
          <w:sz w:val="28"/>
          <w:szCs w:val="28"/>
        </w:rPr>
        <w:t xml:space="preserve"> пандемі</w:t>
      </w:r>
      <w:r w:rsidR="00D06094">
        <w:rPr>
          <w:color w:val="000000"/>
          <w:sz w:val="28"/>
          <w:szCs w:val="28"/>
        </w:rPr>
        <w:t>ї</w:t>
      </w:r>
      <w:r>
        <w:rPr>
          <w:color w:val="000000"/>
          <w:sz w:val="28"/>
          <w:szCs w:val="28"/>
        </w:rPr>
        <w:t xml:space="preserve"> COVID-19</w:t>
      </w:r>
      <w:r w:rsidR="00D06094">
        <w:rPr>
          <w:color w:val="000000"/>
          <w:sz w:val="28"/>
          <w:szCs w:val="28"/>
        </w:rPr>
        <w:t>,</w:t>
      </w:r>
      <w:r>
        <w:rPr>
          <w:color w:val="000000"/>
          <w:sz w:val="28"/>
          <w:szCs w:val="28"/>
        </w:rPr>
        <w:t xml:space="preserve"> змусили переглянути основні принципи системи реагування </w:t>
      </w:r>
      <w:r w:rsidR="00D06094">
        <w:rPr>
          <w:color w:val="000000"/>
          <w:sz w:val="28"/>
          <w:szCs w:val="28"/>
        </w:rPr>
        <w:t>у</w:t>
      </w:r>
      <w:r>
        <w:rPr>
          <w:color w:val="000000"/>
          <w:sz w:val="28"/>
          <w:szCs w:val="28"/>
        </w:rPr>
        <w:t xml:space="preserve"> частині швидкого перепрофілювання закладів охорони здоров’я на визначений, окремий напрямок надання медичної допомоги</w:t>
      </w:r>
      <w:r w:rsidR="00D06094">
        <w:rPr>
          <w:color w:val="000000"/>
          <w:sz w:val="28"/>
          <w:szCs w:val="28"/>
        </w:rPr>
        <w:t>,</w:t>
      </w:r>
      <w:r>
        <w:rPr>
          <w:color w:val="000000"/>
          <w:sz w:val="28"/>
          <w:szCs w:val="28"/>
        </w:rPr>
        <w:t xml:space="preserve"> частково оновити/придбати матеріально-технічну базу, зокрема, що стосується </w:t>
      </w:r>
      <w:proofErr w:type="spellStart"/>
      <w:r>
        <w:rPr>
          <w:color w:val="000000"/>
          <w:sz w:val="28"/>
          <w:szCs w:val="28"/>
        </w:rPr>
        <w:t>киснезабезпечення</w:t>
      </w:r>
      <w:proofErr w:type="spellEnd"/>
      <w:r>
        <w:rPr>
          <w:color w:val="000000"/>
          <w:sz w:val="28"/>
          <w:szCs w:val="28"/>
        </w:rPr>
        <w:t xml:space="preserve"> та діагностики. </w:t>
      </w:r>
      <w:r w:rsidR="00E90ADF">
        <w:rPr>
          <w:color w:val="000000"/>
          <w:sz w:val="28"/>
          <w:szCs w:val="28"/>
        </w:rPr>
        <w:t>В</w:t>
      </w:r>
      <w:r>
        <w:rPr>
          <w:color w:val="000000"/>
          <w:sz w:val="28"/>
          <w:szCs w:val="28"/>
        </w:rPr>
        <w:t>ідповідно до наказу Міністерства охорони здоров’я України від 24.12.2021</w:t>
      </w:r>
      <w:r w:rsidR="00E90ADF">
        <w:rPr>
          <w:color w:val="000000"/>
          <w:sz w:val="28"/>
          <w:szCs w:val="28"/>
        </w:rPr>
        <w:t> </w:t>
      </w:r>
      <w:r>
        <w:rPr>
          <w:color w:val="000000"/>
          <w:sz w:val="28"/>
          <w:szCs w:val="28"/>
        </w:rPr>
        <w:t xml:space="preserve">№ 2876 «Про розподіл кисневих станцій для забезпечення опорних закладів охорони здоров’я, закуплених за кошти Державного бюджету України на 2021 рік» </w:t>
      </w:r>
      <w:r w:rsidR="004723C5">
        <w:rPr>
          <w:color w:val="000000"/>
          <w:sz w:val="28"/>
          <w:szCs w:val="28"/>
        </w:rPr>
        <w:t>д</w:t>
      </w:r>
      <w:r>
        <w:rPr>
          <w:color w:val="000000"/>
          <w:sz w:val="28"/>
          <w:szCs w:val="28"/>
        </w:rPr>
        <w:t xml:space="preserve">ержавним підприємством «Медичні закупівлі України» </w:t>
      </w:r>
      <w:r w:rsidR="00E90ADF">
        <w:rPr>
          <w:color w:val="000000"/>
          <w:sz w:val="28"/>
          <w:szCs w:val="28"/>
        </w:rPr>
        <w:t xml:space="preserve">у 2022 році </w:t>
      </w:r>
      <w:r>
        <w:rPr>
          <w:color w:val="000000"/>
          <w:sz w:val="28"/>
          <w:szCs w:val="28"/>
        </w:rPr>
        <w:t xml:space="preserve">для опорних закладів охорони здоров’я Волинської області здійснено </w:t>
      </w:r>
      <w:r>
        <w:rPr>
          <w:color w:val="000000"/>
          <w:sz w:val="28"/>
          <w:szCs w:val="28"/>
        </w:rPr>
        <w:lastRenderedPageBreak/>
        <w:t xml:space="preserve">поставку 10 кисневих станцій моделі ERY-OXY-45, </w:t>
      </w:r>
      <w:proofErr w:type="spellStart"/>
      <w:r>
        <w:rPr>
          <w:color w:val="000000"/>
          <w:sz w:val="28"/>
          <w:szCs w:val="28"/>
        </w:rPr>
        <w:t>проєктування</w:t>
      </w:r>
      <w:proofErr w:type="spellEnd"/>
      <w:r>
        <w:rPr>
          <w:color w:val="000000"/>
          <w:sz w:val="28"/>
          <w:szCs w:val="28"/>
        </w:rPr>
        <w:t xml:space="preserve"> та встановлення кисневих станцій здійснювалась закладами за рахунок субвенції з державного бюджету місцевим бюджетам </w:t>
      </w:r>
      <w:r w:rsidR="00E90ADF">
        <w:rPr>
          <w:color w:val="000000"/>
          <w:sz w:val="28"/>
          <w:szCs w:val="28"/>
        </w:rPr>
        <w:t>у</w:t>
      </w:r>
      <w:r>
        <w:rPr>
          <w:color w:val="000000"/>
          <w:sz w:val="28"/>
          <w:szCs w:val="28"/>
        </w:rPr>
        <w:t xml:space="preserve"> сумі 6</w:t>
      </w:r>
      <w:r>
        <w:rPr>
          <w:sz w:val="28"/>
          <w:szCs w:val="28"/>
        </w:rPr>
        <w:t> </w:t>
      </w:r>
      <w:r>
        <w:rPr>
          <w:color w:val="000000"/>
          <w:sz w:val="28"/>
          <w:szCs w:val="28"/>
        </w:rPr>
        <w:t>887,8</w:t>
      </w:r>
      <w:r>
        <w:rPr>
          <w:sz w:val="28"/>
          <w:szCs w:val="28"/>
        </w:rPr>
        <w:t> </w:t>
      </w:r>
      <w:r>
        <w:rPr>
          <w:color w:val="000000"/>
          <w:sz w:val="28"/>
          <w:szCs w:val="28"/>
        </w:rPr>
        <w:t>тис</w:t>
      </w:r>
      <w:r w:rsidR="00982728">
        <w:rPr>
          <w:color w:val="000000"/>
          <w:sz w:val="28"/>
          <w:szCs w:val="28"/>
        </w:rPr>
        <w:t xml:space="preserve"> г</w:t>
      </w:r>
      <w:r>
        <w:rPr>
          <w:color w:val="000000"/>
          <w:sz w:val="28"/>
          <w:szCs w:val="28"/>
        </w:rPr>
        <w:t xml:space="preserve">рн. Всі кисневі станції введено в експлуатацію, субвенцію освоєно в повному обсязі. </w:t>
      </w:r>
    </w:p>
    <w:p w14:paraId="3E43FE24" w14:textId="77777777" w:rsidR="006D0D03" w:rsidRDefault="002B0540">
      <w:pPr>
        <w:tabs>
          <w:tab w:val="left" w:pos="709"/>
        </w:tabs>
        <w:ind w:firstLine="567"/>
        <w:jc w:val="both"/>
        <w:rPr>
          <w:color w:val="000000"/>
          <w:sz w:val="28"/>
          <w:szCs w:val="28"/>
        </w:rPr>
      </w:pPr>
      <w:r>
        <w:rPr>
          <w:color w:val="000000"/>
          <w:sz w:val="28"/>
          <w:szCs w:val="28"/>
        </w:rPr>
        <w:t xml:space="preserve">У 2023 році 5 закладів охорони здоров’я області, що увійдуть в спроможну мережу, уклали договір з НСЗУ за </w:t>
      </w:r>
      <w:r w:rsidRPr="00E90ADF">
        <w:rPr>
          <w:color w:val="000000"/>
          <w:sz w:val="28"/>
          <w:szCs w:val="28"/>
          <w:highlight w:val="yellow"/>
        </w:rPr>
        <w:t>42 пакет</w:t>
      </w:r>
      <w:r w:rsidR="004723C5" w:rsidRPr="00E90ADF">
        <w:rPr>
          <w:color w:val="000000"/>
          <w:sz w:val="28"/>
          <w:szCs w:val="28"/>
          <w:highlight w:val="yellow"/>
        </w:rPr>
        <w:t>ом</w:t>
      </w:r>
      <w:r w:rsidR="004723C5">
        <w:rPr>
          <w:color w:val="000000"/>
          <w:sz w:val="28"/>
          <w:szCs w:val="28"/>
        </w:rPr>
        <w:t xml:space="preserve"> </w:t>
      </w:r>
      <w:r>
        <w:rPr>
          <w:color w:val="000000"/>
          <w:sz w:val="28"/>
          <w:szCs w:val="28"/>
        </w:rPr>
        <w:t>«Готовність закладу охорони здоров’я до надання медичної допомоги в надзвичайних ситуаціях».</w:t>
      </w:r>
    </w:p>
    <w:p w14:paraId="5179939A" w14:textId="77777777" w:rsidR="006D0D03" w:rsidRDefault="002B0540">
      <w:pPr>
        <w:tabs>
          <w:tab w:val="left" w:pos="709"/>
        </w:tabs>
        <w:ind w:firstLine="567"/>
        <w:jc w:val="both"/>
        <w:rPr>
          <w:color w:val="000000"/>
          <w:sz w:val="28"/>
          <w:szCs w:val="28"/>
        </w:rPr>
      </w:pPr>
      <w:r>
        <w:rPr>
          <w:color w:val="000000"/>
          <w:sz w:val="28"/>
          <w:szCs w:val="28"/>
        </w:rPr>
        <w:t xml:space="preserve">Повномасштабне вторгнення </w:t>
      </w:r>
      <w:proofErr w:type="spellStart"/>
      <w:r>
        <w:rPr>
          <w:color w:val="000000"/>
          <w:sz w:val="28"/>
          <w:szCs w:val="28"/>
        </w:rPr>
        <w:t>росії</w:t>
      </w:r>
      <w:proofErr w:type="spellEnd"/>
      <w:r>
        <w:rPr>
          <w:color w:val="000000"/>
          <w:sz w:val="28"/>
          <w:szCs w:val="28"/>
        </w:rPr>
        <w:t xml:space="preserve"> в Україну формує низку нових викликів для медичної галузі, як в державі в цілому, так і на Волині зокрема. </w:t>
      </w:r>
    </w:p>
    <w:p w14:paraId="402063B2" w14:textId="719DF349" w:rsidR="006D0D03" w:rsidRDefault="004723C5">
      <w:pPr>
        <w:tabs>
          <w:tab w:val="left" w:pos="709"/>
        </w:tabs>
        <w:ind w:firstLine="567"/>
        <w:jc w:val="both"/>
        <w:rPr>
          <w:color w:val="000000"/>
          <w:sz w:val="28"/>
          <w:szCs w:val="28"/>
        </w:rPr>
      </w:pPr>
      <w:r>
        <w:rPr>
          <w:color w:val="000000"/>
          <w:sz w:val="28"/>
          <w:szCs w:val="28"/>
        </w:rPr>
        <w:t>В</w:t>
      </w:r>
      <w:r w:rsidR="002B0540">
        <w:rPr>
          <w:color w:val="000000"/>
          <w:sz w:val="28"/>
          <w:szCs w:val="28"/>
        </w:rPr>
        <w:t xml:space="preserve">ід початку повномасштабного вторгнення </w:t>
      </w:r>
      <w:proofErr w:type="spellStart"/>
      <w:r w:rsidR="002B0540">
        <w:rPr>
          <w:color w:val="000000"/>
          <w:sz w:val="28"/>
          <w:szCs w:val="28"/>
        </w:rPr>
        <w:t>росії</w:t>
      </w:r>
      <w:proofErr w:type="spellEnd"/>
      <w:r w:rsidR="002B0540">
        <w:rPr>
          <w:color w:val="000000"/>
          <w:sz w:val="28"/>
          <w:szCs w:val="28"/>
        </w:rPr>
        <w:t xml:space="preserve"> Україна отримує гуманітарну допомогу з усього світу, адже війна триває і потреби держави є значними. Значну частку такої допомоги </w:t>
      </w:r>
      <w:r w:rsidR="00E90ADF">
        <w:rPr>
          <w:color w:val="000000"/>
          <w:sz w:val="28"/>
          <w:szCs w:val="28"/>
        </w:rPr>
        <w:t>становлять</w:t>
      </w:r>
      <w:r w:rsidR="002B0540">
        <w:rPr>
          <w:color w:val="000000"/>
          <w:sz w:val="28"/>
          <w:szCs w:val="28"/>
        </w:rPr>
        <w:t xml:space="preserve"> лікарські засоби, медичні вироби, обладнання. </w:t>
      </w:r>
      <w:r w:rsidR="00E90ADF">
        <w:rPr>
          <w:color w:val="000000"/>
          <w:sz w:val="28"/>
          <w:szCs w:val="28"/>
        </w:rPr>
        <w:t>П</w:t>
      </w:r>
      <w:r w:rsidR="002B0540">
        <w:rPr>
          <w:color w:val="000000"/>
          <w:sz w:val="28"/>
          <w:szCs w:val="28"/>
        </w:rPr>
        <w:t>ротягом 2022 року у заклади охорони здоров’я  Волинської області надійшло гуманітарної/благодійної допомоги на загальну суму</w:t>
      </w:r>
      <w:r w:rsidR="00E90ADF">
        <w:rPr>
          <w:color w:val="000000"/>
          <w:sz w:val="28"/>
          <w:szCs w:val="28"/>
        </w:rPr>
        <w:t xml:space="preserve"> </w:t>
      </w:r>
      <w:r w:rsidR="002B0540">
        <w:rPr>
          <w:color w:val="000000"/>
          <w:sz w:val="28"/>
          <w:szCs w:val="28"/>
        </w:rPr>
        <w:t>724</w:t>
      </w:r>
      <w:r w:rsidR="002B0540">
        <w:rPr>
          <w:sz w:val="28"/>
          <w:szCs w:val="28"/>
        </w:rPr>
        <w:t> </w:t>
      </w:r>
      <w:r w:rsidR="002B0540">
        <w:rPr>
          <w:color w:val="000000"/>
          <w:sz w:val="28"/>
          <w:szCs w:val="28"/>
        </w:rPr>
        <w:t>981,42</w:t>
      </w:r>
      <w:r w:rsidR="002B0540">
        <w:rPr>
          <w:sz w:val="28"/>
          <w:szCs w:val="28"/>
        </w:rPr>
        <w:t> </w:t>
      </w:r>
      <w:r w:rsidR="002B0540">
        <w:rPr>
          <w:color w:val="000000"/>
          <w:sz w:val="28"/>
          <w:szCs w:val="28"/>
        </w:rPr>
        <w:t>тис</w:t>
      </w:r>
      <w:r w:rsidR="00E90ADF">
        <w:rPr>
          <w:color w:val="000000"/>
          <w:sz w:val="28"/>
          <w:szCs w:val="28"/>
        </w:rPr>
        <w:t>. </w:t>
      </w:r>
      <w:r w:rsidR="002B0540">
        <w:rPr>
          <w:color w:val="000000"/>
          <w:sz w:val="28"/>
          <w:szCs w:val="28"/>
        </w:rPr>
        <w:t xml:space="preserve">грн, </w:t>
      </w:r>
      <w:r w:rsidR="00E90ADF">
        <w:rPr>
          <w:color w:val="000000"/>
          <w:sz w:val="28"/>
          <w:szCs w:val="28"/>
        </w:rPr>
        <w:t xml:space="preserve">у </w:t>
      </w:r>
      <w:r w:rsidR="002B0540">
        <w:rPr>
          <w:color w:val="000000"/>
          <w:sz w:val="28"/>
          <w:szCs w:val="28"/>
        </w:rPr>
        <w:t>тому числі лікарськими засобами – 324 947,86</w:t>
      </w:r>
      <w:r w:rsidR="002B0540">
        <w:rPr>
          <w:sz w:val="28"/>
          <w:szCs w:val="28"/>
        </w:rPr>
        <w:t> </w:t>
      </w:r>
      <w:r w:rsidR="002B0540">
        <w:rPr>
          <w:color w:val="000000"/>
          <w:sz w:val="28"/>
          <w:szCs w:val="28"/>
        </w:rPr>
        <w:t>тис.</w:t>
      </w:r>
      <w:r w:rsidR="00E90ADF">
        <w:rPr>
          <w:color w:val="000000"/>
          <w:sz w:val="28"/>
          <w:szCs w:val="28"/>
        </w:rPr>
        <w:t xml:space="preserve"> </w:t>
      </w:r>
      <w:r w:rsidR="002B0540">
        <w:rPr>
          <w:color w:val="000000"/>
          <w:sz w:val="28"/>
          <w:szCs w:val="28"/>
        </w:rPr>
        <w:t>грн, медичними виробами – 128 405,29</w:t>
      </w:r>
      <w:r w:rsidR="002B0540">
        <w:rPr>
          <w:sz w:val="28"/>
          <w:szCs w:val="28"/>
        </w:rPr>
        <w:t> </w:t>
      </w:r>
      <w:r w:rsidR="002B0540">
        <w:rPr>
          <w:color w:val="000000"/>
          <w:sz w:val="28"/>
          <w:szCs w:val="28"/>
        </w:rPr>
        <w:t>тис.</w:t>
      </w:r>
      <w:r w:rsidR="00E90ADF">
        <w:rPr>
          <w:color w:val="000000"/>
          <w:sz w:val="28"/>
          <w:szCs w:val="28"/>
        </w:rPr>
        <w:t xml:space="preserve"> </w:t>
      </w:r>
      <w:r w:rsidR="002B0540">
        <w:rPr>
          <w:color w:val="000000"/>
          <w:sz w:val="28"/>
          <w:szCs w:val="28"/>
        </w:rPr>
        <w:t>грн, обладнанням – 176 155,49 тис.</w:t>
      </w:r>
      <w:r w:rsidR="00E90ADF">
        <w:rPr>
          <w:color w:val="000000"/>
          <w:sz w:val="28"/>
          <w:szCs w:val="28"/>
        </w:rPr>
        <w:t xml:space="preserve"> </w:t>
      </w:r>
      <w:r w:rsidR="002B0540">
        <w:rPr>
          <w:color w:val="000000"/>
          <w:sz w:val="28"/>
          <w:szCs w:val="28"/>
        </w:rPr>
        <w:t>гр</w:t>
      </w:r>
      <w:r w:rsidR="00E90ADF">
        <w:rPr>
          <w:color w:val="000000"/>
          <w:sz w:val="28"/>
          <w:szCs w:val="28"/>
        </w:rPr>
        <w:t>н</w:t>
      </w:r>
      <w:r w:rsidR="002B0540">
        <w:rPr>
          <w:color w:val="000000"/>
          <w:sz w:val="28"/>
          <w:szCs w:val="28"/>
        </w:rPr>
        <w:t>.</w:t>
      </w:r>
    </w:p>
    <w:p w14:paraId="359D7AF5" w14:textId="1DE5C878" w:rsidR="006D0D03" w:rsidRDefault="002B0540" w:rsidP="00015996">
      <w:pPr>
        <w:tabs>
          <w:tab w:val="left" w:pos="567"/>
        </w:tabs>
        <w:ind w:firstLine="567"/>
        <w:jc w:val="both"/>
        <w:rPr>
          <w:color w:val="000000"/>
          <w:sz w:val="28"/>
          <w:szCs w:val="28"/>
        </w:rPr>
      </w:pPr>
      <w:r>
        <w:rPr>
          <w:color w:val="000000"/>
          <w:sz w:val="28"/>
          <w:szCs w:val="28"/>
        </w:rPr>
        <w:t>У 2022 році закладам охорони здоров’я області Міністерством охорони здоров’я України здійснено закупівлю та постачання</w:t>
      </w:r>
      <w:r w:rsidR="002E1C38">
        <w:rPr>
          <w:color w:val="000000"/>
          <w:sz w:val="28"/>
          <w:szCs w:val="28"/>
        </w:rPr>
        <w:t xml:space="preserve"> </w:t>
      </w:r>
      <w:proofErr w:type="spellStart"/>
      <w:r>
        <w:rPr>
          <w:color w:val="000000"/>
          <w:sz w:val="28"/>
          <w:szCs w:val="28"/>
        </w:rPr>
        <w:t>дороговартісного</w:t>
      </w:r>
      <w:proofErr w:type="spellEnd"/>
      <w:r>
        <w:rPr>
          <w:color w:val="000000"/>
          <w:sz w:val="28"/>
          <w:szCs w:val="28"/>
        </w:rPr>
        <w:t xml:space="preserve"> обладнання на загальну суму 67 554,1 тис. грн, </w:t>
      </w:r>
      <w:r w:rsidR="00E90ADF">
        <w:rPr>
          <w:color w:val="000000"/>
          <w:sz w:val="28"/>
          <w:szCs w:val="28"/>
        </w:rPr>
        <w:t>у</w:t>
      </w:r>
      <w:r>
        <w:rPr>
          <w:color w:val="000000"/>
          <w:sz w:val="28"/>
          <w:szCs w:val="28"/>
        </w:rPr>
        <w:t xml:space="preserve"> тому числі: </w:t>
      </w:r>
    </w:p>
    <w:p w14:paraId="7582D3EE"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 xml:space="preserve">апарати рентгенівські діагностичні пересувні </w:t>
      </w:r>
      <w:proofErr w:type="spellStart"/>
      <w:r>
        <w:rPr>
          <w:color w:val="000000"/>
          <w:sz w:val="28"/>
          <w:szCs w:val="28"/>
        </w:rPr>
        <w:t>Optima</w:t>
      </w:r>
      <w:proofErr w:type="spellEnd"/>
      <w:r>
        <w:rPr>
          <w:color w:val="000000"/>
          <w:sz w:val="28"/>
          <w:szCs w:val="28"/>
        </w:rPr>
        <w:t xml:space="preserve"> XR240; </w:t>
      </w:r>
    </w:p>
    <w:p w14:paraId="370943E1" w14:textId="77777777" w:rsidR="006D0D03" w:rsidRPr="00E90ADF"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highlight w:val="yellow"/>
        </w:rPr>
      </w:pPr>
      <w:r>
        <w:rPr>
          <w:color w:val="000000"/>
          <w:sz w:val="28"/>
          <w:szCs w:val="28"/>
        </w:rPr>
        <w:t xml:space="preserve">апарати рентгенівські діагностичні пересувні </w:t>
      </w:r>
      <w:proofErr w:type="spellStart"/>
      <w:r>
        <w:rPr>
          <w:color w:val="000000"/>
          <w:sz w:val="28"/>
          <w:szCs w:val="28"/>
        </w:rPr>
        <w:t>MobiEye</w:t>
      </w:r>
      <w:proofErr w:type="spellEnd"/>
      <w:r>
        <w:rPr>
          <w:color w:val="000000"/>
          <w:sz w:val="28"/>
          <w:szCs w:val="28"/>
        </w:rPr>
        <w:t xml:space="preserve"> </w:t>
      </w:r>
      <w:r w:rsidRPr="00E90ADF">
        <w:rPr>
          <w:color w:val="000000"/>
          <w:sz w:val="28"/>
          <w:szCs w:val="28"/>
          <w:highlight w:val="yellow"/>
        </w:rPr>
        <w:t xml:space="preserve">700.; </w:t>
      </w:r>
    </w:p>
    <w:p w14:paraId="797DD04C"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 xml:space="preserve">апарати УЗД; </w:t>
      </w:r>
    </w:p>
    <w:p w14:paraId="6AACF156" w14:textId="2491E800"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наркозно</w:t>
      </w:r>
      <w:r w:rsidR="00E90ADF">
        <w:rPr>
          <w:color w:val="000000"/>
          <w:sz w:val="28"/>
          <w:szCs w:val="28"/>
        </w:rPr>
        <w:t>-</w:t>
      </w:r>
      <w:r>
        <w:rPr>
          <w:color w:val="000000"/>
          <w:sz w:val="28"/>
          <w:szCs w:val="28"/>
        </w:rPr>
        <w:t xml:space="preserve">дихальний апарат; </w:t>
      </w:r>
    </w:p>
    <w:p w14:paraId="07B368A8"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 xml:space="preserve">монітори пацієнта;  </w:t>
      </w:r>
    </w:p>
    <w:p w14:paraId="08C2A48A"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 xml:space="preserve">рентгенівські пересувні цифрові С-дуги; </w:t>
      </w:r>
    </w:p>
    <w:p w14:paraId="2E2EFBC1"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 xml:space="preserve">наркозні станції; </w:t>
      </w:r>
    </w:p>
    <w:p w14:paraId="5B7CE8BD" w14:textId="77777777" w:rsidR="006D0D03" w:rsidRDefault="002B0540">
      <w:pPr>
        <w:numPr>
          <w:ilvl w:val="0"/>
          <w:numId w:val="5"/>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апарати ШВЛ та інше.</w:t>
      </w:r>
    </w:p>
    <w:p w14:paraId="61F97B64" w14:textId="464A9112" w:rsidR="006D0D03" w:rsidRDefault="002B0540" w:rsidP="00015996">
      <w:pPr>
        <w:tabs>
          <w:tab w:val="left" w:pos="709"/>
        </w:tabs>
        <w:ind w:firstLine="567"/>
        <w:jc w:val="both"/>
        <w:rPr>
          <w:color w:val="000000"/>
          <w:sz w:val="28"/>
          <w:szCs w:val="28"/>
        </w:rPr>
      </w:pPr>
      <w:r>
        <w:rPr>
          <w:color w:val="000000"/>
          <w:sz w:val="28"/>
          <w:szCs w:val="28"/>
        </w:rPr>
        <w:t>Волинська область є одн</w:t>
      </w:r>
      <w:r w:rsidR="004723C5">
        <w:rPr>
          <w:color w:val="000000"/>
          <w:sz w:val="28"/>
          <w:szCs w:val="28"/>
        </w:rPr>
        <w:t>ією</w:t>
      </w:r>
      <w:r>
        <w:rPr>
          <w:color w:val="000000"/>
          <w:sz w:val="28"/>
          <w:szCs w:val="28"/>
        </w:rPr>
        <w:t xml:space="preserve"> з багатьох </w:t>
      </w:r>
      <w:r w:rsidR="004723C5">
        <w:rPr>
          <w:color w:val="000000"/>
          <w:sz w:val="28"/>
          <w:szCs w:val="28"/>
        </w:rPr>
        <w:t>областей</w:t>
      </w:r>
      <w:r>
        <w:rPr>
          <w:color w:val="000000"/>
          <w:sz w:val="28"/>
          <w:szCs w:val="28"/>
        </w:rPr>
        <w:t xml:space="preserve">, що надає прихисток вимушеним внутрішнім переселенцям, які залишили свої домівки через військове вторгнення </w:t>
      </w:r>
      <w:proofErr w:type="spellStart"/>
      <w:r>
        <w:rPr>
          <w:color w:val="000000"/>
          <w:sz w:val="28"/>
          <w:szCs w:val="28"/>
        </w:rPr>
        <w:t>росії</w:t>
      </w:r>
      <w:proofErr w:type="spellEnd"/>
      <w:r>
        <w:rPr>
          <w:color w:val="000000"/>
          <w:sz w:val="28"/>
          <w:szCs w:val="28"/>
        </w:rPr>
        <w:t xml:space="preserve"> в Україну. Значна кількість жителів області боронить нашу державу в лавах ЗСУ, </w:t>
      </w:r>
      <w:r w:rsidRPr="00B674A8">
        <w:rPr>
          <w:color w:val="000000"/>
          <w:sz w:val="28"/>
          <w:szCs w:val="28"/>
          <w:highlight w:val="yellow"/>
        </w:rPr>
        <w:t>Національної поліції</w:t>
      </w:r>
      <w:r>
        <w:rPr>
          <w:color w:val="000000"/>
          <w:sz w:val="28"/>
          <w:szCs w:val="28"/>
        </w:rPr>
        <w:t xml:space="preserve">. Сьогодні значно зростає попит на надання спеціалізованої медичної допомоги населенню, зокрема послуг з реабілітації </w:t>
      </w:r>
      <w:r w:rsidR="00B674A8">
        <w:rPr>
          <w:color w:val="000000"/>
          <w:sz w:val="28"/>
          <w:szCs w:val="28"/>
        </w:rPr>
        <w:t>у</w:t>
      </w:r>
      <w:r>
        <w:rPr>
          <w:color w:val="000000"/>
          <w:sz w:val="28"/>
          <w:szCs w:val="28"/>
        </w:rPr>
        <w:t xml:space="preserve"> сфері охорон</w:t>
      </w:r>
      <w:r w:rsidR="00B674A8">
        <w:rPr>
          <w:color w:val="000000"/>
          <w:sz w:val="28"/>
          <w:szCs w:val="28"/>
        </w:rPr>
        <w:t>и</w:t>
      </w:r>
      <w:r>
        <w:rPr>
          <w:color w:val="000000"/>
          <w:sz w:val="28"/>
          <w:szCs w:val="28"/>
        </w:rPr>
        <w:t xml:space="preserve"> здоров’я, психологічної підтримки ветеранів війни, членів їх сімей, членів сімей загиблих (померлих) ветеранів війни, членів сімей загиблих (померлих) захисників та захисниць України, внутрішньо переміщеним особам. Це вимагає розширення та удосконалення послуг з реабілітації у сфері охорони здоров’я, як на амбулаторному, так і </w:t>
      </w:r>
      <w:r w:rsidR="00015996">
        <w:rPr>
          <w:color w:val="000000"/>
          <w:sz w:val="28"/>
          <w:szCs w:val="28"/>
        </w:rPr>
        <w:t xml:space="preserve">на </w:t>
      </w:r>
      <w:r>
        <w:rPr>
          <w:color w:val="000000"/>
          <w:sz w:val="28"/>
          <w:szCs w:val="28"/>
        </w:rPr>
        <w:t>стаціонарному рівн</w:t>
      </w:r>
      <w:r w:rsidR="00015996">
        <w:rPr>
          <w:color w:val="000000"/>
          <w:sz w:val="28"/>
          <w:szCs w:val="28"/>
        </w:rPr>
        <w:t>ях</w:t>
      </w:r>
      <w:r>
        <w:rPr>
          <w:color w:val="000000"/>
          <w:sz w:val="28"/>
          <w:szCs w:val="28"/>
        </w:rPr>
        <w:t>.</w:t>
      </w:r>
    </w:p>
    <w:p w14:paraId="3AFF9846" w14:textId="77777777" w:rsidR="006D0D03" w:rsidRDefault="002B0540" w:rsidP="00015996">
      <w:pPr>
        <w:tabs>
          <w:tab w:val="left" w:pos="709"/>
        </w:tabs>
        <w:ind w:firstLine="567"/>
        <w:jc w:val="both"/>
        <w:rPr>
          <w:color w:val="000000"/>
          <w:sz w:val="28"/>
          <w:szCs w:val="28"/>
        </w:rPr>
      </w:pPr>
      <w:r>
        <w:rPr>
          <w:color w:val="000000"/>
          <w:sz w:val="28"/>
          <w:szCs w:val="28"/>
        </w:rPr>
        <w:t xml:space="preserve">Загалом </w:t>
      </w:r>
      <w:r w:rsidR="0044451B">
        <w:rPr>
          <w:color w:val="000000"/>
          <w:sz w:val="28"/>
          <w:szCs w:val="28"/>
        </w:rPr>
        <w:t>в</w:t>
      </w:r>
      <w:r>
        <w:rPr>
          <w:color w:val="000000"/>
          <w:sz w:val="28"/>
          <w:szCs w:val="28"/>
        </w:rPr>
        <w:t xml:space="preserve"> області у 2023 році 13 закладів охорони здоров’я уклали договір на пакет медичної реабілітації, </w:t>
      </w:r>
      <w:r w:rsidRPr="00B674A8">
        <w:rPr>
          <w:color w:val="000000"/>
          <w:sz w:val="28"/>
          <w:szCs w:val="28"/>
          <w:highlight w:val="yellow"/>
        </w:rPr>
        <w:t>10 з яких увійдуть в спроможну мережу.</w:t>
      </w:r>
      <w:r>
        <w:rPr>
          <w:color w:val="000000"/>
          <w:sz w:val="28"/>
          <w:szCs w:val="28"/>
        </w:rPr>
        <w:t xml:space="preserve"> </w:t>
      </w:r>
    </w:p>
    <w:p w14:paraId="7A819350" w14:textId="463609A1" w:rsidR="006D0D03" w:rsidRDefault="002B0540" w:rsidP="00015996">
      <w:pPr>
        <w:tabs>
          <w:tab w:val="left" w:pos="709"/>
        </w:tabs>
        <w:ind w:firstLine="567"/>
        <w:jc w:val="both"/>
        <w:rPr>
          <w:color w:val="000000"/>
          <w:sz w:val="28"/>
          <w:szCs w:val="28"/>
        </w:rPr>
      </w:pPr>
      <w:r>
        <w:rPr>
          <w:color w:val="000000"/>
          <w:sz w:val="28"/>
          <w:szCs w:val="28"/>
        </w:rPr>
        <w:t>З метою надання медико-психологічної допомоги громадянам України, що перебувають на території Волинської області</w:t>
      </w:r>
      <w:r w:rsidR="00B674A8">
        <w:rPr>
          <w:color w:val="000000"/>
          <w:sz w:val="28"/>
          <w:szCs w:val="28"/>
        </w:rPr>
        <w:t>,</w:t>
      </w:r>
      <w:r>
        <w:rPr>
          <w:color w:val="000000"/>
          <w:sz w:val="28"/>
          <w:szCs w:val="28"/>
        </w:rPr>
        <w:t xml:space="preserve"> на базі КП «Волинська обласна психіатрична лікарня м</w:t>
      </w:r>
      <w:r w:rsidR="0044451B">
        <w:rPr>
          <w:color w:val="000000"/>
          <w:sz w:val="28"/>
          <w:szCs w:val="28"/>
        </w:rPr>
        <w:t>.</w:t>
      </w:r>
      <w:r w:rsidR="00B674A8">
        <w:rPr>
          <w:color w:val="000000"/>
          <w:sz w:val="28"/>
          <w:szCs w:val="28"/>
        </w:rPr>
        <w:t> </w:t>
      </w:r>
      <w:r>
        <w:rPr>
          <w:color w:val="000000"/>
          <w:sz w:val="28"/>
          <w:szCs w:val="28"/>
        </w:rPr>
        <w:t xml:space="preserve">Луцька» згідно </w:t>
      </w:r>
      <w:r w:rsidR="0044451B">
        <w:rPr>
          <w:color w:val="000000"/>
          <w:sz w:val="28"/>
          <w:szCs w:val="28"/>
        </w:rPr>
        <w:t xml:space="preserve">з </w:t>
      </w:r>
      <w:r>
        <w:rPr>
          <w:color w:val="000000"/>
          <w:sz w:val="28"/>
          <w:szCs w:val="28"/>
        </w:rPr>
        <w:t>постанов</w:t>
      </w:r>
      <w:r w:rsidR="0044451B">
        <w:rPr>
          <w:color w:val="000000"/>
          <w:sz w:val="28"/>
          <w:szCs w:val="28"/>
        </w:rPr>
        <w:t>ою</w:t>
      </w:r>
      <w:r>
        <w:rPr>
          <w:color w:val="000000"/>
          <w:sz w:val="28"/>
          <w:szCs w:val="28"/>
        </w:rPr>
        <w:t xml:space="preserve"> Кабінету Міністрів </w:t>
      </w:r>
      <w:r>
        <w:rPr>
          <w:color w:val="000000"/>
          <w:sz w:val="28"/>
          <w:szCs w:val="28"/>
        </w:rPr>
        <w:lastRenderedPageBreak/>
        <w:t>України від 29 листопада 2022</w:t>
      </w:r>
      <w:r w:rsidR="00ED48D5">
        <w:rPr>
          <w:color w:val="000000"/>
          <w:sz w:val="28"/>
          <w:szCs w:val="28"/>
        </w:rPr>
        <w:t xml:space="preserve"> </w:t>
      </w:r>
      <w:r>
        <w:rPr>
          <w:color w:val="000000"/>
          <w:sz w:val="28"/>
          <w:szCs w:val="28"/>
        </w:rPr>
        <w:t>р. № 1338 «Деякі питання надання безоплатної психологічної допомоги особам, які звільняються або звільнені з військової служби, з числа ветеранів війни, осіб, які мають особливі заслуги перед Батьківщиною, членам сімей таких осіб та членам сімей загиблих (померлих) ветеранів війни і членам сімей загиблих (померлих) Захисників та Захисниць України відповідно до Закону України «Про статус ветеранів війни, гарантії їх соціального захисту» з 01</w:t>
      </w:r>
      <w:r w:rsidR="00B674A8">
        <w:rPr>
          <w:color w:val="000000"/>
          <w:sz w:val="28"/>
          <w:szCs w:val="28"/>
        </w:rPr>
        <w:t xml:space="preserve"> жовтня </w:t>
      </w:r>
      <w:r>
        <w:rPr>
          <w:color w:val="000000"/>
          <w:sz w:val="28"/>
          <w:szCs w:val="28"/>
        </w:rPr>
        <w:t xml:space="preserve">2022 року розпочав роботу Центр з психологічної реабілітації. </w:t>
      </w:r>
    </w:p>
    <w:p w14:paraId="57FD54C1" w14:textId="77777777" w:rsidR="006D0D03" w:rsidRDefault="002B0540" w:rsidP="00015996">
      <w:pPr>
        <w:tabs>
          <w:tab w:val="left" w:pos="709"/>
        </w:tabs>
        <w:ind w:firstLine="567"/>
        <w:jc w:val="both"/>
        <w:rPr>
          <w:color w:val="000000"/>
          <w:sz w:val="28"/>
          <w:szCs w:val="28"/>
        </w:rPr>
      </w:pPr>
      <w:r>
        <w:rPr>
          <w:color w:val="000000"/>
          <w:sz w:val="28"/>
          <w:szCs w:val="28"/>
        </w:rPr>
        <w:t xml:space="preserve">Надання психологічної допомоги здійснюється </w:t>
      </w:r>
      <w:proofErr w:type="spellStart"/>
      <w:r>
        <w:rPr>
          <w:color w:val="000000"/>
          <w:sz w:val="28"/>
          <w:szCs w:val="28"/>
        </w:rPr>
        <w:t>мультидисциплінарною</w:t>
      </w:r>
      <w:proofErr w:type="spellEnd"/>
      <w:r>
        <w:rPr>
          <w:color w:val="000000"/>
          <w:sz w:val="28"/>
          <w:szCs w:val="28"/>
        </w:rPr>
        <w:t xml:space="preserve"> командою із використанням кейс-менеджменту як комплексної медико-психологічної реабілітації, що передбачає терапію розладів психічного здоров’я із застосуванням психологічних, психотерапевтичних, за потреби медикаментозних методів. </w:t>
      </w:r>
      <w:proofErr w:type="spellStart"/>
      <w:r>
        <w:rPr>
          <w:color w:val="000000"/>
          <w:sz w:val="28"/>
          <w:szCs w:val="28"/>
        </w:rPr>
        <w:t>Мультидисциплінарна</w:t>
      </w:r>
      <w:proofErr w:type="spellEnd"/>
      <w:r>
        <w:rPr>
          <w:color w:val="000000"/>
          <w:sz w:val="28"/>
          <w:szCs w:val="28"/>
        </w:rPr>
        <w:t xml:space="preserve"> команда складається з лікаря-психіатра, психотерапевта, лікаря-психолога, психолога. </w:t>
      </w:r>
    </w:p>
    <w:p w14:paraId="2CA95126" w14:textId="77777777" w:rsidR="006D0D03" w:rsidRDefault="002B0540" w:rsidP="00015996">
      <w:pPr>
        <w:tabs>
          <w:tab w:val="left" w:pos="709"/>
        </w:tabs>
        <w:ind w:firstLine="567"/>
        <w:jc w:val="both"/>
        <w:rPr>
          <w:color w:val="000000"/>
          <w:sz w:val="28"/>
          <w:szCs w:val="28"/>
        </w:rPr>
      </w:pPr>
      <w:r>
        <w:rPr>
          <w:color w:val="000000"/>
          <w:sz w:val="28"/>
          <w:szCs w:val="28"/>
        </w:rPr>
        <w:t>За період роботи команда фахівців надавала спеціалізовану амбулаторну допомогу для військовослужбовців, учасників АТО, учасників бойових дій, осіб з інвалідністю внаслідок війни, членів їх сімей. Робота з отримувачами послуг спрямована на відновлення або компенсацію порушених психічних функцій, особистісних властивостей і системи стосунків отримувачів послуг, створення умов для повноцінного виходу із психологічної кризи з метою збереження їх здоров’я, відновлення боєздатності або працездатності, психічних і соціальних механізмів адаптації, що впливає на ефективність соціальної поведінки та якість життя, та сприяння їх посткризовому зростанню.</w:t>
      </w:r>
    </w:p>
    <w:p w14:paraId="769ADAE5" w14:textId="77777777" w:rsidR="00015996" w:rsidRDefault="00015996" w:rsidP="00015996">
      <w:pPr>
        <w:tabs>
          <w:tab w:val="left" w:pos="709"/>
        </w:tabs>
        <w:ind w:firstLine="567"/>
        <w:jc w:val="both"/>
        <w:rPr>
          <w:color w:val="000000"/>
          <w:sz w:val="28"/>
          <w:szCs w:val="28"/>
        </w:rPr>
      </w:pPr>
    </w:p>
    <w:p w14:paraId="2DCC76F5" w14:textId="77777777" w:rsidR="006D0D03" w:rsidRDefault="002B0540" w:rsidP="0044451B">
      <w:pPr>
        <w:tabs>
          <w:tab w:val="left" w:pos="709"/>
        </w:tabs>
        <w:jc w:val="center"/>
        <w:rPr>
          <w:b/>
          <w:sz w:val="28"/>
          <w:szCs w:val="28"/>
        </w:rPr>
      </w:pPr>
      <w:r>
        <w:rPr>
          <w:b/>
          <w:sz w:val="28"/>
          <w:szCs w:val="28"/>
        </w:rPr>
        <w:t>1.2</w:t>
      </w:r>
      <w:r w:rsidR="006F5020">
        <w:rPr>
          <w:b/>
          <w:sz w:val="28"/>
          <w:szCs w:val="28"/>
        </w:rPr>
        <w:t>.</w:t>
      </w:r>
      <w:r>
        <w:rPr>
          <w:b/>
          <w:sz w:val="28"/>
          <w:szCs w:val="28"/>
        </w:rPr>
        <w:t xml:space="preserve"> ПОТОЧНА МЕРЕЖА ЗАКЛАДІВ ОХОРОНИ ЗДОРОВ’Я</w:t>
      </w:r>
    </w:p>
    <w:p w14:paraId="17FC60E9" w14:textId="77777777" w:rsidR="00022D27" w:rsidRDefault="00022D27" w:rsidP="00015996">
      <w:pPr>
        <w:tabs>
          <w:tab w:val="left" w:pos="709"/>
        </w:tabs>
        <w:ind w:firstLine="567"/>
        <w:jc w:val="both"/>
        <w:rPr>
          <w:b/>
          <w:sz w:val="28"/>
          <w:szCs w:val="28"/>
        </w:rPr>
      </w:pPr>
    </w:p>
    <w:p w14:paraId="481E7E32" w14:textId="77777777" w:rsidR="006D0D03" w:rsidRDefault="002B0540" w:rsidP="00015996">
      <w:pPr>
        <w:tabs>
          <w:tab w:val="left" w:pos="709"/>
        </w:tabs>
        <w:ind w:firstLine="567"/>
        <w:jc w:val="both"/>
        <w:rPr>
          <w:b/>
          <w:sz w:val="28"/>
          <w:szCs w:val="28"/>
        </w:rPr>
      </w:pPr>
      <w:r>
        <w:rPr>
          <w:b/>
          <w:sz w:val="28"/>
          <w:szCs w:val="28"/>
        </w:rPr>
        <w:t>Первинна медична допомога</w:t>
      </w:r>
    </w:p>
    <w:p w14:paraId="54DC1CCE" w14:textId="77777777" w:rsidR="00015996" w:rsidRDefault="00015996" w:rsidP="00015996">
      <w:pPr>
        <w:tabs>
          <w:tab w:val="left" w:pos="709"/>
        </w:tabs>
        <w:ind w:firstLine="567"/>
        <w:jc w:val="both"/>
        <w:rPr>
          <w:b/>
          <w:sz w:val="28"/>
          <w:szCs w:val="28"/>
        </w:rPr>
      </w:pPr>
    </w:p>
    <w:p w14:paraId="1B49E01B" w14:textId="221C3BF5" w:rsidR="006D0D03" w:rsidRPr="00B442B2" w:rsidRDefault="002B0540" w:rsidP="00B674A8">
      <w:pPr>
        <w:tabs>
          <w:tab w:val="left" w:pos="709"/>
        </w:tabs>
        <w:ind w:firstLine="567"/>
        <w:jc w:val="both"/>
        <w:rPr>
          <w:spacing w:val="-4"/>
          <w:sz w:val="28"/>
          <w:szCs w:val="28"/>
        </w:rPr>
      </w:pPr>
      <w:r w:rsidRPr="00B442B2">
        <w:rPr>
          <w:spacing w:val="-4"/>
          <w:sz w:val="28"/>
          <w:szCs w:val="28"/>
        </w:rPr>
        <w:t xml:space="preserve">У Волинській області мережа надавачів первинної медичної допомоги складається з 64 надавачів, 736 лікарів ЗПСМ, </w:t>
      </w:r>
      <w:r w:rsidRPr="00B674A8">
        <w:rPr>
          <w:spacing w:val="-4"/>
          <w:sz w:val="28"/>
          <w:szCs w:val="28"/>
        </w:rPr>
        <w:t>підписано 929</w:t>
      </w:r>
      <w:r w:rsidRPr="00B674A8">
        <w:rPr>
          <w:color w:val="000000"/>
          <w:spacing w:val="-4"/>
          <w:sz w:val="28"/>
          <w:szCs w:val="28"/>
        </w:rPr>
        <w:t> </w:t>
      </w:r>
      <w:r w:rsidRPr="00B674A8">
        <w:rPr>
          <w:spacing w:val="-4"/>
          <w:sz w:val="28"/>
          <w:szCs w:val="28"/>
        </w:rPr>
        <w:t>219 декларацій – 91</w:t>
      </w:r>
      <w:r w:rsidR="00B674A8" w:rsidRPr="00B674A8">
        <w:rPr>
          <w:spacing w:val="-4"/>
          <w:sz w:val="28"/>
          <w:szCs w:val="28"/>
        </w:rPr>
        <w:t> </w:t>
      </w:r>
      <w:r w:rsidRPr="00B674A8">
        <w:rPr>
          <w:spacing w:val="-4"/>
          <w:sz w:val="28"/>
          <w:szCs w:val="28"/>
        </w:rPr>
        <w:t>% від усього наявного населення, з</w:t>
      </w:r>
      <w:r w:rsidRPr="00B442B2">
        <w:rPr>
          <w:spacing w:val="-4"/>
          <w:sz w:val="28"/>
          <w:szCs w:val="28"/>
        </w:rPr>
        <w:t xml:space="preserve">окрема: </w:t>
      </w:r>
    </w:p>
    <w:p w14:paraId="7C273A68" w14:textId="77777777" w:rsidR="00015996" w:rsidRPr="00B442B2" w:rsidRDefault="002B0540" w:rsidP="00B674A8">
      <w:pPr>
        <w:pBdr>
          <w:top w:val="nil"/>
          <w:left w:val="nil"/>
          <w:bottom w:val="nil"/>
          <w:right w:val="nil"/>
          <w:between w:val="nil"/>
        </w:pBdr>
        <w:tabs>
          <w:tab w:val="left" w:pos="709"/>
        </w:tabs>
        <w:ind w:left="567"/>
        <w:jc w:val="both"/>
        <w:rPr>
          <w:color w:val="000000"/>
          <w:spacing w:val="-4"/>
          <w:sz w:val="28"/>
          <w:szCs w:val="28"/>
        </w:rPr>
      </w:pPr>
      <w:r w:rsidRPr="00B442B2">
        <w:rPr>
          <w:color w:val="000000"/>
          <w:spacing w:val="-4"/>
          <w:sz w:val="28"/>
          <w:szCs w:val="28"/>
        </w:rPr>
        <w:t>37 надавачів комунальної форми власності, 636 лікарів, підписано 826</w:t>
      </w:r>
      <w:r w:rsidR="00015996" w:rsidRPr="00B442B2">
        <w:rPr>
          <w:color w:val="000000"/>
          <w:spacing w:val="-4"/>
          <w:sz w:val="28"/>
          <w:szCs w:val="28"/>
        </w:rPr>
        <w:t> </w:t>
      </w:r>
      <w:r w:rsidRPr="00B442B2">
        <w:rPr>
          <w:color w:val="000000"/>
          <w:spacing w:val="-4"/>
          <w:sz w:val="28"/>
          <w:szCs w:val="28"/>
        </w:rPr>
        <w:t>544</w:t>
      </w:r>
    </w:p>
    <w:p w14:paraId="07F89661" w14:textId="3034F102" w:rsidR="006D0D03" w:rsidRPr="00B442B2" w:rsidRDefault="002B0540" w:rsidP="00B674A8">
      <w:pPr>
        <w:pBdr>
          <w:top w:val="nil"/>
          <w:left w:val="nil"/>
          <w:bottom w:val="nil"/>
          <w:right w:val="nil"/>
          <w:between w:val="nil"/>
        </w:pBdr>
        <w:tabs>
          <w:tab w:val="left" w:pos="709"/>
        </w:tabs>
        <w:jc w:val="both"/>
        <w:rPr>
          <w:color w:val="000000"/>
          <w:spacing w:val="-4"/>
          <w:sz w:val="28"/>
          <w:szCs w:val="28"/>
        </w:rPr>
      </w:pPr>
      <w:r w:rsidRPr="00B442B2">
        <w:rPr>
          <w:color w:val="000000"/>
          <w:spacing w:val="-4"/>
          <w:sz w:val="28"/>
          <w:szCs w:val="28"/>
        </w:rPr>
        <w:t xml:space="preserve">декларацій </w:t>
      </w:r>
      <w:r w:rsidR="0044451B" w:rsidRPr="00B442B2">
        <w:rPr>
          <w:spacing w:val="-4"/>
          <w:sz w:val="28"/>
          <w:szCs w:val="28"/>
        </w:rPr>
        <w:t>–</w:t>
      </w:r>
      <w:r w:rsidRPr="00B442B2">
        <w:rPr>
          <w:color w:val="000000"/>
          <w:spacing w:val="-4"/>
          <w:sz w:val="28"/>
          <w:szCs w:val="28"/>
        </w:rPr>
        <w:t xml:space="preserve"> 89</w:t>
      </w:r>
      <w:r w:rsidR="00B674A8">
        <w:rPr>
          <w:color w:val="000000"/>
          <w:spacing w:val="-4"/>
          <w:sz w:val="28"/>
          <w:szCs w:val="28"/>
        </w:rPr>
        <w:t xml:space="preserve"> </w:t>
      </w:r>
      <w:r w:rsidRPr="00B442B2">
        <w:rPr>
          <w:color w:val="000000"/>
          <w:spacing w:val="-4"/>
          <w:sz w:val="28"/>
          <w:szCs w:val="28"/>
        </w:rPr>
        <w:t>% від усіх декларацій;</w:t>
      </w:r>
    </w:p>
    <w:p w14:paraId="66ADBE9C" w14:textId="77777777" w:rsidR="006D0D03" w:rsidRPr="00B442B2" w:rsidRDefault="002B0540" w:rsidP="00B674A8">
      <w:pPr>
        <w:pBdr>
          <w:top w:val="nil"/>
          <w:left w:val="nil"/>
          <w:bottom w:val="nil"/>
          <w:right w:val="nil"/>
          <w:between w:val="nil"/>
        </w:pBdr>
        <w:tabs>
          <w:tab w:val="left" w:pos="709"/>
        </w:tabs>
        <w:ind w:firstLine="567"/>
        <w:jc w:val="both"/>
        <w:rPr>
          <w:color w:val="000000"/>
          <w:spacing w:val="-4"/>
          <w:sz w:val="28"/>
          <w:szCs w:val="28"/>
        </w:rPr>
      </w:pPr>
      <w:r w:rsidRPr="00B442B2">
        <w:rPr>
          <w:color w:val="000000"/>
          <w:spacing w:val="-4"/>
          <w:sz w:val="28"/>
          <w:szCs w:val="28"/>
        </w:rPr>
        <w:t xml:space="preserve">27 приватної форми власності </w:t>
      </w:r>
      <w:r w:rsidR="00B442B2">
        <w:rPr>
          <w:color w:val="000000"/>
          <w:spacing w:val="-4"/>
          <w:sz w:val="28"/>
          <w:szCs w:val="28"/>
        </w:rPr>
        <w:t>(</w:t>
      </w:r>
      <w:r w:rsidRPr="00B442B2">
        <w:rPr>
          <w:color w:val="000000"/>
          <w:spacing w:val="-4"/>
          <w:sz w:val="28"/>
          <w:szCs w:val="28"/>
        </w:rPr>
        <w:t>9 юридичних та 18 фізичних осіб), 115</w:t>
      </w:r>
      <w:r w:rsidR="0044451B" w:rsidRPr="00B442B2">
        <w:rPr>
          <w:color w:val="000000"/>
          <w:spacing w:val="-4"/>
          <w:sz w:val="28"/>
          <w:szCs w:val="28"/>
        </w:rPr>
        <w:t> </w:t>
      </w:r>
      <w:r w:rsidRPr="00B442B2">
        <w:rPr>
          <w:color w:val="000000"/>
          <w:spacing w:val="-4"/>
          <w:sz w:val="28"/>
          <w:szCs w:val="28"/>
        </w:rPr>
        <w:t xml:space="preserve">лікарів, підписано 102 667 декларацій </w:t>
      </w:r>
      <w:r w:rsidR="0044451B" w:rsidRPr="00B442B2">
        <w:rPr>
          <w:spacing w:val="-4"/>
          <w:sz w:val="28"/>
          <w:szCs w:val="28"/>
        </w:rPr>
        <w:t>–</w:t>
      </w:r>
      <w:r w:rsidRPr="00B442B2">
        <w:rPr>
          <w:color w:val="000000"/>
          <w:spacing w:val="-4"/>
          <w:sz w:val="28"/>
          <w:szCs w:val="28"/>
        </w:rPr>
        <w:t>11% від усіх декларацій.</w:t>
      </w:r>
    </w:p>
    <w:p w14:paraId="3276496E" w14:textId="395AB1F8" w:rsidR="006D0D03" w:rsidRPr="00B442B2" w:rsidRDefault="002B0540" w:rsidP="00B674A8">
      <w:pPr>
        <w:tabs>
          <w:tab w:val="left" w:pos="709"/>
        </w:tabs>
        <w:ind w:firstLine="567"/>
        <w:jc w:val="both"/>
        <w:rPr>
          <w:spacing w:val="-4"/>
          <w:sz w:val="28"/>
          <w:szCs w:val="28"/>
        </w:rPr>
      </w:pPr>
      <w:r w:rsidRPr="00B442B2">
        <w:rPr>
          <w:spacing w:val="-4"/>
          <w:sz w:val="28"/>
          <w:szCs w:val="28"/>
        </w:rPr>
        <w:t>Структура центрів ПМД</w:t>
      </w:r>
      <w:r w:rsidR="00015996" w:rsidRPr="00B442B2">
        <w:rPr>
          <w:spacing w:val="-4"/>
          <w:sz w:val="28"/>
          <w:szCs w:val="28"/>
          <w:lang w:val="ru-RU"/>
        </w:rPr>
        <w:t xml:space="preserve">/ </w:t>
      </w:r>
      <w:r w:rsidR="00015996" w:rsidRPr="00B442B2">
        <w:rPr>
          <w:spacing w:val="-4"/>
          <w:sz w:val="28"/>
          <w:szCs w:val="28"/>
        </w:rPr>
        <w:t>ПМСД</w:t>
      </w:r>
      <w:r w:rsidRPr="00B442B2">
        <w:rPr>
          <w:spacing w:val="-4"/>
          <w:sz w:val="28"/>
          <w:szCs w:val="28"/>
        </w:rPr>
        <w:t xml:space="preserve"> </w:t>
      </w:r>
      <w:r w:rsidR="00B674A8">
        <w:rPr>
          <w:spacing w:val="-4"/>
          <w:sz w:val="28"/>
          <w:szCs w:val="28"/>
        </w:rPr>
        <w:t>у</w:t>
      </w:r>
      <w:r w:rsidRPr="00B442B2">
        <w:rPr>
          <w:spacing w:val="-4"/>
          <w:sz w:val="28"/>
          <w:szCs w:val="28"/>
        </w:rPr>
        <w:t xml:space="preserve"> комунальній мережі:</w:t>
      </w:r>
    </w:p>
    <w:p w14:paraId="7EEBC3DE" w14:textId="77777777" w:rsidR="006D0D03" w:rsidRPr="00B442B2" w:rsidRDefault="002B0540" w:rsidP="00B674A8">
      <w:pPr>
        <w:tabs>
          <w:tab w:val="left" w:pos="709"/>
        </w:tabs>
        <w:ind w:firstLine="567"/>
        <w:jc w:val="both"/>
        <w:rPr>
          <w:spacing w:val="-4"/>
          <w:sz w:val="28"/>
          <w:szCs w:val="28"/>
        </w:rPr>
      </w:pPr>
      <w:r w:rsidRPr="00B442B2">
        <w:rPr>
          <w:spacing w:val="-4"/>
          <w:sz w:val="28"/>
          <w:szCs w:val="28"/>
        </w:rPr>
        <w:t>24 центри первинної медико-санітарної допомоги (ЦПМСД);</w:t>
      </w:r>
    </w:p>
    <w:p w14:paraId="35C623B8" w14:textId="77777777" w:rsidR="006D0D03" w:rsidRPr="00B442B2" w:rsidRDefault="002B0540" w:rsidP="00B674A8">
      <w:pPr>
        <w:tabs>
          <w:tab w:val="left" w:pos="709"/>
        </w:tabs>
        <w:ind w:firstLine="567"/>
        <w:jc w:val="both"/>
        <w:rPr>
          <w:spacing w:val="-4"/>
          <w:sz w:val="28"/>
          <w:szCs w:val="28"/>
        </w:rPr>
      </w:pPr>
      <w:r w:rsidRPr="00B442B2">
        <w:rPr>
          <w:spacing w:val="-4"/>
          <w:sz w:val="28"/>
          <w:szCs w:val="28"/>
        </w:rPr>
        <w:t>2 самостійні амбулаторії ЗПСМ (</w:t>
      </w:r>
      <w:proofErr w:type="spellStart"/>
      <w:r w:rsidRPr="00B442B2">
        <w:rPr>
          <w:spacing w:val="-4"/>
          <w:sz w:val="28"/>
          <w:szCs w:val="28"/>
        </w:rPr>
        <w:t>Затурцівська</w:t>
      </w:r>
      <w:proofErr w:type="spellEnd"/>
      <w:r w:rsidRPr="00B442B2">
        <w:rPr>
          <w:spacing w:val="-4"/>
          <w:sz w:val="28"/>
          <w:szCs w:val="28"/>
        </w:rPr>
        <w:t xml:space="preserve"> та </w:t>
      </w:r>
      <w:proofErr w:type="spellStart"/>
      <w:r w:rsidRPr="00B442B2">
        <w:rPr>
          <w:spacing w:val="-4"/>
          <w:sz w:val="28"/>
          <w:szCs w:val="28"/>
        </w:rPr>
        <w:t>Литовежська</w:t>
      </w:r>
      <w:proofErr w:type="spellEnd"/>
      <w:r w:rsidRPr="00B442B2">
        <w:rPr>
          <w:spacing w:val="-4"/>
          <w:sz w:val="28"/>
          <w:szCs w:val="28"/>
        </w:rPr>
        <w:t>);</w:t>
      </w:r>
    </w:p>
    <w:p w14:paraId="0D551E4B" w14:textId="77777777" w:rsidR="006D0D03" w:rsidRPr="00B442B2" w:rsidRDefault="002B0540" w:rsidP="00B674A8">
      <w:pPr>
        <w:tabs>
          <w:tab w:val="left" w:pos="709"/>
        </w:tabs>
        <w:ind w:firstLine="567"/>
        <w:jc w:val="both"/>
        <w:rPr>
          <w:spacing w:val="-4"/>
          <w:sz w:val="28"/>
          <w:szCs w:val="28"/>
        </w:rPr>
      </w:pPr>
      <w:r w:rsidRPr="00B442B2">
        <w:rPr>
          <w:spacing w:val="-4"/>
          <w:sz w:val="28"/>
          <w:szCs w:val="28"/>
        </w:rPr>
        <w:t>3 ЦПМСД знаходяться у складі закладів спеціалізованої медичної допомоги, зокрема:</w:t>
      </w:r>
    </w:p>
    <w:p w14:paraId="2FC8FC26" w14:textId="72DE0772" w:rsidR="006D0D03" w:rsidRPr="00B442B2" w:rsidRDefault="002B0540" w:rsidP="00B674A8">
      <w:pPr>
        <w:pBdr>
          <w:top w:val="nil"/>
          <w:left w:val="nil"/>
          <w:bottom w:val="nil"/>
          <w:right w:val="nil"/>
          <w:between w:val="nil"/>
        </w:pBdr>
        <w:tabs>
          <w:tab w:val="left" w:pos="709"/>
        </w:tabs>
        <w:ind w:firstLine="567"/>
        <w:jc w:val="both"/>
        <w:rPr>
          <w:color w:val="000000"/>
          <w:spacing w:val="-4"/>
          <w:sz w:val="28"/>
          <w:szCs w:val="28"/>
        </w:rPr>
      </w:pPr>
      <w:r w:rsidRPr="00B442B2">
        <w:rPr>
          <w:color w:val="000000"/>
          <w:spacing w:val="-4"/>
          <w:sz w:val="28"/>
          <w:szCs w:val="28"/>
        </w:rPr>
        <w:t>ЦПМД у складі КП «Медичне об’єднання Луцької міської територіальної</w:t>
      </w:r>
      <w:r w:rsidR="00B674A8">
        <w:rPr>
          <w:color w:val="000000"/>
          <w:spacing w:val="-4"/>
          <w:sz w:val="28"/>
          <w:szCs w:val="28"/>
          <w:lang w:val="en-US"/>
        </w:rPr>
        <w:t xml:space="preserve"> </w:t>
      </w:r>
      <w:r w:rsidRPr="00B442B2">
        <w:rPr>
          <w:color w:val="000000"/>
          <w:spacing w:val="-4"/>
          <w:sz w:val="28"/>
          <w:szCs w:val="28"/>
        </w:rPr>
        <w:t>громади»;</w:t>
      </w:r>
    </w:p>
    <w:p w14:paraId="4C7E176B" w14:textId="77777777" w:rsidR="006D0D03" w:rsidRPr="00B442B2" w:rsidRDefault="002B0540" w:rsidP="00B674A8">
      <w:pPr>
        <w:pBdr>
          <w:top w:val="nil"/>
          <w:left w:val="nil"/>
          <w:bottom w:val="nil"/>
          <w:right w:val="nil"/>
          <w:between w:val="nil"/>
        </w:pBdr>
        <w:tabs>
          <w:tab w:val="left" w:pos="709"/>
        </w:tabs>
        <w:ind w:firstLine="567"/>
        <w:jc w:val="both"/>
        <w:rPr>
          <w:color w:val="000000"/>
          <w:spacing w:val="-4"/>
          <w:sz w:val="28"/>
          <w:szCs w:val="28"/>
        </w:rPr>
      </w:pPr>
      <w:r w:rsidRPr="00B442B2">
        <w:rPr>
          <w:color w:val="000000"/>
          <w:spacing w:val="-4"/>
          <w:sz w:val="28"/>
          <w:szCs w:val="28"/>
        </w:rPr>
        <w:t>ЦПМСД у складі</w:t>
      </w:r>
      <w:r w:rsidR="00762A71">
        <w:rPr>
          <w:color w:val="000000"/>
          <w:spacing w:val="-4"/>
          <w:sz w:val="28"/>
          <w:szCs w:val="28"/>
        </w:rPr>
        <w:t xml:space="preserve"> </w:t>
      </w:r>
      <w:r w:rsidRPr="00B442B2">
        <w:rPr>
          <w:color w:val="000000"/>
          <w:spacing w:val="-4"/>
          <w:sz w:val="28"/>
          <w:szCs w:val="28"/>
        </w:rPr>
        <w:t>КНП «Ковельське міськрайонне територіальне медичне об’єднання» Ковельської міської ради</w:t>
      </w:r>
      <w:r w:rsidR="00022D27" w:rsidRPr="00B442B2">
        <w:rPr>
          <w:color w:val="000000"/>
          <w:spacing w:val="-4"/>
          <w:sz w:val="28"/>
          <w:szCs w:val="28"/>
        </w:rPr>
        <w:t>;</w:t>
      </w:r>
    </w:p>
    <w:p w14:paraId="1C554701" w14:textId="77777777" w:rsidR="006D0D03" w:rsidRPr="00B442B2" w:rsidRDefault="002B0540">
      <w:pPr>
        <w:pBdr>
          <w:top w:val="nil"/>
          <w:left w:val="nil"/>
          <w:bottom w:val="nil"/>
          <w:right w:val="nil"/>
          <w:between w:val="nil"/>
        </w:pBdr>
        <w:tabs>
          <w:tab w:val="left" w:pos="709"/>
        </w:tabs>
        <w:ind w:left="567"/>
        <w:jc w:val="both"/>
        <w:rPr>
          <w:color w:val="000000"/>
          <w:spacing w:val="-4"/>
          <w:sz w:val="28"/>
          <w:szCs w:val="28"/>
        </w:rPr>
      </w:pPr>
      <w:r w:rsidRPr="00B442B2">
        <w:rPr>
          <w:color w:val="000000"/>
          <w:spacing w:val="-4"/>
          <w:sz w:val="28"/>
          <w:szCs w:val="28"/>
        </w:rPr>
        <w:lastRenderedPageBreak/>
        <w:t>- ЦПМСД у складі</w:t>
      </w:r>
      <w:r w:rsidR="00DE0710">
        <w:rPr>
          <w:color w:val="000000"/>
          <w:spacing w:val="-4"/>
          <w:sz w:val="28"/>
          <w:szCs w:val="28"/>
        </w:rPr>
        <w:t xml:space="preserve"> </w:t>
      </w:r>
      <w:r w:rsidRPr="00B442B2">
        <w:rPr>
          <w:color w:val="000000"/>
          <w:spacing w:val="-4"/>
          <w:sz w:val="28"/>
          <w:szCs w:val="28"/>
        </w:rPr>
        <w:t>КНП «Шацька лікарня Шацької селищної ради».</w:t>
      </w:r>
    </w:p>
    <w:p w14:paraId="0E91B0C2" w14:textId="77777777" w:rsidR="006D0D03" w:rsidRPr="00B442B2" w:rsidRDefault="002B0540" w:rsidP="00022D27">
      <w:pPr>
        <w:widowControl w:val="0"/>
        <w:pBdr>
          <w:top w:val="nil"/>
          <w:left w:val="nil"/>
          <w:bottom w:val="nil"/>
          <w:right w:val="nil"/>
          <w:between w:val="nil"/>
        </w:pBdr>
        <w:shd w:val="clear" w:color="auto" w:fill="FFFFFF"/>
        <w:tabs>
          <w:tab w:val="left" w:pos="709"/>
        </w:tabs>
        <w:ind w:firstLine="567"/>
        <w:jc w:val="both"/>
        <w:rPr>
          <w:color w:val="000000"/>
          <w:spacing w:val="-4"/>
          <w:sz w:val="28"/>
          <w:szCs w:val="28"/>
        </w:rPr>
      </w:pPr>
      <w:r w:rsidRPr="00B442B2">
        <w:rPr>
          <w:color w:val="000000"/>
          <w:spacing w:val="-4"/>
          <w:sz w:val="28"/>
          <w:szCs w:val="28"/>
        </w:rPr>
        <w:t>До складу ЦПМСД входять169 амбулаторій ЗПСМ</w:t>
      </w:r>
      <w:r w:rsidR="00022D27" w:rsidRPr="00B442B2">
        <w:rPr>
          <w:color w:val="000000"/>
          <w:spacing w:val="-4"/>
          <w:sz w:val="28"/>
          <w:szCs w:val="28"/>
        </w:rPr>
        <w:t>,</w:t>
      </w:r>
      <w:r w:rsidRPr="00B442B2">
        <w:rPr>
          <w:color w:val="000000"/>
          <w:spacing w:val="-4"/>
          <w:sz w:val="28"/>
          <w:szCs w:val="28"/>
        </w:rPr>
        <w:t xml:space="preserve"> 27 ФАП</w:t>
      </w:r>
      <w:r w:rsidR="00982728" w:rsidRPr="00B442B2">
        <w:rPr>
          <w:color w:val="000000"/>
          <w:spacing w:val="-4"/>
          <w:sz w:val="28"/>
          <w:szCs w:val="28"/>
        </w:rPr>
        <w:t>і</w:t>
      </w:r>
      <w:r w:rsidRPr="00B442B2">
        <w:rPr>
          <w:color w:val="000000"/>
          <w:spacing w:val="-4"/>
          <w:sz w:val="28"/>
          <w:szCs w:val="28"/>
        </w:rPr>
        <w:t>в</w:t>
      </w:r>
      <w:r w:rsidR="00022D27" w:rsidRPr="00B442B2">
        <w:rPr>
          <w:color w:val="000000"/>
          <w:spacing w:val="-4"/>
          <w:sz w:val="28"/>
          <w:szCs w:val="28"/>
        </w:rPr>
        <w:t xml:space="preserve">, </w:t>
      </w:r>
      <w:r w:rsidRPr="00B442B2">
        <w:rPr>
          <w:color w:val="000000"/>
          <w:spacing w:val="-4"/>
          <w:sz w:val="28"/>
          <w:szCs w:val="28"/>
        </w:rPr>
        <w:t xml:space="preserve">238 МПТБ. </w:t>
      </w:r>
    </w:p>
    <w:p w14:paraId="0636A938" w14:textId="77777777" w:rsidR="006D0D03" w:rsidRDefault="002B0540">
      <w:pPr>
        <w:widowControl w:val="0"/>
        <w:pBdr>
          <w:top w:val="nil"/>
          <w:left w:val="nil"/>
          <w:bottom w:val="nil"/>
          <w:right w:val="nil"/>
          <w:between w:val="nil"/>
        </w:pBdr>
        <w:tabs>
          <w:tab w:val="left" w:pos="730"/>
          <w:tab w:val="right" w:pos="9528"/>
        </w:tabs>
        <w:ind w:right="-2"/>
        <w:jc w:val="both"/>
        <w:rPr>
          <w:b/>
          <w:color w:val="000000"/>
          <w:sz w:val="28"/>
          <w:szCs w:val="28"/>
        </w:rPr>
      </w:pPr>
      <w:r>
        <w:rPr>
          <w:b/>
          <w:color w:val="000000"/>
          <w:sz w:val="28"/>
          <w:szCs w:val="28"/>
        </w:rPr>
        <w:t>Володимирський район</w:t>
      </w:r>
    </w:p>
    <w:p w14:paraId="7A06794B" w14:textId="77777777" w:rsidR="006D0D03" w:rsidRDefault="002B0540">
      <w:pPr>
        <w:widowControl w:val="0"/>
        <w:pBdr>
          <w:top w:val="nil"/>
          <w:left w:val="nil"/>
          <w:bottom w:val="nil"/>
          <w:right w:val="nil"/>
          <w:between w:val="nil"/>
        </w:pBdr>
        <w:tabs>
          <w:tab w:val="left" w:pos="730"/>
          <w:tab w:val="right" w:pos="9528"/>
        </w:tabs>
        <w:ind w:right="-2"/>
        <w:jc w:val="center"/>
        <w:rPr>
          <w:b/>
          <w:color w:val="000000"/>
          <w:sz w:val="28"/>
          <w:szCs w:val="28"/>
        </w:rPr>
      </w:pPr>
      <w:r>
        <w:rPr>
          <w:b/>
          <w:noProof/>
          <w:color w:val="000000"/>
          <w:sz w:val="28"/>
          <w:szCs w:val="28"/>
          <w:lang w:eastAsia="uk-UA"/>
        </w:rPr>
        <w:drawing>
          <wp:inline distT="0" distB="0" distL="0" distR="0" wp14:anchorId="4A73373C" wp14:editId="411ACFF0">
            <wp:extent cx="6004030" cy="3814362"/>
            <wp:effectExtent l="0" t="0" r="0" b="0"/>
            <wp:docPr id="2108405240" name="image13.png" descr="Зображення, що містить карта, атлант, текс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3.png" descr="Зображення, що містить карта, атлант, текст&#10;&#10;Автоматично згенерований опис"/>
                    <pic:cNvPicPr preferRelativeResize="0"/>
                  </pic:nvPicPr>
                  <pic:blipFill>
                    <a:blip r:embed="rId26"/>
                    <a:srcRect/>
                    <a:stretch>
                      <a:fillRect/>
                    </a:stretch>
                  </pic:blipFill>
                  <pic:spPr>
                    <a:xfrm>
                      <a:off x="0" y="0"/>
                      <a:ext cx="6004030" cy="3814362"/>
                    </a:xfrm>
                    <a:prstGeom prst="rect">
                      <a:avLst/>
                    </a:prstGeom>
                    <a:ln/>
                  </pic:spPr>
                </pic:pic>
              </a:graphicData>
            </a:graphic>
          </wp:inline>
        </w:drawing>
      </w:r>
    </w:p>
    <w:p w14:paraId="65683C0A" w14:textId="77777777" w:rsidR="006D0D03" w:rsidRDefault="00000000">
      <w:pPr>
        <w:widowControl w:val="0"/>
        <w:pBdr>
          <w:top w:val="nil"/>
          <w:left w:val="nil"/>
          <w:bottom w:val="nil"/>
          <w:right w:val="nil"/>
          <w:between w:val="nil"/>
        </w:pBdr>
        <w:tabs>
          <w:tab w:val="left" w:pos="730"/>
          <w:tab w:val="right" w:pos="9528"/>
        </w:tabs>
        <w:ind w:right="-2"/>
        <w:jc w:val="both"/>
        <w:rPr>
          <w:b/>
          <w:color w:val="000000"/>
          <w:sz w:val="28"/>
          <w:szCs w:val="28"/>
        </w:rPr>
      </w:pPr>
      <w:r>
        <w:rPr>
          <w:noProof/>
          <w:lang w:eastAsia="uk-UA"/>
        </w:rPr>
        <w:pict w14:anchorId="3CA80D8B">
          <v:group id="Группа 2108405221" o:spid="_x0000_s2439" style="position:absolute;left:0;text-align:left;margin-left:197.95pt;margin-top:2.05pt;width:263.5pt;height:56.5pt;z-index:251655168;mso-width-relative:margin;mso-height-relative:margin" coordorigin="37267,35628" coordsize="32956,6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">
            <v:group id="Группа 1" o:spid="_x0000_s2440" style="position:absolute;left:37267;top:35628;width:32957;height:6542" coordorigin="37267,35564" coordsize="32956,6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угольник 2" o:spid="_x0000_s2452" style="position:absolute;left:37267;top:35564;width:3238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412393C7" w14:textId="77777777" w:rsidR="00D2469A" w:rsidRDefault="00D2469A">
                      <w:pPr>
                        <w:textDirection w:val="btLr"/>
                      </w:pPr>
                    </w:p>
                  </w:txbxContent>
                </v:textbox>
              </v:rect>
              <v:group id="Группа 3" o:spid="_x0000_s2441" style="position:absolute;left:37267;top:35628;width:32957;height:6574" coordsize="32956,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Прямоугольник 4" o:spid="_x0000_s2451" style="position:absolute;width:32956;height:65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617674B7" w14:textId="77777777" w:rsidR="00D2469A" w:rsidRDefault="00D2469A">
                        <w:pPr>
                          <w:textDirection w:val="btLr"/>
                        </w:pPr>
                      </w:p>
                    </w:txbxContent>
                  </v:textbox>
                </v:rect>
                <v:group id="Группа 5" o:spid="_x0000_s2448" style="position:absolute;left:25222;width:7163;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Прямоугольник 6" o:spid="_x0000_s2450"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" filled="f" stroked="f">
                    <v:textbox inset="2.53958mm,1.2694mm,2.53958mm,1.2694mm">
                      <w:txbxContent>
                        <w:p w14:paraId="7C6CB34C" w14:textId="77777777" w:rsidR="00D2469A" w:rsidRDefault="00D2469A">
                          <w:pPr>
                            <w:textDirection w:val="btLr"/>
                          </w:pPr>
                          <w:r>
                            <w:rPr>
                              <w:b/>
                              <w:color w:val="000000"/>
                              <w:sz w:val="18"/>
                            </w:rPr>
                            <w:t>ЦПМСД</w:t>
                          </w:r>
                        </w:p>
                      </w:txbxContent>
                    </v:textbox>
                  </v:re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Крест 7" o:spid="_x0000_s2449"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" fillcolor="#2f5496" strokecolor="#42719b" strokeweight="1pt">
                    <v:stroke startarrowwidth="narrow" startarrowlength="short" endarrowwidth="narrow" endarrowlength="short"/>
                    <v:textbox inset="2.53958mm,2.53958mm,2.53958mm,2.53958mm">
                      <w:txbxContent>
                        <w:p w14:paraId="100B8162" w14:textId="77777777" w:rsidR="00D2469A" w:rsidRDefault="00D2469A">
                          <w:pPr>
                            <w:textDirection w:val="btLr"/>
                          </w:pPr>
                        </w:p>
                      </w:txbxContent>
                    </v:textbox>
                  </v:shape>
                </v:group>
                <v:group id="Группа 8" o:spid="_x0000_s2445" style="position:absolute;width:7239;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Прямоугольник 9" o:spid="_x0000_s2447"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14:paraId="5A59182E" w14:textId="77777777" w:rsidR="00D2469A" w:rsidRDefault="00D2469A">
                          <w:pPr>
                            <w:textDirection w:val="btLr"/>
                          </w:pPr>
                          <w:r>
                            <w:rPr>
                              <w:b/>
                              <w:color w:val="000000"/>
                              <w:sz w:val="18"/>
                            </w:rPr>
                            <w:t>АЗПСМ</w:t>
                          </w:r>
                        </w:p>
                      </w:txbxContent>
                    </v:textbox>
                  </v:rect>
                  <v:shape id="Крест 10" o:spid="_x0000_s2446"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" fillcolor="#ffc000" strokecolor="#42719b" strokeweight="1pt">
                    <v:stroke startarrowwidth="narrow" startarrowlength="short" endarrowwidth="narrow" endarrowlength="short"/>
                    <v:textbox inset="2.53958mm,2.53958mm,2.53958mm,2.53958mm">
                      <w:txbxContent>
                        <w:p w14:paraId="7E3390A2" w14:textId="77777777" w:rsidR="00D2469A" w:rsidRDefault="00D2469A">
                          <w:pPr>
                            <w:textDirection w:val="btLr"/>
                          </w:pPr>
                        </w:p>
                      </w:txbxContent>
                    </v:textbox>
                  </v:shape>
                </v:group>
                <v:group id="Группа 11" o:spid="_x0000_s2442" style="position:absolute;left:12954;width:6477;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2444"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" filled="f" stroked="f">
                    <v:textbox inset="2.53958mm,1.2694mm,2.53958mm,1.2694mm">
                      <w:txbxContent>
                        <w:p w14:paraId="16A254D6" w14:textId="77777777" w:rsidR="00D2469A" w:rsidRDefault="00D2469A">
                          <w:pPr>
                            <w:textDirection w:val="btLr"/>
                          </w:pPr>
                          <w:r>
                            <w:rPr>
                              <w:b/>
                              <w:color w:val="000000"/>
                              <w:sz w:val="18"/>
                            </w:rPr>
                            <w:t>ФАП</w:t>
                          </w:r>
                        </w:p>
                      </w:txbxContent>
                    </v:textbox>
                  </v:rect>
                  <v:shape id="Крест 13" o:spid="_x0000_s2443"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" fillcolor="#c00000" strokecolor="#42719b" strokeweight="1pt">
                    <v:stroke startarrowwidth="narrow" startarrowlength="short" endarrowwidth="narrow" endarrowlength="short"/>
                    <v:textbox inset="2.53958mm,2.53958mm,2.53958mm,2.53958mm">
                      <w:txbxContent>
                        <w:p w14:paraId="6CAF313E" w14:textId="77777777" w:rsidR="00D2469A" w:rsidRDefault="00D2469A">
                          <w:pPr>
                            <w:textDirection w:val="btLr"/>
                          </w:pPr>
                        </w:p>
                      </w:txbxContent>
                    </v:textbox>
                  </v:shape>
                </v:group>
              </v:group>
            </v:group>
          </v:group>
        </w:pict>
      </w:r>
    </w:p>
    <w:p w14:paraId="6AD426F8" w14:textId="77777777" w:rsidR="006D0D03" w:rsidRDefault="006D0D03">
      <w:pPr>
        <w:ind w:right="-2"/>
        <w:rPr>
          <w:b/>
          <w:color w:val="000000"/>
          <w:sz w:val="28"/>
          <w:szCs w:val="28"/>
        </w:rPr>
      </w:pPr>
    </w:p>
    <w:p w14:paraId="67E7E20A" w14:textId="77777777" w:rsidR="006D0D03" w:rsidRDefault="002B0540" w:rsidP="00B442B2">
      <w:pPr>
        <w:widowControl w:val="0"/>
        <w:pBdr>
          <w:top w:val="nil"/>
          <w:left w:val="nil"/>
          <w:bottom w:val="nil"/>
          <w:right w:val="nil"/>
          <w:between w:val="nil"/>
        </w:pBdr>
        <w:tabs>
          <w:tab w:val="left" w:pos="730"/>
          <w:tab w:val="right" w:pos="9528"/>
        </w:tabs>
        <w:ind w:right="-2"/>
        <w:jc w:val="both"/>
        <w:rPr>
          <w:b/>
          <w:color w:val="000000"/>
          <w:sz w:val="28"/>
          <w:szCs w:val="28"/>
        </w:rPr>
      </w:pPr>
      <w:r>
        <w:rPr>
          <w:b/>
          <w:color w:val="000000"/>
          <w:sz w:val="28"/>
          <w:szCs w:val="28"/>
        </w:rPr>
        <w:t>Камінь-</w:t>
      </w:r>
      <w:proofErr w:type="spellStart"/>
      <w:r>
        <w:rPr>
          <w:b/>
          <w:color w:val="000000"/>
          <w:sz w:val="28"/>
          <w:szCs w:val="28"/>
        </w:rPr>
        <w:t>Каширський</w:t>
      </w:r>
      <w:proofErr w:type="spellEnd"/>
      <w:r w:rsidR="00B442B2">
        <w:rPr>
          <w:b/>
          <w:color w:val="000000"/>
          <w:sz w:val="28"/>
          <w:szCs w:val="28"/>
        </w:rPr>
        <w:t> </w:t>
      </w:r>
      <w:r>
        <w:rPr>
          <w:b/>
          <w:color w:val="000000"/>
          <w:sz w:val="28"/>
          <w:szCs w:val="28"/>
        </w:rPr>
        <w:t>район</w:t>
      </w:r>
      <w:r>
        <w:rPr>
          <w:b/>
          <w:noProof/>
          <w:color w:val="000000"/>
          <w:sz w:val="28"/>
          <w:szCs w:val="28"/>
          <w:lang w:eastAsia="uk-UA"/>
        </w:rPr>
        <w:drawing>
          <wp:inline distT="0" distB="0" distL="0" distR="0" wp14:anchorId="161C61CB" wp14:editId="59E0697C">
            <wp:extent cx="5846381" cy="3869427"/>
            <wp:effectExtent l="0" t="0" r="0" b="0"/>
            <wp:docPr id="2108405242" name="image11.png" descr="Зображення, що містить карта, текст, атлан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1.png" descr="Зображення, що містить карта, текст, атлант&#10;&#10;Автоматично згенерований опис"/>
                    <pic:cNvPicPr preferRelativeResize="0"/>
                  </pic:nvPicPr>
                  <pic:blipFill>
                    <a:blip r:embed="rId27"/>
                    <a:srcRect/>
                    <a:stretch>
                      <a:fillRect/>
                    </a:stretch>
                  </pic:blipFill>
                  <pic:spPr>
                    <a:xfrm>
                      <a:off x="0" y="0"/>
                      <a:ext cx="5846381" cy="3869427"/>
                    </a:xfrm>
                    <a:prstGeom prst="rect">
                      <a:avLst/>
                    </a:prstGeom>
                    <a:ln/>
                  </pic:spPr>
                </pic:pic>
              </a:graphicData>
            </a:graphic>
          </wp:inline>
        </w:drawing>
      </w:r>
    </w:p>
    <w:p w14:paraId="45D793D7" w14:textId="77777777" w:rsidR="006D0D03" w:rsidRDefault="006D0D03">
      <w:pPr>
        <w:widowControl w:val="0"/>
        <w:pBdr>
          <w:top w:val="nil"/>
          <w:left w:val="nil"/>
          <w:bottom w:val="nil"/>
          <w:right w:val="nil"/>
          <w:between w:val="nil"/>
        </w:pBdr>
        <w:tabs>
          <w:tab w:val="left" w:pos="730"/>
          <w:tab w:val="right" w:pos="9528"/>
        </w:tabs>
        <w:ind w:right="-2"/>
        <w:jc w:val="both"/>
        <w:rPr>
          <w:b/>
          <w:color w:val="000000"/>
          <w:sz w:val="28"/>
          <w:szCs w:val="28"/>
        </w:rPr>
      </w:pPr>
    </w:p>
    <w:p w14:paraId="7A4F82C2" w14:textId="77777777" w:rsidR="006D0D03" w:rsidRDefault="00000000">
      <w:pPr>
        <w:widowControl w:val="0"/>
        <w:pBdr>
          <w:top w:val="nil"/>
          <w:left w:val="nil"/>
          <w:bottom w:val="nil"/>
          <w:right w:val="nil"/>
          <w:between w:val="nil"/>
        </w:pBdr>
        <w:tabs>
          <w:tab w:val="left" w:pos="730"/>
          <w:tab w:val="right" w:pos="9528"/>
        </w:tabs>
        <w:ind w:right="-2"/>
        <w:jc w:val="center"/>
        <w:rPr>
          <w:b/>
          <w:color w:val="000000"/>
          <w:sz w:val="28"/>
          <w:szCs w:val="28"/>
        </w:rPr>
      </w:pPr>
      <w:r>
        <w:rPr>
          <w:noProof/>
          <w:lang w:eastAsia="uk-UA"/>
        </w:rPr>
        <w:lastRenderedPageBreak/>
        <w:pict w14:anchorId="113B917E">
          <v:group id="Группа 2108405211" o:spid="_x0000_s2425" style="position:absolute;left:0;text-align:left;margin-left:166.95pt;margin-top:.9pt;width:255pt;height:44.5pt;z-index:251656192;mso-height-relative:margin" coordorigin="37267,35513" coordsize="32385,4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">
            <v:group id="Группа 14" o:spid="_x0000_s2426" style="position:absolute;left:37267;top:35514;width:32385;height:4572" coordorigin="37267,35450" coordsize="32385,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Прямоугольник 15" o:spid="_x0000_s2438" style="position:absolute;left:37267;top:35450;width:32385;height:463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78E77B21" w14:textId="77777777" w:rsidR="00D2469A" w:rsidRDefault="00D2469A">
                      <w:pPr>
                        <w:textDirection w:val="btLr"/>
                      </w:pPr>
                    </w:p>
                  </w:txbxContent>
                </v:textbox>
              </v:rect>
              <v:group id="Группа 16" o:spid="_x0000_s2427" style="position:absolute;left:37267;top:35514;width:32385;height:4572" coordsize="32385,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Прямоугольник 17" o:spid="_x0000_s2437" style="position:absolute;width:32385;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336702B9" w14:textId="77777777" w:rsidR="00D2469A" w:rsidRDefault="00D2469A">
                        <w:pPr>
                          <w:textDirection w:val="btLr"/>
                        </w:pPr>
                      </w:p>
                    </w:txbxContent>
                  </v:textbox>
                </v:rect>
                <v:group id="Группа 18" o:spid="_x0000_s2434" style="position:absolute;left:25222;width:7163;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Прямоугольник 19" o:spid="_x0000_s2436"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" filled="f" stroked="f">
                    <v:textbox inset="2.53958mm,1.2694mm,2.53958mm,1.2694mm">
                      <w:txbxContent>
                        <w:p w14:paraId="643DBF6F" w14:textId="77777777" w:rsidR="00D2469A" w:rsidRDefault="00D2469A">
                          <w:pPr>
                            <w:textDirection w:val="btLr"/>
                          </w:pPr>
                          <w:r>
                            <w:rPr>
                              <w:b/>
                              <w:color w:val="000000"/>
                              <w:sz w:val="18"/>
                            </w:rPr>
                            <w:t>ЦПМСД</w:t>
                          </w:r>
                        </w:p>
                      </w:txbxContent>
                    </v:textbox>
                  </v:rect>
                  <v:shape id="Крест 20" o:spid="_x0000_s2435"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" fillcolor="#2f5496" strokecolor="#42719b" strokeweight="1pt">
                    <v:stroke startarrowwidth="narrow" startarrowlength="short" endarrowwidth="narrow" endarrowlength="short"/>
                    <v:textbox inset="2.53958mm,2.53958mm,2.53958mm,2.53958mm">
                      <w:txbxContent>
                        <w:p w14:paraId="2643BFA8" w14:textId="77777777" w:rsidR="00D2469A" w:rsidRDefault="00D2469A">
                          <w:pPr>
                            <w:textDirection w:val="btLr"/>
                          </w:pPr>
                        </w:p>
                      </w:txbxContent>
                    </v:textbox>
                  </v:shape>
                </v:group>
                <v:group id="Группа 21" o:spid="_x0000_s2431" style="position:absolute;width:9525;height:4572" coordorigin="1095,4184" coordsize="16793,8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Прямоугольник 22" o:spid="_x0000_s2433" style="position:absolute;left:1095;top:8346;width:16793;height:4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2AC91C32" w14:textId="77777777" w:rsidR="00D2469A" w:rsidRDefault="00D2469A">
                          <w:pPr>
                            <w:textDirection w:val="btLr"/>
                          </w:pPr>
                          <w:r>
                            <w:rPr>
                              <w:b/>
                              <w:color w:val="000000"/>
                            </w:rPr>
                            <w:t>АЗПСМ</w:t>
                          </w:r>
                        </w:p>
                      </w:txbxContent>
                    </v:textbox>
                  </v:rect>
                  <v:shape id="Крест 23" o:spid="_x0000_s2432"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" fillcolor="#ffc000" strokecolor="#42719b" strokeweight="1pt">
                    <v:stroke startarrowwidth="narrow" startarrowlength="short" endarrowwidth="narrow" endarrowlength="short"/>
                    <v:textbox inset="2.53958mm,2.53958mm,2.53958mm,2.53958mm">
                      <w:txbxContent>
                        <w:p w14:paraId="6C224B63" w14:textId="77777777" w:rsidR="00D2469A" w:rsidRDefault="00D2469A">
                          <w:pPr>
                            <w:textDirection w:val="btLr"/>
                          </w:pPr>
                        </w:p>
                      </w:txbxContent>
                    </v:textbox>
                  </v:shape>
                </v:group>
                <v:group id="Группа 24" o:spid="_x0000_s2428" style="position:absolute;left:12954;width:6477;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Прямоугольник 25" o:spid="_x0000_s2430"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" filled="f" stroked="f">
                    <v:textbox inset="2.53958mm,1.2694mm,2.53958mm,1.2694mm">
                      <w:txbxContent>
                        <w:p w14:paraId="40183705" w14:textId="77777777" w:rsidR="00D2469A" w:rsidRDefault="00D2469A">
                          <w:pPr>
                            <w:textDirection w:val="btLr"/>
                          </w:pPr>
                          <w:r>
                            <w:rPr>
                              <w:b/>
                              <w:color w:val="000000"/>
                              <w:sz w:val="18"/>
                            </w:rPr>
                            <w:t>ФАП</w:t>
                          </w:r>
                        </w:p>
                      </w:txbxContent>
                    </v:textbox>
                  </v:rect>
                  <v:shape id="Крест 26" o:spid="_x0000_s2429"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" fillcolor="#c00000" strokecolor="#42719b" strokeweight="1pt">
                    <v:stroke startarrowwidth="narrow" startarrowlength="short" endarrowwidth="narrow" endarrowlength="short"/>
                    <v:textbox inset="2.53958mm,2.53958mm,2.53958mm,2.53958mm">
                      <w:txbxContent>
                        <w:p w14:paraId="30B57F58" w14:textId="77777777" w:rsidR="00D2469A" w:rsidRDefault="00D2469A">
                          <w:pPr>
                            <w:textDirection w:val="btLr"/>
                          </w:pPr>
                        </w:p>
                      </w:txbxContent>
                    </v:textbox>
                  </v:shape>
                </v:group>
              </v:group>
            </v:group>
          </v:group>
        </w:pict>
      </w:r>
    </w:p>
    <w:p w14:paraId="57583CA5" w14:textId="77777777" w:rsidR="00022D27" w:rsidRDefault="00022D27">
      <w:pPr>
        <w:ind w:right="-2"/>
        <w:rPr>
          <w:b/>
          <w:color w:val="000000"/>
          <w:sz w:val="28"/>
          <w:szCs w:val="28"/>
        </w:rPr>
      </w:pPr>
    </w:p>
    <w:p w14:paraId="6F1B5CA2" w14:textId="77777777" w:rsidR="006D0D03" w:rsidRDefault="002B0540">
      <w:pPr>
        <w:ind w:right="-2"/>
        <w:rPr>
          <w:b/>
          <w:color w:val="000000"/>
          <w:sz w:val="28"/>
          <w:szCs w:val="28"/>
        </w:rPr>
      </w:pPr>
      <w:r>
        <w:rPr>
          <w:b/>
          <w:color w:val="000000"/>
          <w:sz w:val="28"/>
          <w:szCs w:val="28"/>
        </w:rPr>
        <w:t>Луцький район</w:t>
      </w:r>
    </w:p>
    <w:p w14:paraId="07BD92C3" w14:textId="77777777" w:rsidR="006D0D03" w:rsidRDefault="002B0540">
      <w:pPr>
        <w:widowControl w:val="0"/>
        <w:pBdr>
          <w:top w:val="nil"/>
          <w:left w:val="nil"/>
          <w:bottom w:val="nil"/>
          <w:right w:val="nil"/>
          <w:between w:val="nil"/>
        </w:pBdr>
        <w:shd w:val="clear" w:color="auto" w:fill="FFFFFF"/>
        <w:tabs>
          <w:tab w:val="left" w:pos="709"/>
        </w:tabs>
        <w:ind w:firstLine="811"/>
        <w:rPr>
          <w:color w:val="000000"/>
          <w:sz w:val="28"/>
          <w:szCs w:val="28"/>
        </w:rPr>
      </w:pPr>
      <w:r>
        <w:rPr>
          <w:b/>
          <w:noProof/>
          <w:color w:val="000000"/>
          <w:sz w:val="28"/>
          <w:szCs w:val="28"/>
          <w:lang w:eastAsia="uk-UA"/>
        </w:rPr>
        <w:drawing>
          <wp:inline distT="0" distB="0" distL="0" distR="0" wp14:anchorId="35494147" wp14:editId="565A049A">
            <wp:extent cx="6120765" cy="3546425"/>
            <wp:effectExtent l="0" t="0" r="0" b="0"/>
            <wp:docPr id="2108405241" name="image12.png" descr="Зображення, що містить карта, атлант, текс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2.png" descr="Зображення, що містить карта, атлант, текст&#10;&#10;Автоматично згенерований опис"/>
                    <pic:cNvPicPr preferRelativeResize="0"/>
                  </pic:nvPicPr>
                  <pic:blipFill>
                    <a:blip r:embed="rId28"/>
                    <a:srcRect/>
                    <a:stretch>
                      <a:fillRect/>
                    </a:stretch>
                  </pic:blipFill>
                  <pic:spPr>
                    <a:xfrm>
                      <a:off x="0" y="0"/>
                      <a:ext cx="6120765" cy="3546425"/>
                    </a:xfrm>
                    <a:prstGeom prst="rect">
                      <a:avLst/>
                    </a:prstGeom>
                    <a:ln/>
                  </pic:spPr>
                </pic:pic>
              </a:graphicData>
            </a:graphic>
          </wp:inline>
        </w:drawing>
      </w:r>
    </w:p>
    <w:p w14:paraId="0EB40980" w14:textId="77777777" w:rsidR="006D0D03" w:rsidRDefault="00000000">
      <w:pPr>
        <w:widowControl w:val="0"/>
        <w:pBdr>
          <w:top w:val="nil"/>
          <w:left w:val="nil"/>
          <w:bottom w:val="nil"/>
          <w:right w:val="nil"/>
          <w:between w:val="nil"/>
        </w:pBdr>
        <w:shd w:val="clear" w:color="auto" w:fill="FFFFFF"/>
        <w:tabs>
          <w:tab w:val="left" w:pos="709"/>
        </w:tabs>
        <w:ind w:firstLine="709"/>
        <w:jc w:val="both"/>
        <w:rPr>
          <w:b/>
          <w:color w:val="000000"/>
          <w:sz w:val="28"/>
          <w:szCs w:val="28"/>
        </w:rPr>
      </w:pPr>
      <w:r>
        <w:rPr>
          <w:b/>
          <w:noProof/>
          <w:color w:val="000000"/>
          <w:sz w:val="28"/>
          <w:szCs w:val="28"/>
        </w:rPr>
        <w:pict w14:anchorId="566F708B">
          <v:group id="Группа 27" o:spid="_x0000_s2413" style="position:absolute;left:0;text-align:left;margin-left:206.95pt;margin-top:9.55pt;width:229.5pt;height:56pt;z-index:251658240;mso-width-relative:margin;mso-height-relative:margin" coordorigin="37267,35564" coordsize="32385,4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">
            <v:rect id="Прямоугольник 28" o:spid="_x0000_s2424" style="position:absolute;left:37267;top:35564;width:3238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4A9A8827" w14:textId="77777777" w:rsidR="00D2469A" w:rsidRDefault="00D2469A">
                    <w:pPr>
                      <w:textDirection w:val="btLr"/>
                    </w:pPr>
                  </w:p>
                </w:txbxContent>
              </v:textbox>
            </v:rect>
            <v:group id="Группа 29" o:spid="_x0000_s2414" style="position:absolute;left:37267;top:35628;width:32385;height:4343" coordsize="32385,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Группа 31" o:spid="_x0000_s2421" style="position:absolute;left:25222;width:7163;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Прямоугольник 2108405188" o:spid="_x0000_s2423"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" filled="f" stroked="f">
                  <v:textbox inset="2.53958mm,1.2694mm,2.53958mm,1.2694mm">
                    <w:txbxContent>
                      <w:p w14:paraId="5A6AC01A" w14:textId="77777777" w:rsidR="00D2469A" w:rsidRDefault="00D2469A">
                        <w:pPr>
                          <w:textDirection w:val="btLr"/>
                        </w:pPr>
                        <w:r>
                          <w:rPr>
                            <w:b/>
                            <w:color w:val="000000"/>
                            <w:sz w:val="18"/>
                          </w:rPr>
                          <w:t>ЦПМСД</w:t>
                        </w:r>
                      </w:p>
                    </w:txbxContent>
                  </v:textbox>
                </v:rect>
                <v:shape id="Крест 2108405189" o:spid="_x0000_s2422"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" fillcolor="#2f5496" strokecolor="#42719b" strokeweight="1pt">
                  <v:stroke startarrowwidth="narrow" startarrowlength="short" endarrowwidth="narrow" endarrowlength="short"/>
                  <v:textbox inset="2.53958mm,2.53958mm,2.53958mm,2.53958mm">
                    <w:txbxContent>
                      <w:p w14:paraId="7CB2C72F" w14:textId="77777777" w:rsidR="00D2469A" w:rsidRDefault="00D2469A">
                        <w:pPr>
                          <w:textDirection w:val="btLr"/>
                        </w:pPr>
                      </w:p>
                    </w:txbxContent>
                  </v:textbox>
                </v:shape>
              </v:group>
              <v:group id="Группа 2108405190" o:spid="_x0000_s2418" style="position:absolute;width:7239;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">
                <v:rect id="Прямоугольник 2108405191" o:spid="_x0000_s2420"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" filled="f" stroked="f">
                  <v:textbox inset="2.53958mm,1.2694mm,2.53958mm,1.2694mm">
                    <w:txbxContent>
                      <w:p w14:paraId="49AC6F24" w14:textId="77777777" w:rsidR="00D2469A" w:rsidRDefault="00D2469A">
                        <w:pPr>
                          <w:textDirection w:val="btLr"/>
                        </w:pPr>
                        <w:r>
                          <w:rPr>
                            <w:b/>
                            <w:color w:val="000000"/>
                            <w:sz w:val="18"/>
                          </w:rPr>
                          <w:t>АЗПСМ</w:t>
                        </w:r>
                      </w:p>
                    </w:txbxContent>
                  </v:textbox>
                </v:rect>
                <v:shape id="Крест 2108405192" o:spid="_x0000_s2419"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" fillcolor="#ffc000" strokecolor="#42719b" strokeweight="1pt">
                  <v:stroke startarrowwidth="narrow" startarrowlength="short" endarrowwidth="narrow" endarrowlength="short"/>
                  <v:textbox inset="2.53958mm,2.53958mm,2.53958mm,2.53958mm">
                    <w:txbxContent>
                      <w:p w14:paraId="205753A5" w14:textId="77777777" w:rsidR="00D2469A" w:rsidRDefault="00D2469A">
                        <w:pPr>
                          <w:textDirection w:val="btLr"/>
                        </w:pPr>
                      </w:p>
                    </w:txbxContent>
                  </v:textbox>
                </v:shape>
              </v:group>
              <v:group id="Группа 2108405194" o:spid="_x0000_s2415" style="position:absolute;left:12954;width:6477;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">
                <v:rect id="Прямоугольник 2108405195" o:spid="_x0000_s2417"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" filled="f" stroked="f">
                  <v:textbox inset="2.53958mm,1.2694mm,2.53958mm,1.2694mm">
                    <w:txbxContent>
                      <w:p w14:paraId="521C0320" w14:textId="77777777" w:rsidR="00D2469A" w:rsidRDefault="00D2469A">
                        <w:pPr>
                          <w:textDirection w:val="btLr"/>
                        </w:pPr>
                        <w:r>
                          <w:rPr>
                            <w:b/>
                            <w:color w:val="000000"/>
                            <w:sz w:val="18"/>
                          </w:rPr>
                          <w:t>ФАП</w:t>
                        </w:r>
                      </w:p>
                    </w:txbxContent>
                  </v:textbox>
                </v:rect>
                <v:shape id="Крест 2108405196" o:spid="_x0000_s2416"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" fillcolor="#c00000" strokecolor="#42719b" strokeweight="1pt">
                  <v:stroke startarrowwidth="narrow" startarrowlength="short" endarrowwidth="narrow" endarrowlength="short"/>
                  <v:textbox inset="2.53958mm,2.53958mm,2.53958mm,2.53958mm">
                    <w:txbxContent>
                      <w:p w14:paraId="737724AC" w14:textId="77777777" w:rsidR="00D2469A" w:rsidRDefault="00D2469A">
                        <w:pPr>
                          <w:textDirection w:val="btLr"/>
                        </w:pPr>
                      </w:p>
                    </w:txbxContent>
                  </v:textbox>
                </v:shape>
              </v:group>
            </v:group>
          </v:group>
        </w:pict>
      </w:r>
    </w:p>
    <w:p w14:paraId="2BDD31FE" w14:textId="77777777" w:rsidR="006D0D03" w:rsidRDefault="006D0D03">
      <w:pPr>
        <w:widowControl w:val="0"/>
        <w:pBdr>
          <w:top w:val="nil"/>
          <w:left w:val="nil"/>
          <w:bottom w:val="nil"/>
          <w:right w:val="nil"/>
          <w:between w:val="nil"/>
        </w:pBdr>
        <w:shd w:val="clear" w:color="auto" w:fill="FFFFFF"/>
        <w:tabs>
          <w:tab w:val="left" w:pos="709"/>
        </w:tabs>
        <w:ind w:firstLine="709"/>
        <w:jc w:val="both"/>
        <w:rPr>
          <w:b/>
          <w:color w:val="000000"/>
          <w:sz w:val="28"/>
          <w:szCs w:val="28"/>
        </w:rPr>
      </w:pPr>
    </w:p>
    <w:p w14:paraId="5FD3A37B" w14:textId="77777777" w:rsidR="006D0D03" w:rsidRDefault="006D0D03">
      <w:pPr>
        <w:widowControl w:val="0"/>
        <w:pBdr>
          <w:top w:val="nil"/>
          <w:left w:val="nil"/>
          <w:bottom w:val="nil"/>
          <w:right w:val="nil"/>
          <w:between w:val="nil"/>
        </w:pBdr>
        <w:shd w:val="clear" w:color="auto" w:fill="FFFFFF"/>
        <w:tabs>
          <w:tab w:val="left" w:pos="709"/>
        </w:tabs>
        <w:ind w:firstLine="709"/>
        <w:jc w:val="both"/>
        <w:rPr>
          <w:b/>
          <w:color w:val="000000"/>
          <w:sz w:val="28"/>
          <w:szCs w:val="28"/>
        </w:rPr>
      </w:pPr>
    </w:p>
    <w:p w14:paraId="55338717" w14:textId="77777777" w:rsidR="006D0D03" w:rsidRDefault="002B0540">
      <w:pPr>
        <w:widowControl w:val="0"/>
        <w:pBdr>
          <w:top w:val="nil"/>
          <w:left w:val="nil"/>
          <w:bottom w:val="nil"/>
          <w:right w:val="nil"/>
          <w:between w:val="nil"/>
        </w:pBdr>
        <w:tabs>
          <w:tab w:val="left" w:pos="730"/>
          <w:tab w:val="right" w:pos="9528"/>
        </w:tabs>
        <w:ind w:right="-2"/>
        <w:jc w:val="both"/>
        <w:rPr>
          <w:b/>
          <w:color w:val="000000"/>
          <w:sz w:val="28"/>
          <w:szCs w:val="28"/>
        </w:rPr>
      </w:pPr>
      <w:r>
        <w:rPr>
          <w:b/>
          <w:color w:val="000000"/>
          <w:sz w:val="28"/>
          <w:szCs w:val="28"/>
        </w:rPr>
        <w:t>Ковельський район</w:t>
      </w:r>
    </w:p>
    <w:p w14:paraId="34D25C4A" w14:textId="77777777" w:rsidR="006D0D03" w:rsidRDefault="006D0D03">
      <w:pPr>
        <w:widowControl w:val="0"/>
        <w:pBdr>
          <w:top w:val="nil"/>
          <w:left w:val="nil"/>
          <w:bottom w:val="nil"/>
          <w:right w:val="nil"/>
          <w:between w:val="nil"/>
        </w:pBdr>
        <w:tabs>
          <w:tab w:val="left" w:pos="730"/>
          <w:tab w:val="right" w:pos="9528"/>
        </w:tabs>
        <w:ind w:right="-2"/>
        <w:jc w:val="both"/>
        <w:rPr>
          <w:b/>
          <w:color w:val="000000"/>
          <w:sz w:val="28"/>
          <w:szCs w:val="28"/>
        </w:rPr>
      </w:pPr>
    </w:p>
    <w:p w14:paraId="052B620C" w14:textId="77777777" w:rsidR="006D0D03" w:rsidRDefault="002B0540">
      <w:pPr>
        <w:widowControl w:val="0"/>
        <w:pBdr>
          <w:top w:val="nil"/>
          <w:left w:val="nil"/>
          <w:bottom w:val="nil"/>
          <w:right w:val="nil"/>
          <w:between w:val="nil"/>
        </w:pBdr>
        <w:tabs>
          <w:tab w:val="left" w:pos="730"/>
          <w:tab w:val="right" w:pos="9528"/>
        </w:tabs>
        <w:ind w:right="-2"/>
        <w:jc w:val="center"/>
        <w:rPr>
          <w:b/>
          <w:color w:val="000000"/>
          <w:sz w:val="28"/>
          <w:szCs w:val="28"/>
        </w:rPr>
      </w:pPr>
      <w:r>
        <w:rPr>
          <w:b/>
          <w:noProof/>
          <w:color w:val="000000"/>
          <w:sz w:val="28"/>
          <w:szCs w:val="28"/>
          <w:lang w:eastAsia="uk-UA"/>
        </w:rPr>
        <w:drawing>
          <wp:inline distT="0" distB="0" distL="0" distR="0" wp14:anchorId="0C3D7438" wp14:editId="2CA03527">
            <wp:extent cx="6229639" cy="3462617"/>
            <wp:effectExtent l="0" t="0" r="0" b="0"/>
            <wp:docPr id="2108405244" name="image15.png" descr="Зображення, що містить карта, текст, атлант&#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0" name="image15.png" descr="Зображення, що містить карта, текст, атлант&#10;&#10;Автоматично згенерований опис"/>
                    <pic:cNvPicPr preferRelativeResize="0"/>
                  </pic:nvPicPr>
                  <pic:blipFill>
                    <a:blip r:embed="rId29"/>
                    <a:srcRect/>
                    <a:stretch>
                      <a:fillRect/>
                    </a:stretch>
                  </pic:blipFill>
                  <pic:spPr>
                    <a:xfrm>
                      <a:off x="0" y="0"/>
                      <a:ext cx="6229639" cy="3462617"/>
                    </a:xfrm>
                    <a:prstGeom prst="rect">
                      <a:avLst/>
                    </a:prstGeom>
                    <a:ln/>
                  </pic:spPr>
                </pic:pic>
              </a:graphicData>
            </a:graphic>
          </wp:inline>
        </w:drawing>
      </w:r>
    </w:p>
    <w:p w14:paraId="6C5D0DB2" w14:textId="77777777" w:rsidR="006D0D03" w:rsidRDefault="00000000">
      <w:pPr>
        <w:widowControl w:val="0"/>
        <w:pBdr>
          <w:top w:val="nil"/>
          <w:left w:val="nil"/>
          <w:bottom w:val="nil"/>
          <w:right w:val="nil"/>
          <w:between w:val="nil"/>
        </w:pBdr>
        <w:tabs>
          <w:tab w:val="left" w:pos="730"/>
          <w:tab w:val="right" w:pos="9528"/>
        </w:tabs>
        <w:ind w:right="-2"/>
        <w:jc w:val="both"/>
        <w:rPr>
          <w:b/>
          <w:color w:val="000000"/>
          <w:sz w:val="28"/>
          <w:szCs w:val="28"/>
        </w:rPr>
      </w:pPr>
      <w:r>
        <w:rPr>
          <w:b/>
          <w:noProof/>
          <w:color w:val="000000"/>
          <w:sz w:val="28"/>
          <w:szCs w:val="28"/>
        </w:rPr>
        <w:pict w14:anchorId="1923E479">
          <v:group id="Группа 2108405197" o:spid="_x0000_s2401" style="position:absolute;left:0;text-align:left;margin-left:163.95pt;margin-top:10.95pt;width:283.5pt;height:66pt;z-index:251660288;mso-width-relative:margin;mso-height-relative:margin" coordorigin="37267,35564" coordsize="32385,4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">
            <v:rect id="Прямоугольник 2108405198" o:spid="_x0000_s2412" style="position:absolute;left:37267;top:35564;width:3238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" filled="f" stroked="f">
              <v:textbox inset="2.53958mm,2.53958mm,2.53958mm,2.53958mm">
                <w:txbxContent>
                  <w:p w14:paraId="34BD584E" w14:textId="77777777" w:rsidR="00D2469A" w:rsidRDefault="00D2469A">
                    <w:pPr>
                      <w:textDirection w:val="btLr"/>
                    </w:pPr>
                  </w:p>
                </w:txbxContent>
              </v:textbox>
            </v:rect>
            <v:group id="Группа 2108405199" o:spid="_x0000_s2402" style="position:absolute;left:37267;top:35628;width:32385;height:4343" coordsize="32385,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">
              <v:group id="Группа 2108405201" o:spid="_x0000_s2409" style="position:absolute;left:25222;width:7163;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">
                <v:rect id="Прямоугольник 2108405202" o:spid="_x0000_s2411"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" filled="f" stroked="f">
                  <v:textbox inset="2.53958mm,1.2694mm,2.53958mm,1.2694mm">
                    <w:txbxContent>
                      <w:p w14:paraId="707AFCC5" w14:textId="77777777" w:rsidR="00D2469A" w:rsidRDefault="00D2469A">
                        <w:pPr>
                          <w:textDirection w:val="btLr"/>
                        </w:pPr>
                        <w:r>
                          <w:rPr>
                            <w:b/>
                            <w:color w:val="000000"/>
                            <w:sz w:val="18"/>
                          </w:rPr>
                          <w:t>ЦПМСД</w:t>
                        </w:r>
                      </w:p>
                    </w:txbxContent>
                  </v:textbox>
                </v:rect>
                <v:shape id="Крест 2108405203" o:spid="_x0000_s2410"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" fillcolor="#2f5496" strokecolor="#42719b" strokeweight="1pt">
                  <v:stroke startarrowwidth="narrow" startarrowlength="short" endarrowwidth="narrow" endarrowlength="short"/>
                  <v:textbox inset="2.53958mm,2.53958mm,2.53958mm,2.53958mm">
                    <w:txbxContent>
                      <w:p w14:paraId="67758113" w14:textId="77777777" w:rsidR="00D2469A" w:rsidRDefault="00D2469A">
                        <w:pPr>
                          <w:textDirection w:val="btLr"/>
                        </w:pPr>
                      </w:p>
                    </w:txbxContent>
                  </v:textbox>
                </v:shape>
              </v:group>
              <v:group id="Группа 2108405204" o:spid="_x0000_s2406" style="position:absolute;width:7239;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">
                <v:rect id="Прямоугольник 2108405205" o:spid="_x0000_s2408"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" filled="f" stroked="f">
                  <v:textbox inset="2.53958mm,1.2694mm,2.53958mm,1.2694mm">
                    <w:txbxContent>
                      <w:p w14:paraId="04349F3C" w14:textId="77777777" w:rsidR="00D2469A" w:rsidRDefault="00D2469A">
                        <w:pPr>
                          <w:textDirection w:val="btLr"/>
                        </w:pPr>
                        <w:r>
                          <w:rPr>
                            <w:b/>
                            <w:color w:val="000000"/>
                            <w:sz w:val="18"/>
                          </w:rPr>
                          <w:t>АЗПСМ</w:t>
                        </w:r>
                      </w:p>
                    </w:txbxContent>
                  </v:textbox>
                </v:rect>
                <v:shape id="Крест 2108405206" o:spid="_x0000_s2407"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" fillcolor="#ffc000" strokecolor="#42719b" strokeweight="1pt">
                  <v:stroke startarrowwidth="narrow" startarrowlength="short" endarrowwidth="narrow" endarrowlength="short"/>
                  <v:textbox inset="2.53958mm,2.53958mm,2.53958mm,2.53958mm">
                    <w:txbxContent>
                      <w:p w14:paraId="728ACC3F" w14:textId="77777777" w:rsidR="00D2469A" w:rsidRDefault="00D2469A">
                        <w:pPr>
                          <w:textDirection w:val="btLr"/>
                        </w:pPr>
                      </w:p>
                    </w:txbxContent>
                  </v:textbox>
                </v:shape>
              </v:group>
              <v:group id="Группа 2108405207" o:spid="_x0000_s2403" style="position:absolute;left:12954;width:6477;height:4343"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">
                <v:rect id="Прямоугольник 2108405208" o:spid="_x0000_s2405"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" filled="f" stroked="f">
                  <v:textbox inset="2.53958mm,1.2694mm,2.53958mm,1.2694mm">
                    <w:txbxContent>
                      <w:p w14:paraId="5E88ABA8" w14:textId="77777777" w:rsidR="00D2469A" w:rsidRDefault="00D2469A">
                        <w:pPr>
                          <w:textDirection w:val="btLr"/>
                        </w:pPr>
                        <w:r>
                          <w:rPr>
                            <w:b/>
                            <w:color w:val="000000"/>
                            <w:sz w:val="18"/>
                          </w:rPr>
                          <w:t>ФАП</w:t>
                        </w:r>
                      </w:p>
                    </w:txbxContent>
                  </v:textbox>
                </v:rect>
                <v:shape id="Крест 2108405209" o:spid="_x0000_s2404"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" fillcolor="#c00000" strokecolor="#42719b" strokeweight="1pt">
                  <v:stroke startarrowwidth="narrow" startarrowlength="short" endarrowwidth="narrow" endarrowlength="short"/>
                  <v:textbox inset="2.53958mm,2.53958mm,2.53958mm,2.53958mm">
                    <w:txbxContent>
                      <w:p w14:paraId="564695F1" w14:textId="77777777" w:rsidR="00D2469A" w:rsidRDefault="00D2469A">
                        <w:pPr>
                          <w:textDirection w:val="btLr"/>
                        </w:pPr>
                      </w:p>
                    </w:txbxContent>
                  </v:textbox>
                </v:shape>
              </v:group>
            </v:group>
          </v:group>
        </w:pict>
      </w:r>
    </w:p>
    <w:p w14:paraId="48E34D5D" w14:textId="77777777" w:rsidR="006D0D03" w:rsidRDefault="006D0D03">
      <w:pPr>
        <w:widowControl w:val="0"/>
        <w:pBdr>
          <w:top w:val="nil"/>
          <w:left w:val="nil"/>
          <w:bottom w:val="nil"/>
          <w:right w:val="nil"/>
          <w:between w:val="nil"/>
        </w:pBdr>
        <w:shd w:val="clear" w:color="auto" w:fill="FFFFFF"/>
        <w:tabs>
          <w:tab w:val="left" w:pos="709"/>
        </w:tabs>
        <w:ind w:firstLine="709"/>
        <w:jc w:val="both"/>
        <w:rPr>
          <w:b/>
          <w:color w:val="000000"/>
          <w:sz w:val="28"/>
          <w:szCs w:val="28"/>
        </w:rPr>
      </w:pPr>
    </w:p>
    <w:p w14:paraId="531BD19C" w14:textId="77777777" w:rsidR="006D0D03" w:rsidRDefault="006D0D03">
      <w:pPr>
        <w:widowControl w:val="0"/>
        <w:pBdr>
          <w:top w:val="nil"/>
          <w:left w:val="nil"/>
          <w:bottom w:val="nil"/>
          <w:right w:val="nil"/>
          <w:between w:val="nil"/>
        </w:pBdr>
        <w:shd w:val="clear" w:color="auto" w:fill="FFFFFF"/>
        <w:tabs>
          <w:tab w:val="left" w:pos="709"/>
        </w:tabs>
        <w:ind w:firstLine="709"/>
        <w:jc w:val="both"/>
        <w:rPr>
          <w:b/>
          <w:color w:val="000000"/>
          <w:sz w:val="28"/>
          <w:szCs w:val="28"/>
        </w:rPr>
      </w:pPr>
    </w:p>
    <w:p w14:paraId="6D452BEE" w14:textId="77777777" w:rsidR="006D0D03" w:rsidRDefault="00022D27" w:rsidP="00022D27">
      <w:pPr>
        <w:widowControl w:val="0"/>
        <w:pBdr>
          <w:top w:val="nil"/>
          <w:left w:val="nil"/>
          <w:bottom w:val="nil"/>
          <w:right w:val="nil"/>
          <w:between w:val="nil"/>
        </w:pBdr>
        <w:shd w:val="clear" w:color="auto" w:fill="FFFFFF"/>
        <w:tabs>
          <w:tab w:val="left" w:pos="709"/>
        </w:tabs>
        <w:ind w:firstLine="567"/>
        <w:jc w:val="both"/>
        <w:rPr>
          <w:b/>
          <w:color w:val="000000"/>
          <w:sz w:val="28"/>
          <w:szCs w:val="28"/>
        </w:rPr>
      </w:pPr>
      <w:r>
        <w:rPr>
          <w:b/>
          <w:color w:val="000000"/>
          <w:sz w:val="28"/>
          <w:szCs w:val="28"/>
        </w:rPr>
        <w:t>Е</w:t>
      </w:r>
      <w:r w:rsidR="002B0540">
        <w:rPr>
          <w:b/>
          <w:color w:val="000000"/>
          <w:sz w:val="28"/>
          <w:szCs w:val="28"/>
        </w:rPr>
        <w:t>кстрен</w:t>
      </w:r>
      <w:r>
        <w:rPr>
          <w:b/>
          <w:color w:val="000000"/>
          <w:sz w:val="28"/>
          <w:szCs w:val="28"/>
        </w:rPr>
        <w:t>а</w:t>
      </w:r>
      <w:r w:rsidR="002B0540">
        <w:rPr>
          <w:b/>
          <w:color w:val="000000"/>
          <w:sz w:val="28"/>
          <w:szCs w:val="28"/>
        </w:rPr>
        <w:t xml:space="preserve"> медичн</w:t>
      </w:r>
      <w:r>
        <w:rPr>
          <w:b/>
          <w:color w:val="000000"/>
          <w:sz w:val="28"/>
          <w:szCs w:val="28"/>
        </w:rPr>
        <w:t>а</w:t>
      </w:r>
      <w:r w:rsidR="002B0540">
        <w:rPr>
          <w:b/>
          <w:color w:val="000000"/>
          <w:sz w:val="28"/>
          <w:szCs w:val="28"/>
        </w:rPr>
        <w:t xml:space="preserve"> допомог</w:t>
      </w:r>
      <w:r>
        <w:rPr>
          <w:b/>
          <w:color w:val="000000"/>
          <w:sz w:val="28"/>
          <w:szCs w:val="28"/>
        </w:rPr>
        <w:t>а</w:t>
      </w:r>
    </w:p>
    <w:p w14:paraId="11B336A2" w14:textId="77777777" w:rsidR="006D0D03" w:rsidRDefault="00022D27" w:rsidP="00022D27">
      <w:pPr>
        <w:widowControl w:val="0"/>
        <w:pBdr>
          <w:top w:val="nil"/>
          <w:left w:val="nil"/>
          <w:bottom w:val="nil"/>
          <w:right w:val="nil"/>
          <w:between w:val="nil"/>
        </w:pBdr>
        <w:shd w:val="clear" w:color="auto" w:fill="FFFFFF"/>
        <w:tabs>
          <w:tab w:val="left" w:pos="567"/>
        </w:tabs>
        <w:jc w:val="both"/>
        <w:rPr>
          <w:color w:val="000000"/>
          <w:sz w:val="28"/>
          <w:szCs w:val="28"/>
        </w:rPr>
      </w:pPr>
      <w:r>
        <w:rPr>
          <w:color w:val="000000"/>
          <w:sz w:val="28"/>
          <w:szCs w:val="28"/>
        </w:rPr>
        <w:tab/>
      </w:r>
      <w:r w:rsidR="002B0540">
        <w:rPr>
          <w:color w:val="000000"/>
          <w:sz w:val="28"/>
          <w:szCs w:val="28"/>
        </w:rPr>
        <w:t>Комунальне підприємство «Волинський обласний центр екстреної медичної допомоги та медицини катастроф»:</w:t>
      </w:r>
    </w:p>
    <w:p w14:paraId="2343B15B" w14:textId="77777777" w:rsidR="006D0D03" w:rsidRPr="00AF0620" w:rsidRDefault="002B0540" w:rsidP="00AF0620">
      <w:pPr>
        <w:pStyle w:val="a4"/>
        <w:numPr>
          <w:ilvl w:val="0"/>
          <w:numId w:val="4"/>
        </w:num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центральна оперативна диспетчерська;</w:t>
      </w:r>
    </w:p>
    <w:p w14:paraId="76F7B4FD" w14:textId="77777777" w:rsidR="006D0D03" w:rsidRPr="00AF0620" w:rsidRDefault="002B0540" w:rsidP="00AF0620">
      <w:pPr>
        <w:pStyle w:val="a4"/>
        <w:numPr>
          <w:ilvl w:val="0"/>
          <w:numId w:val="4"/>
        </w:num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відділ медицини катастроф;</w:t>
      </w:r>
    </w:p>
    <w:p w14:paraId="17E75250" w14:textId="32E9D5A9" w:rsidR="00AF0620" w:rsidRDefault="002B0540" w:rsidP="00AF0620">
      <w:pPr>
        <w:pStyle w:val="a4"/>
        <w:numPr>
          <w:ilvl w:val="0"/>
          <w:numId w:val="4"/>
        </w:num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14 відділень екстреної медичної допомоги (далі</w:t>
      </w:r>
      <w:r w:rsidR="00B674A8">
        <w:rPr>
          <w:color w:val="000000"/>
          <w:sz w:val="28"/>
          <w:szCs w:val="28"/>
          <w:lang w:val="en-US"/>
        </w:rPr>
        <w:t xml:space="preserve"> – </w:t>
      </w:r>
      <w:r w:rsidRPr="00AF0620">
        <w:rPr>
          <w:color w:val="000000"/>
          <w:sz w:val="28"/>
          <w:szCs w:val="28"/>
        </w:rPr>
        <w:t>ЕМД), на базі яких</w:t>
      </w:r>
    </w:p>
    <w:p w14:paraId="204D790B" w14:textId="77777777" w:rsidR="006D0D03" w:rsidRPr="00AF0620" w:rsidRDefault="002B0540" w:rsidP="00AF0620">
      <w:p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працює 32 пункти постійного базування бригад ЕМД та 1 пункт тимчасового базування;</w:t>
      </w:r>
    </w:p>
    <w:p w14:paraId="57295464" w14:textId="77777777" w:rsidR="00AF0620" w:rsidRDefault="002B0540" w:rsidP="00AF0620">
      <w:pPr>
        <w:pStyle w:val="a4"/>
        <w:numPr>
          <w:ilvl w:val="0"/>
          <w:numId w:val="4"/>
        </w:num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72 бригад екстреної медичної допомоги, з них 12 лікарських та</w:t>
      </w:r>
    </w:p>
    <w:p w14:paraId="67975F69" w14:textId="77777777" w:rsidR="006D0D03" w:rsidRPr="00AF0620" w:rsidRDefault="002B0540" w:rsidP="00AF0620">
      <w:pPr>
        <w:pBdr>
          <w:top w:val="nil"/>
          <w:left w:val="nil"/>
          <w:bottom w:val="nil"/>
          <w:right w:val="nil"/>
          <w:between w:val="nil"/>
        </w:pBdr>
        <w:tabs>
          <w:tab w:val="left" w:pos="567"/>
          <w:tab w:val="left" w:pos="709"/>
        </w:tabs>
        <w:jc w:val="both"/>
        <w:rPr>
          <w:color w:val="000000"/>
          <w:sz w:val="28"/>
          <w:szCs w:val="28"/>
        </w:rPr>
      </w:pPr>
      <w:r w:rsidRPr="00AF0620">
        <w:rPr>
          <w:color w:val="000000"/>
          <w:sz w:val="28"/>
          <w:szCs w:val="28"/>
        </w:rPr>
        <w:t>60 фельдшерських бригад ЕМД, з них 7 бригад медицини катастроф.</w:t>
      </w:r>
    </w:p>
    <w:p w14:paraId="35342C3E" w14:textId="60EC51FF" w:rsidR="006D0D03" w:rsidRDefault="002B0540" w:rsidP="00AF0620">
      <w:pPr>
        <w:tabs>
          <w:tab w:val="left" w:pos="709"/>
        </w:tabs>
        <w:ind w:firstLine="567"/>
        <w:jc w:val="both"/>
        <w:rPr>
          <w:sz w:val="28"/>
          <w:szCs w:val="28"/>
        </w:rPr>
      </w:pPr>
      <w:r>
        <w:rPr>
          <w:sz w:val="28"/>
          <w:szCs w:val="28"/>
        </w:rPr>
        <w:t>Пункти постійного базування бригад екстреної медичної допомоги розміщені на території області з урахуванням радіусу обслуговування до 30 км, або не більше 60 хв</w:t>
      </w:r>
      <w:r w:rsidR="00762A71">
        <w:rPr>
          <w:sz w:val="28"/>
          <w:szCs w:val="28"/>
        </w:rPr>
        <w:t xml:space="preserve"> </w:t>
      </w:r>
      <w:proofErr w:type="spellStart"/>
      <w:r w:rsidR="00B442B2">
        <w:rPr>
          <w:sz w:val="28"/>
          <w:szCs w:val="28"/>
        </w:rPr>
        <w:t>д</w:t>
      </w:r>
      <w:r w:rsidR="00AF0620">
        <w:rPr>
          <w:sz w:val="28"/>
          <w:szCs w:val="28"/>
        </w:rPr>
        <w:t>оїзду</w:t>
      </w:r>
      <w:proofErr w:type="spellEnd"/>
      <w:r w:rsidR="00AF0620">
        <w:rPr>
          <w:sz w:val="28"/>
          <w:szCs w:val="28"/>
        </w:rPr>
        <w:t>.</w:t>
      </w:r>
    </w:p>
    <w:p w14:paraId="2D920BFC" w14:textId="77777777" w:rsidR="006D0D03" w:rsidRDefault="006D0D03">
      <w:pPr>
        <w:tabs>
          <w:tab w:val="left" w:pos="709"/>
        </w:tabs>
        <w:ind w:firstLine="709"/>
        <w:jc w:val="both"/>
        <w:rPr>
          <w:sz w:val="28"/>
          <w:szCs w:val="28"/>
        </w:rPr>
      </w:pPr>
    </w:p>
    <w:p w14:paraId="56E284A2" w14:textId="77777777" w:rsidR="006D0D03" w:rsidRDefault="002B0540" w:rsidP="00AF0620">
      <w:pPr>
        <w:tabs>
          <w:tab w:val="left" w:pos="709"/>
        </w:tabs>
        <w:ind w:firstLine="567"/>
        <w:jc w:val="both"/>
        <w:rPr>
          <w:b/>
          <w:sz w:val="28"/>
          <w:szCs w:val="28"/>
        </w:rPr>
      </w:pPr>
      <w:r>
        <w:rPr>
          <w:b/>
          <w:sz w:val="28"/>
          <w:szCs w:val="28"/>
        </w:rPr>
        <w:t>Спеціалізована медична допомога</w:t>
      </w:r>
    </w:p>
    <w:p w14:paraId="4B071CA2" w14:textId="36602426" w:rsidR="006D0D03" w:rsidRDefault="002B0540">
      <w:pPr>
        <w:tabs>
          <w:tab w:val="left" w:pos="709"/>
        </w:tabs>
        <w:ind w:firstLine="567"/>
        <w:jc w:val="both"/>
        <w:rPr>
          <w:sz w:val="28"/>
          <w:szCs w:val="28"/>
        </w:rPr>
      </w:pPr>
      <w:r>
        <w:rPr>
          <w:sz w:val="28"/>
          <w:szCs w:val="28"/>
        </w:rPr>
        <w:t>Відповідно до розпорядження Кабінету Міністрів України від 15 січня 2020</w:t>
      </w:r>
      <w:r>
        <w:rPr>
          <w:color w:val="000000"/>
          <w:sz w:val="28"/>
          <w:szCs w:val="28"/>
        </w:rPr>
        <w:t> </w:t>
      </w:r>
      <w:r>
        <w:rPr>
          <w:sz w:val="28"/>
          <w:szCs w:val="28"/>
        </w:rPr>
        <w:t xml:space="preserve">р. № 23-р </w:t>
      </w:r>
      <w:r w:rsidR="0035085F">
        <w:rPr>
          <w:sz w:val="28"/>
          <w:szCs w:val="28"/>
        </w:rPr>
        <w:t>у межах</w:t>
      </w:r>
      <w:r>
        <w:rPr>
          <w:sz w:val="28"/>
          <w:szCs w:val="28"/>
        </w:rPr>
        <w:t xml:space="preserve"> державної програми «Велике будівництво» проведена модернізація мережі 7</w:t>
      </w:r>
      <w:r w:rsidR="00865C04">
        <w:rPr>
          <w:sz w:val="28"/>
          <w:szCs w:val="28"/>
        </w:rPr>
        <w:t xml:space="preserve"> </w:t>
      </w:r>
      <w:r>
        <w:rPr>
          <w:sz w:val="28"/>
          <w:szCs w:val="28"/>
        </w:rPr>
        <w:t>опорних закладів охорони здоров’я</w:t>
      </w:r>
      <w:r w:rsidR="00AF0620">
        <w:rPr>
          <w:sz w:val="28"/>
          <w:szCs w:val="28"/>
        </w:rPr>
        <w:t xml:space="preserve"> області</w:t>
      </w:r>
      <w:r>
        <w:rPr>
          <w:sz w:val="28"/>
          <w:szCs w:val="28"/>
        </w:rPr>
        <w:t>.</w:t>
      </w:r>
    </w:p>
    <w:p w14:paraId="6AE24E43" w14:textId="68A15FCA" w:rsidR="006D0D03" w:rsidRDefault="002B0540">
      <w:pPr>
        <w:tabs>
          <w:tab w:val="left" w:pos="709"/>
        </w:tabs>
        <w:ind w:firstLine="567"/>
        <w:jc w:val="both"/>
        <w:rPr>
          <w:sz w:val="28"/>
          <w:szCs w:val="28"/>
        </w:rPr>
      </w:pPr>
      <w:r>
        <w:rPr>
          <w:sz w:val="28"/>
          <w:szCs w:val="28"/>
        </w:rPr>
        <w:t xml:space="preserve">Проведені реконструкції приймальних відділень  у відділення </w:t>
      </w:r>
      <w:r w:rsidR="00AF0620">
        <w:rPr>
          <w:color w:val="000000"/>
          <w:sz w:val="28"/>
          <w:szCs w:val="28"/>
        </w:rPr>
        <w:t xml:space="preserve">невідкладної та екстреної </w:t>
      </w:r>
      <w:r>
        <w:rPr>
          <w:sz w:val="28"/>
          <w:szCs w:val="28"/>
        </w:rPr>
        <w:t xml:space="preserve">медичної допомоги та оснащення цих відділень </w:t>
      </w:r>
      <w:proofErr w:type="spellStart"/>
      <w:r>
        <w:rPr>
          <w:sz w:val="28"/>
          <w:szCs w:val="28"/>
        </w:rPr>
        <w:t>дороговартісним</w:t>
      </w:r>
      <w:proofErr w:type="spellEnd"/>
      <w:r>
        <w:rPr>
          <w:sz w:val="28"/>
          <w:szCs w:val="28"/>
        </w:rPr>
        <w:t xml:space="preserve"> обладнанням </w:t>
      </w:r>
      <w:r w:rsidR="00865C04">
        <w:rPr>
          <w:sz w:val="28"/>
          <w:szCs w:val="28"/>
        </w:rPr>
        <w:t>коштом</w:t>
      </w:r>
      <w:r>
        <w:rPr>
          <w:sz w:val="28"/>
          <w:szCs w:val="28"/>
        </w:rPr>
        <w:t xml:space="preserve"> державного бюджету. Загальна кошторисна вартість робіт – 118,9 млн грн (56,0 млн грн – кошти державного бюджету, 62,9 млн грн – кошти місцевих бюджетів):</w:t>
      </w:r>
    </w:p>
    <w:p w14:paraId="06E15143" w14:textId="77777777" w:rsidR="006D0D03" w:rsidRDefault="002B0540">
      <w:pPr>
        <w:pBdr>
          <w:top w:val="nil"/>
          <w:left w:val="nil"/>
          <w:bottom w:val="nil"/>
          <w:right w:val="nil"/>
          <w:between w:val="nil"/>
        </w:pBdr>
        <w:tabs>
          <w:tab w:val="left" w:pos="709"/>
        </w:tabs>
        <w:ind w:firstLine="567"/>
        <w:jc w:val="both"/>
        <w:rPr>
          <w:color w:val="000000"/>
          <w:sz w:val="28"/>
          <w:szCs w:val="28"/>
        </w:rPr>
      </w:pPr>
      <w:r>
        <w:rPr>
          <w:color w:val="000000"/>
          <w:sz w:val="28"/>
          <w:szCs w:val="28"/>
        </w:rPr>
        <w:t xml:space="preserve">КП «Волинська обласна клінічна лікарня» Волинської обласної ради поставлено </w:t>
      </w:r>
      <w:proofErr w:type="spellStart"/>
      <w:r>
        <w:rPr>
          <w:color w:val="000000"/>
          <w:sz w:val="28"/>
          <w:szCs w:val="28"/>
        </w:rPr>
        <w:t>ангіограф</w:t>
      </w:r>
      <w:proofErr w:type="spellEnd"/>
      <w:r>
        <w:rPr>
          <w:color w:val="000000"/>
          <w:sz w:val="28"/>
          <w:szCs w:val="28"/>
        </w:rPr>
        <w:t>,  комп’ютерний томограф та  рентген</w:t>
      </w:r>
      <w:r w:rsidR="00B442B2">
        <w:rPr>
          <w:color w:val="000000"/>
          <w:sz w:val="28"/>
          <w:szCs w:val="28"/>
        </w:rPr>
        <w:t>-</w:t>
      </w:r>
      <w:r>
        <w:rPr>
          <w:color w:val="000000"/>
          <w:sz w:val="28"/>
          <w:szCs w:val="28"/>
        </w:rPr>
        <w:t>апарат;</w:t>
      </w:r>
    </w:p>
    <w:p w14:paraId="0CF720A1"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«Камінь-</w:t>
      </w:r>
      <w:proofErr w:type="spellStart"/>
      <w:r>
        <w:rPr>
          <w:sz w:val="28"/>
          <w:szCs w:val="28"/>
        </w:rPr>
        <w:t>Каширська</w:t>
      </w:r>
      <w:proofErr w:type="spellEnd"/>
      <w:r>
        <w:rPr>
          <w:sz w:val="28"/>
          <w:szCs w:val="28"/>
        </w:rPr>
        <w:t xml:space="preserve"> центральна районна лікарня» поставлено  апарат УЗД; </w:t>
      </w:r>
    </w:p>
    <w:p w14:paraId="7FAB772F"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 xml:space="preserve">«Ковельське міськрайонне територіальне медичне об’єднання» поставлено комп’ютерний томограф, </w:t>
      </w:r>
      <w:proofErr w:type="spellStart"/>
      <w:r>
        <w:rPr>
          <w:sz w:val="28"/>
          <w:szCs w:val="28"/>
        </w:rPr>
        <w:t>ангіограф</w:t>
      </w:r>
      <w:proofErr w:type="spellEnd"/>
      <w:r>
        <w:rPr>
          <w:sz w:val="28"/>
          <w:szCs w:val="28"/>
        </w:rPr>
        <w:t xml:space="preserve">  та  рентген-апарат; </w:t>
      </w:r>
    </w:p>
    <w:p w14:paraId="700836D7"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w:t>
      </w:r>
      <w:proofErr w:type="spellStart"/>
      <w:r>
        <w:rPr>
          <w:sz w:val="28"/>
          <w:szCs w:val="28"/>
        </w:rPr>
        <w:t>Любомльське</w:t>
      </w:r>
      <w:proofErr w:type="spellEnd"/>
      <w:r>
        <w:rPr>
          <w:sz w:val="28"/>
          <w:szCs w:val="28"/>
        </w:rPr>
        <w:t xml:space="preserve"> територіальне медичне об’єднання» поставлено комп’ютерний томограф; </w:t>
      </w:r>
    </w:p>
    <w:p w14:paraId="062CBE2F" w14:textId="77777777" w:rsidR="006D0D03" w:rsidRDefault="002B0540">
      <w:pPr>
        <w:tabs>
          <w:tab w:val="left" w:pos="709"/>
        </w:tabs>
        <w:ind w:firstLine="567"/>
        <w:jc w:val="both"/>
        <w:rPr>
          <w:sz w:val="28"/>
          <w:szCs w:val="28"/>
        </w:rPr>
      </w:pPr>
      <w:r>
        <w:rPr>
          <w:sz w:val="28"/>
          <w:szCs w:val="28"/>
        </w:rPr>
        <w:t>КП</w:t>
      </w:r>
      <w:r>
        <w:rPr>
          <w:color w:val="000000"/>
          <w:sz w:val="28"/>
          <w:szCs w:val="28"/>
        </w:rPr>
        <w:t> </w:t>
      </w:r>
      <w:r>
        <w:rPr>
          <w:sz w:val="28"/>
          <w:szCs w:val="28"/>
        </w:rPr>
        <w:t>«Медичне об’єднання Луцької міської територіальної громади» поставлено комп’ютерний томограф та рентген апарат;</w:t>
      </w:r>
    </w:p>
    <w:p w14:paraId="7D88D016" w14:textId="11E4C7B0"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«Нововолинська</w:t>
      </w:r>
      <w:r w:rsidR="00865C04">
        <w:rPr>
          <w:sz w:val="28"/>
          <w:szCs w:val="28"/>
        </w:rPr>
        <w:t xml:space="preserve"> </w:t>
      </w:r>
      <w:r>
        <w:rPr>
          <w:sz w:val="28"/>
          <w:szCs w:val="28"/>
        </w:rPr>
        <w:t>центральна міська лікарня» поставлено комп’ютерний томограф</w:t>
      </w:r>
      <w:r w:rsidR="00AF0620">
        <w:rPr>
          <w:sz w:val="28"/>
          <w:szCs w:val="28"/>
        </w:rPr>
        <w:t>.</w:t>
      </w:r>
    </w:p>
    <w:p w14:paraId="04A3D2FB" w14:textId="77777777" w:rsidR="006D0D03" w:rsidRDefault="006D0D03">
      <w:pPr>
        <w:tabs>
          <w:tab w:val="left" w:pos="709"/>
        </w:tabs>
        <w:ind w:firstLine="567"/>
        <w:rPr>
          <w:sz w:val="28"/>
          <w:szCs w:val="28"/>
        </w:rPr>
      </w:pPr>
    </w:p>
    <w:p w14:paraId="1BE1ABBF" w14:textId="77777777" w:rsidR="006D0D03" w:rsidRDefault="002B0540" w:rsidP="00AF0620">
      <w:pPr>
        <w:tabs>
          <w:tab w:val="left" w:pos="709"/>
        </w:tabs>
        <w:ind w:firstLine="567"/>
        <w:jc w:val="both"/>
        <w:rPr>
          <w:b/>
          <w:sz w:val="28"/>
          <w:szCs w:val="28"/>
        </w:rPr>
      </w:pPr>
      <w:r>
        <w:rPr>
          <w:b/>
          <w:sz w:val="28"/>
          <w:szCs w:val="28"/>
        </w:rPr>
        <w:t>Структура спеціалізованих закладів медичної допомоги</w:t>
      </w:r>
    </w:p>
    <w:p w14:paraId="3B867995" w14:textId="77777777" w:rsidR="006D0D03" w:rsidRDefault="00AF0620" w:rsidP="00AF0620">
      <w:pPr>
        <w:tabs>
          <w:tab w:val="left" w:pos="567"/>
        </w:tabs>
        <w:jc w:val="both"/>
        <w:rPr>
          <w:b/>
          <w:sz w:val="28"/>
          <w:szCs w:val="28"/>
        </w:rPr>
      </w:pPr>
      <w:r>
        <w:rPr>
          <w:b/>
          <w:sz w:val="28"/>
          <w:szCs w:val="28"/>
        </w:rPr>
        <w:tab/>
      </w:r>
      <w:r w:rsidR="002B0540">
        <w:rPr>
          <w:b/>
          <w:sz w:val="28"/>
          <w:szCs w:val="28"/>
        </w:rPr>
        <w:t xml:space="preserve">8 закладів обласної комунальної власності: </w:t>
      </w:r>
    </w:p>
    <w:p w14:paraId="30F30FA3"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клінічна лікарня» Волинської обласної ради;</w:t>
      </w:r>
    </w:p>
    <w:p w14:paraId="77ABB721"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«Волинське обласне територіальне медичне об’єднання захисту материнства і дитинства» Волинської обласної ради</w:t>
      </w:r>
      <w:r w:rsidR="00AF0620">
        <w:rPr>
          <w:color w:val="000000"/>
          <w:sz w:val="28"/>
          <w:szCs w:val="28"/>
        </w:rPr>
        <w:t>;</w:t>
      </w:r>
    </w:p>
    <w:p w14:paraId="119D61CE"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психіатрична лікарня м.</w:t>
      </w:r>
      <w:r>
        <w:rPr>
          <w:rFonts w:ascii="Calibri" w:eastAsia="Calibri" w:hAnsi="Calibri" w:cs="Calibri"/>
          <w:color w:val="000000"/>
          <w:sz w:val="28"/>
          <w:szCs w:val="28"/>
        </w:rPr>
        <w:t> </w:t>
      </w:r>
      <w:r>
        <w:rPr>
          <w:color w:val="000000"/>
          <w:sz w:val="28"/>
          <w:szCs w:val="28"/>
        </w:rPr>
        <w:t>Луцька» Волинської обласної ради;</w:t>
      </w:r>
    </w:p>
    <w:p w14:paraId="5DBDD634"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lastRenderedPageBreak/>
        <w:t>КП</w:t>
      </w:r>
      <w:r>
        <w:rPr>
          <w:rFonts w:ascii="Calibri" w:eastAsia="Calibri" w:hAnsi="Calibri" w:cs="Calibri"/>
          <w:color w:val="000000"/>
          <w:sz w:val="28"/>
          <w:szCs w:val="28"/>
        </w:rPr>
        <w:t> </w:t>
      </w:r>
      <w:r>
        <w:rPr>
          <w:color w:val="000000"/>
          <w:sz w:val="28"/>
          <w:szCs w:val="28"/>
        </w:rPr>
        <w:t>«Волинська обласна інфекційна лікарня» Волинської обласної ради;</w:t>
      </w:r>
    </w:p>
    <w:p w14:paraId="56CF75D6"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 xml:space="preserve">«Волинський обласний </w:t>
      </w:r>
      <w:proofErr w:type="spellStart"/>
      <w:r>
        <w:rPr>
          <w:color w:val="000000"/>
          <w:sz w:val="28"/>
          <w:szCs w:val="28"/>
        </w:rPr>
        <w:t>фтизіопульмонологічний</w:t>
      </w:r>
      <w:proofErr w:type="spellEnd"/>
      <w:r>
        <w:rPr>
          <w:color w:val="000000"/>
          <w:sz w:val="28"/>
          <w:szCs w:val="28"/>
        </w:rPr>
        <w:t xml:space="preserve"> медичний центр» Волинської обласної ради;</w:t>
      </w:r>
    </w:p>
    <w:p w14:paraId="6FE870A0" w14:textId="25ABB71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 xml:space="preserve">«Волинська обласна лікарня </w:t>
      </w:r>
      <w:r w:rsidR="00865C04" w:rsidRPr="00E76970">
        <w:rPr>
          <w:spacing w:val="-2"/>
          <w:sz w:val="28"/>
          <w:szCs w:val="28"/>
        </w:rPr>
        <w:t>“</w:t>
      </w:r>
      <w:proofErr w:type="spellStart"/>
      <w:r>
        <w:rPr>
          <w:color w:val="000000"/>
          <w:sz w:val="28"/>
          <w:szCs w:val="28"/>
        </w:rPr>
        <w:t>Хоспіс</w:t>
      </w:r>
      <w:proofErr w:type="spellEnd"/>
      <w:r w:rsidR="00865C04" w:rsidRPr="00E76970">
        <w:rPr>
          <w:spacing w:val="-2"/>
          <w:sz w:val="28"/>
          <w:szCs w:val="28"/>
        </w:rPr>
        <w:t>”</w:t>
      </w:r>
      <w:r>
        <w:rPr>
          <w:color w:val="000000"/>
          <w:sz w:val="28"/>
          <w:szCs w:val="28"/>
        </w:rPr>
        <w:t xml:space="preserve">  м. Ковель» Волинської обласної ради;  </w:t>
      </w:r>
    </w:p>
    <w:p w14:paraId="43359AD1"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«Волинський обласний центр екстреної медичної допомоги та медицини катастроф»;</w:t>
      </w:r>
    </w:p>
    <w:p w14:paraId="7A8124F4"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 «Волинський обласний госпіталь ветеранів війни» Волинської обласної ради.</w:t>
      </w:r>
    </w:p>
    <w:p w14:paraId="4773AD76" w14:textId="77777777" w:rsidR="00B442B2" w:rsidRDefault="00B442B2" w:rsidP="000901B5">
      <w:pPr>
        <w:widowControl w:val="0"/>
        <w:pBdr>
          <w:top w:val="nil"/>
          <w:left w:val="nil"/>
          <w:bottom w:val="nil"/>
          <w:right w:val="nil"/>
          <w:between w:val="nil"/>
        </w:pBdr>
        <w:tabs>
          <w:tab w:val="left" w:pos="709"/>
          <w:tab w:val="right" w:pos="9528"/>
        </w:tabs>
        <w:ind w:firstLine="567"/>
        <w:jc w:val="both"/>
        <w:rPr>
          <w:b/>
          <w:color w:val="000000"/>
          <w:sz w:val="28"/>
          <w:szCs w:val="28"/>
        </w:rPr>
      </w:pPr>
    </w:p>
    <w:p w14:paraId="3BD2556B"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4 територіальних медичних об’єднання:</w:t>
      </w:r>
    </w:p>
    <w:p w14:paraId="0F23C3A3" w14:textId="77777777" w:rsidR="006D0D03" w:rsidRDefault="002B0540">
      <w:pPr>
        <w:widowControl w:val="0"/>
        <w:pBdr>
          <w:top w:val="nil"/>
          <w:left w:val="nil"/>
          <w:bottom w:val="nil"/>
          <w:right w:val="nil"/>
          <w:between w:val="nil"/>
        </w:pBdr>
        <w:tabs>
          <w:tab w:val="left" w:pos="567"/>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«Медичне об’єднання Луцької міської територіальної громади»;</w:t>
      </w:r>
    </w:p>
    <w:p w14:paraId="6A150EEB" w14:textId="77777777" w:rsidR="006D0D03" w:rsidRDefault="002B0540">
      <w:pPr>
        <w:widowControl w:val="0"/>
        <w:pBdr>
          <w:top w:val="nil"/>
          <w:left w:val="nil"/>
          <w:bottom w:val="nil"/>
          <w:right w:val="nil"/>
          <w:between w:val="nil"/>
        </w:pBdr>
        <w:tabs>
          <w:tab w:val="left" w:pos="567"/>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«Володимирське територіальне медичне об’єднання» Володимирської міської ради;</w:t>
      </w:r>
    </w:p>
    <w:p w14:paraId="44EA2AE2" w14:textId="77777777" w:rsidR="006D0D03" w:rsidRDefault="002B0540">
      <w:pPr>
        <w:widowControl w:val="0"/>
        <w:pBdr>
          <w:top w:val="nil"/>
          <w:left w:val="nil"/>
          <w:bottom w:val="nil"/>
          <w:right w:val="nil"/>
          <w:between w:val="nil"/>
        </w:pBdr>
        <w:tabs>
          <w:tab w:val="left" w:pos="567"/>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«Ковельське міськрайонне територіальне медичне об’єднання» Ковельської міської ради;</w:t>
      </w:r>
    </w:p>
    <w:p w14:paraId="667BEDF3" w14:textId="77777777" w:rsidR="006D0D03" w:rsidRDefault="002B0540">
      <w:pPr>
        <w:widowControl w:val="0"/>
        <w:pBdr>
          <w:top w:val="nil"/>
          <w:left w:val="nil"/>
          <w:bottom w:val="nil"/>
          <w:right w:val="nil"/>
          <w:between w:val="nil"/>
        </w:pBdr>
        <w:tabs>
          <w:tab w:val="left" w:pos="567"/>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Любомльське</w:t>
      </w:r>
      <w:proofErr w:type="spellEnd"/>
      <w:r>
        <w:rPr>
          <w:color w:val="000000"/>
          <w:sz w:val="28"/>
          <w:szCs w:val="28"/>
        </w:rPr>
        <w:t xml:space="preserve"> територіальне медичне об’єднання» </w:t>
      </w:r>
      <w:proofErr w:type="spellStart"/>
      <w:r>
        <w:rPr>
          <w:color w:val="000000"/>
          <w:sz w:val="28"/>
          <w:szCs w:val="28"/>
        </w:rPr>
        <w:t>Любомльської</w:t>
      </w:r>
      <w:proofErr w:type="spellEnd"/>
      <w:r>
        <w:rPr>
          <w:color w:val="000000"/>
          <w:sz w:val="28"/>
          <w:szCs w:val="28"/>
        </w:rPr>
        <w:t xml:space="preserve"> міської ради</w:t>
      </w:r>
      <w:r w:rsidRPr="00865C04">
        <w:rPr>
          <w:color w:val="000000"/>
          <w:sz w:val="28"/>
          <w:szCs w:val="28"/>
          <w:highlight w:val="yellow"/>
        </w:rPr>
        <w:t>».</w:t>
      </w:r>
    </w:p>
    <w:p w14:paraId="3B6478EA" w14:textId="77777777" w:rsidR="006D0D03" w:rsidRDefault="006D0D03">
      <w:pPr>
        <w:widowControl w:val="0"/>
        <w:pBdr>
          <w:top w:val="nil"/>
          <w:left w:val="nil"/>
          <w:bottom w:val="nil"/>
          <w:right w:val="nil"/>
          <w:between w:val="nil"/>
        </w:pBdr>
        <w:tabs>
          <w:tab w:val="left" w:pos="709"/>
          <w:tab w:val="right" w:pos="9528"/>
        </w:tabs>
        <w:jc w:val="both"/>
        <w:rPr>
          <w:color w:val="000000"/>
          <w:sz w:val="28"/>
          <w:szCs w:val="28"/>
        </w:rPr>
      </w:pPr>
    </w:p>
    <w:p w14:paraId="187F8998" w14:textId="77777777" w:rsidR="006D0D03" w:rsidRDefault="002B0540" w:rsidP="000901B5">
      <w:pPr>
        <w:widowControl w:val="0"/>
        <w:pBdr>
          <w:top w:val="nil"/>
          <w:left w:val="nil"/>
          <w:bottom w:val="nil"/>
          <w:right w:val="nil"/>
          <w:between w:val="nil"/>
        </w:pBdr>
        <w:tabs>
          <w:tab w:val="left" w:pos="709"/>
          <w:tab w:val="right" w:pos="9528"/>
        </w:tabs>
        <w:ind w:firstLine="567"/>
        <w:jc w:val="both"/>
        <w:rPr>
          <w:color w:val="000000"/>
          <w:sz w:val="28"/>
          <w:szCs w:val="28"/>
        </w:rPr>
      </w:pPr>
      <w:r>
        <w:rPr>
          <w:b/>
          <w:sz w:val="28"/>
          <w:szCs w:val="28"/>
        </w:rPr>
        <w:t>6</w:t>
      </w:r>
      <w:r>
        <w:rPr>
          <w:b/>
          <w:color w:val="000000"/>
          <w:sz w:val="28"/>
          <w:szCs w:val="28"/>
        </w:rPr>
        <w:t xml:space="preserve"> багатопрофільних лікарень</w:t>
      </w:r>
      <w:r>
        <w:rPr>
          <w:color w:val="000000"/>
          <w:sz w:val="28"/>
          <w:szCs w:val="28"/>
        </w:rPr>
        <w:t>:</w:t>
      </w:r>
    </w:p>
    <w:p w14:paraId="6FCE44DD"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«Горохівська багатопрофільна лікарня Горохівської міської ради»;</w:t>
      </w:r>
    </w:p>
    <w:p w14:paraId="5734B869"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«Іваничівська багатопрофільна лікарня»;</w:t>
      </w:r>
    </w:p>
    <w:p w14:paraId="1C93842A"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Любешівська</w:t>
      </w:r>
      <w:proofErr w:type="spellEnd"/>
      <w:r>
        <w:rPr>
          <w:color w:val="000000"/>
          <w:sz w:val="28"/>
          <w:szCs w:val="28"/>
        </w:rPr>
        <w:t xml:space="preserve"> багатопрофільна лікарня» </w:t>
      </w:r>
      <w:proofErr w:type="spellStart"/>
      <w:r>
        <w:rPr>
          <w:color w:val="000000"/>
          <w:sz w:val="28"/>
          <w:szCs w:val="28"/>
        </w:rPr>
        <w:t>Любешівської</w:t>
      </w:r>
      <w:proofErr w:type="spellEnd"/>
      <w:r>
        <w:rPr>
          <w:color w:val="000000"/>
          <w:sz w:val="28"/>
          <w:szCs w:val="28"/>
        </w:rPr>
        <w:t xml:space="preserve"> селищної ради;</w:t>
      </w:r>
    </w:p>
    <w:p w14:paraId="624207F0" w14:textId="77777777" w:rsidR="006D0D03" w:rsidRDefault="002B0540">
      <w:pPr>
        <w:widowControl w:val="0"/>
        <w:pBdr>
          <w:top w:val="nil"/>
          <w:left w:val="nil"/>
          <w:bottom w:val="nil"/>
          <w:right w:val="nil"/>
          <w:between w:val="nil"/>
        </w:pBdr>
        <w:tabs>
          <w:tab w:val="left" w:pos="709"/>
          <w:tab w:val="right" w:pos="9528"/>
        </w:tabs>
        <w:ind w:firstLine="567"/>
        <w:jc w:val="both"/>
        <w:rPr>
          <w:sz w:val="28"/>
          <w:szCs w:val="28"/>
        </w:rPr>
      </w:pPr>
      <w:r>
        <w:rPr>
          <w:sz w:val="28"/>
          <w:szCs w:val="28"/>
        </w:rPr>
        <w:t xml:space="preserve">КНП </w:t>
      </w:r>
      <w:r>
        <w:rPr>
          <w:rFonts w:ascii="Calibri" w:eastAsia="Calibri" w:hAnsi="Calibri" w:cs="Calibri"/>
          <w:sz w:val="28"/>
          <w:szCs w:val="28"/>
        </w:rPr>
        <w:t> </w:t>
      </w:r>
      <w:r>
        <w:rPr>
          <w:sz w:val="28"/>
          <w:szCs w:val="28"/>
        </w:rPr>
        <w:t>«Маневицька багатопрофільна лікарня» Маневицької  селищної ради;</w:t>
      </w:r>
    </w:p>
    <w:p w14:paraId="1A37635F"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202124"/>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202124"/>
          <w:sz w:val="28"/>
          <w:szCs w:val="28"/>
        </w:rPr>
        <w:t>Рожищенська</w:t>
      </w:r>
      <w:proofErr w:type="spellEnd"/>
      <w:r>
        <w:rPr>
          <w:color w:val="202124"/>
          <w:sz w:val="28"/>
          <w:szCs w:val="28"/>
        </w:rPr>
        <w:t xml:space="preserve"> багатопрофільна </w:t>
      </w:r>
      <w:proofErr w:type="spellStart"/>
      <w:r>
        <w:rPr>
          <w:color w:val="202124"/>
          <w:sz w:val="28"/>
          <w:szCs w:val="28"/>
        </w:rPr>
        <w:t>лікарня</w:t>
      </w:r>
      <w:r>
        <w:rPr>
          <w:color w:val="000000"/>
          <w:sz w:val="28"/>
          <w:szCs w:val="28"/>
        </w:rPr>
        <w:t>»</w:t>
      </w:r>
      <w:r>
        <w:rPr>
          <w:color w:val="202124"/>
          <w:sz w:val="28"/>
          <w:szCs w:val="28"/>
        </w:rPr>
        <w:t>Рожищенської</w:t>
      </w:r>
      <w:proofErr w:type="spellEnd"/>
      <w:r>
        <w:rPr>
          <w:color w:val="202124"/>
          <w:sz w:val="28"/>
          <w:szCs w:val="28"/>
        </w:rPr>
        <w:t xml:space="preserve"> міської ради;</w:t>
      </w:r>
    </w:p>
    <w:p w14:paraId="59EBFD8A"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Старовижівська</w:t>
      </w:r>
      <w:proofErr w:type="spellEnd"/>
      <w:r>
        <w:rPr>
          <w:color w:val="000000"/>
          <w:sz w:val="28"/>
          <w:szCs w:val="28"/>
        </w:rPr>
        <w:t xml:space="preserve"> багатопрофільна лікарня».</w:t>
      </w:r>
    </w:p>
    <w:p w14:paraId="4D6A82A8" w14:textId="77777777" w:rsidR="006D0D03" w:rsidRDefault="006D0D03">
      <w:pPr>
        <w:widowControl w:val="0"/>
        <w:pBdr>
          <w:top w:val="nil"/>
          <w:left w:val="nil"/>
          <w:bottom w:val="nil"/>
          <w:right w:val="nil"/>
          <w:between w:val="nil"/>
        </w:pBdr>
        <w:tabs>
          <w:tab w:val="left" w:pos="709"/>
          <w:tab w:val="right" w:pos="9528"/>
        </w:tabs>
        <w:jc w:val="both"/>
        <w:rPr>
          <w:color w:val="000000"/>
          <w:sz w:val="28"/>
          <w:szCs w:val="28"/>
        </w:rPr>
      </w:pPr>
    </w:p>
    <w:p w14:paraId="0A23339D"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 xml:space="preserve">3 </w:t>
      </w:r>
      <w:r w:rsidR="000901B5">
        <w:rPr>
          <w:b/>
          <w:color w:val="000000"/>
          <w:sz w:val="28"/>
          <w:szCs w:val="28"/>
        </w:rPr>
        <w:t xml:space="preserve">центральні </w:t>
      </w:r>
      <w:r>
        <w:rPr>
          <w:b/>
          <w:color w:val="000000"/>
          <w:sz w:val="28"/>
          <w:szCs w:val="28"/>
        </w:rPr>
        <w:t>районні лікарні:</w:t>
      </w:r>
    </w:p>
    <w:p w14:paraId="037FB394" w14:textId="77777777" w:rsidR="006D0D03" w:rsidRDefault="002B0540">
      <w:pPr>
        <w:widowControl w:val="0"/>
        <w:pBdr>
          <w:top w:val="nil"/>
          <w:left w:val="nil"/>
          <w:bottom w:val="nil"/>
          <w:right w:val="nil"/>
          <w:between w:val="nil"/>
        </w:pBdr>
        <w:tabs>
          <w:tab w:val="left" w:pos="426"/>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«Камінь-</w:t>
      </w:r>
      <w:proofErr w:type="spellStart"/>
      <w:r>
        <w:rPr>
          <w:color w:val="000000"/>
          <w:sz w:val="28"/>
          <w:szCs w:val="28"/>
        </w:rPr>
        <w:t>Каширська</w:t>
      </w:r>
      <w:proofErr w:type="spellEnd"/>
      <w:r>
        <w:rPr>
          <w:color w:val="000000"/>
          <w:sz w:val="28"/>
          <w:szCs w:val="28"/>
        </w:rPr>
        <w:t xml:space="preserve"> центральна районна лікарня»;</w:t>
      </w:r>
    </w:p>
    <w:p w14:paraId="5518E851" w14:textId="77777777" w:rsidR="006D0D03" w:rsidRDefault="002B0540">
      <w:pPr>
        <w:widowControl w:val="0"/>
        <w:pBdr>
          <w:top w:val="nil"/>
          <w:left w:val="nil"/>
          <w:bottom w:val="nil"/>
          <w:right w:val="nil"/>
          <w:between w:val="nil"/>
        </w:pBdr>
        <w:tabs>
          <w:tab w:val="left" w:pos="426"/>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 xml:space="preserve">«Луцька центральна районна лікарня» </w:t>
      </w:r>
      <w:proofErr w:type="spellStart"/>
      <w:r>
        <w:rPr>
          <w:color w:val="000000"/>
          <w:sz w:val="28"/>
          <w:szCs w:val="28"/>
        </w:rPr>
        <w:t>Підгайцівської</w:t>
      </w:r>
      <w:proofErr w:type="spellEnd"/>
      <w:r>
        <w:rPr>
          <w:color w:val="000000"/>
          <w:sz w:val="28"/>
          <w:szCs w:val="28"/>
        </w:rPr>
        <w:t xml:space="preserve"> сільської ради;</w:t>
      </w:r>
    </w:p>
    <w:p w14:paraId="37954411" w14:textId="77777777" w:rsidR="006D0D03" w:rsidRDefault="002B0540">
      <w:pPr>
        <w:widowControl w:val="0"/>
        <w:pBdr>
          <w:top w:val="nil"/>
          <w:left w:val="nil"/>
          <w:bottom w:val="nil"/>
          <w:right w:val="nil"/>
          <w:between w:val="nil"/>
        </w:pBdr>
        <w:tabs>
          <w:tab w:val="left" w:pos="426"/>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«Ратнівська центральна районна лікарня» Ратнівської селищної ради.</w:t>
      </w:r>
    </w:p>
    <w:p w14:paraId="74611571" w14:textId="77777777" w:rsidR="006D0D03" w:rsidRDefault="006D0D03">
      <w:pPr>
        <w:widowControl w:val="0"/>
        <w:pBdr>
          <w:top w:val="nil"/>
          <w:left w:val="nil"/>
          <w:bottom w:val="nil"/>
          <w:right w:val="nil"/>
          <w:between w:val="nil"/>
        </w:pBdr>
        <w:tabs>
          <w:tab w:val="left" w:pos="426"/>
          <w:tab w:val="left" w:pos="709"/>
          <w:tab w:val="right" w:pos="9528"/>
        </w:tabs>
        <w:jc w:val="both"/>
        <w:rPr>
          <w:color w:val="000000"/>
          <w:sz w:val="28"/>
          <w:szCs w:val="28"/>
        </w:rPr>
      </w:pPr>
    </w:p>
    <w:p w14:paraId="4B808503"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3 міські лікарні:</w:t>
      </w:r>
    </w:p>
    <w:p w14:paraId="1C7BB2C3" w14:textId="77777777" w:rsidR="006D0D03" w:rsidRDefault="002B0540" w:rsidP="000901B5">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«Нововолинська центральна міська лікарня»;</w:t>
      </w:r>
    </w:p>
    <w:p w14:paraId="5085A12E"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«Ківерцівська центральна лікарня Ківерцівської міської ради»;</w:t>
      </w:r>
    </w:p>
    <w:p w14:paraId="31854059" w14:textId="77777777" w:rsidR="006D0D03" w:rsidRDefault="002B0540" w:rsidP="000901B5">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«Луцький клінічний пологовий будинок».</w:t>
      </w:r>
    </w:p>
    <w:p w14:paraId="6002599E" w14:textId="77777777" w:rsidR="006D0D03" w:rsidRDefault="006D0D03">
      <w:pPr>
        <w:widowControl w:val="0"/>
        <w:pBdr>
          <w:top w:val="nil"/>
          <w:left w:val="nil"/>
          <w:bottom w:val="nil"/>
          <w:right w:val="nil"/>
          <w:between w:val="nil"/>
        </w:pBdr>
        <w:tabs>
          <w:tab w:val="left" w:pos="709"/>
          <w:tab w:val="right" w:pos="9528"/>
        </w:tabs>
        <w:jc w:val="both"/>
        <w:rPr>
          <w:color w:val="000000"/>
          <w:sz w:val="28"/>
          <w:szCs w:val="28"/>
        </w:rPr>
      </w:pPr>
    </w:p>
    <w:p w14:paraId="5534E095"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 xml:space="preserve">7 лікарень громад: </w:t>
      </w:r>
    </w:p>
    <w:p w14:paraId="68989A54" w14:textId="58A686D0"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proofErr w:type="spellStart"/>
      <w:r>
        <w:rPr>
          <w:color w:val="000000"/>
          <w:sz w:val="28"/>
          <w:szCs w:val="28"/>
        </w:rPr>
        <w:t>Берестечківська</w:t>
      </w:r>
      <w:proofErr w:type="spellEnd"/>
      <w:r>
        <w:rPr>
          <w:color w:val="000000"/>
          <w:sz w:val="28"/>
          <w:szCs w:val="28"/>
        </w:rPr>
        <w:t xml:space="preserve"> міська лікарня</w:t>
      </w:r>
      <w:r>
        <w:rPr>
          <w:rFonts w:ascii="Calibri" w:eastAsia="Calibri" w:hAnsi="Calibri" w:cs="Calibri"/>
          <w:color w:val="000000"/>
          <w:sz w:val="28"/>
          <w:szCs w:val="28"/>
        </w:rPr>
        <w:t>»</w:t>
      </w:r>
      <w:r w:rsidR="00865C04">
        <w:rPr>
          <w:rFonts w:ascii="Calibri" w:eastAsia="Calibri" w:hAnsi="Calibri" w:cs="Calibri"/>
          <w:color w:val="000000"/>
          <w:sz w:val="28"/>
          <w:szCs w:val="28"/>
        </w:rPr>
        <w:t xml:space="preserve"> </w:t>
      </w:r>
      <w:proofErr w:type="spellStart"/>
      <w:r>
        <w:rPr>
          <w:color w:val="000000"/>
          <w:sz w:val="28"/>
          <w:szCs w:val="28"/>
        </w:rPr>
        <w:t>Берестечківської</w:t>
      </w:r>
      <w:proofErr w:type="spellEnd"/>
      <w:r>
        <w:rPr>
          <w:color w:val="000000"/>
          <w:sz w:val="28"/>
          <w:szCs w:val="28"/>
        </w:rPr>
        <w:t xml:space="preserve"> міської ради;</w:t>
      </w:r>
    </w:p>
    <w:p w14:paraId="41657F6D"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Цуманська</w:t>
      </w:r>
      <w:proofErr w:type="spellEnd"/>
      <w:r>
        <w:rPr>
          <w:color w:val="000000"/>
          <w:sz w:val="28"/>
          <w:szCs w:val="28"/>
        </w:rPr>
        <w:t xml:space="preserve"> лікарня»; </w:t>
      </w:r>
    </w:p>
    <w:p w14:paraId="6DD65C8D"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Локачинська</w:t>
      </w:r>
      <w:proofErr w:type="spellEnd"/>
      <w:r>
        <w:rPr>
          <w:color w:val="000000"/>
          <w:sz w:val="28"/>
          <w:szCs w:val="28"/>
        </w:rPr>
        <w:t xml:space="preserve"> лікарня» </w:t>
      </w:r>
      <w:proofErr w:type="spellStart"/>
      <w:r>
        <w:rPr>
          <w:color w:val="000000"/>
          <w:sz w:val="28"/>
          <w:szCs w:val="28"/>
        </w:rPr>
        <w:t>Локачинської</w:t>
      </w:r>
      <w:proofErr w:type="spellEnd"/>
      <w:r>
        <w:rPr>
          <w:color w:val="000000"/>
          <w:sz w:val="28"/>
          <w:szCs w:val="28"/>
        </w:rPr>
        <w:t xml:space="preserve"> селищної ради;</w:t>
      </w:r>
    </w:p>
    <w:p w14:paraId="53A972E6"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lastRenderedPageBreak/>
        <w:t>КНП</w:t>
      </w:r>
      <w:r>
        <w:rPr>
          <w:rFonts w:ascii="Calibri" w:eastAsia="Calibri" w:hAnsi="Calibri" w:cs="Calibri"/>
          <w:color w:val="000000"/>
          <w:sz w:val="28"/>
          <w:szCs w:val="28"/>
        </w:rPr>
        <w:t> «</w:t>
      </w:r>
      <w:proofErr w:type="spellStart"/>
      <w:r>
        <w:rPr>
          <w:color w:val="000000"/>
          <w:sz w:val="28"/>
          <w:szCs w:val="28"/>
        </w:rPr>
        <w:t>Торчинська</w:t>
      </w:r>
      <w:proofErr w:type="spellEnd"/>
      <w:r>
        <w:rPr>
          <w:color w:val="000000"/>
          <w:sz w:val="28"/>
          <w:szCs w:val="28"/>
        </w:rPr>
        <w:t xml:space="preserve"> районна лікарня» </w:t>
      </w:r>
      <w:proofErr w:type="spellStart"/>
      <w:r>
        <w:rPr>
          <w:color w:val="000000"/>
          <w:sz w:val="28"/>
          <w:szCs w:val="28"/>
        </w:rPr>
        <w:t>Торчинської</w:t>
      </w:r>
      <w:proofErr w:type="spellEnd"/>
      <w:r>
        <w:rPr>
          <w:color w:val="000000"/>
          <w:sz w:val="28"/>
          <w:szCs w:val="28"/>
        </w:rPr>
        <w:t xml:space="preserve"> селищної ради;</w:t>
      </w:r>
    </w:p>
    <w:p w14:paraId="26A9CE21"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proofErr w:type="spellStart"/>
      <w:r>
        <w:rPr>
          <w:color w:val="000000"/>
          <w:sz w:val="28"/>
          <w:szCs w:val="28"/>
        </w:rPr>
        <w:t>Колківська</w:t>
      </w:r>
      <w:proofErr w:type="spellEnd"/>
      <w:r>
        <w:rPr>
          <w:color w:val="000000"/>
          <w:sz w:val="28"/>
          <w:szCs w:val="28"/>
        </w:rPr>
        <w:t xml:space="preserve"> районна лікарня»; </w:t>
      </w:r>
    </w:p>
    <w:p w14:paraId="5B558308"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Шацька лікарня Шацької селищної ради»;</w:t>
      </w:r>
    </w:p>
    <w:p w14:paraId="7A90A8D6"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«Турійська лікарня планового лікування»;</w:t>
      </w:r>
    </w:p>
    <w:p w14:paraId="1AAA1F44"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«Луцький міський центр реабілітації учасників бойових дій Луцької міської територіальної громади».</w:t>
      </w:r>
    </w:p>
    <w:p w14:paraId="0B7E418F" w14:textId="77777777" w:rsidR="006D0D03" w:rsidRDefault="006D0D03">
      <w:pPr>
        <w:widowControl w:val="0"/>
        <w:pBdr>
          <w:top w:val="nil"/>
          <w:left w:val="nil"/>
          <w:bottom w:val="nil"/>
          <w:right w:val="nil"/>
          <w:between w:val="nil"/>
        </w:pBdr>
        <w:tabs>
          <w:tab w:val="left" w:pos="709"/>
          <w:tab w:val="right" w:pos="9528"/>
        </w:tabs>
        <w:jc w:val="both"/>
        <w:rPr>
          <w:color w:val="000000"/>
          <w:sz w:val="28"/>
          <w:szCs w:val="28"/>
        </w:rPr>
      </w:pPr>
    </w:p>
    <w:p w14:paraId="05A5B3DD" w14:textId="77777777" w:rsidR="006D0D03" w:rsidRDefault="002B0540" w:rsidP="000901B5">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 xml:space="preserve">6 </w:t>
      </w:r>
      <w:proofErr w:type="spellStart"/>
      <w:r>
        <w:rPr>
          <w:b/>
          <w:color w:val="000000"/>
          <w:sz w:val="28"/>
          <w:szCs w:val="28"/>
        </w:rPr>
        <w:t>поліклінік</w:t>
      </w:r>
      <w:proofErr w:type="spellEnd"/>
      <w:r>
        <w:rPr>
          <w:b/>
          <w:color w:val="000000"/>
          <w:sz w:val="28"/>
          <w:szCs w:val="28"/>
        </w:rPr>
        <w:t xml:space="preserve">: </w:t>
      </w:r>
    </w:p>
    <w:p w14:paraId="40F1DF81" w14:textId="77777777" w:rsidR="000901B5" w:rsidRDefault="000901B5">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«Луцька міська дитяча поліклініка»;</w:t>
      </w:r>
    </w:p>
    <w:p w14:paraId="1A1836E0"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стоматологічна поліклініка»;</w:t>
      </w:r>
    </w:p>
    <w:p w14:paraId="2DFDEF24"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 xml:space="preserve"> «Луцька міська клінічна стоматологічна поліклініка»;</w:t>
      </w:r>
    </w:p>
    <w:p w14:paraId="01CC01A9"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«Володимирська стоматологічна поліклініка»;</w:t>
      </w:r>
    </w:p>
    <w:p w14:paraId="0A68721C"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«Горохівська стоматологічна поліклініка»;</w:t>
      </w:r>
    </w:p>
    <w:p w14:paraId="63EE5B1D"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«Нововолинська стоматологічна поліклініка»</w:t>
      </w:r>
      <w:r w:rsidR="000901B5">
        <w:rPr>
          <w:color w:val="000000"/>
          <w:sz w:val="28"/>
          <w:szCs w:val="28"/>
        </w:rPr>
        <w:t>.</w:t>
      </w:r>
    </w:p>
    <w:p w14:paraId="4A2A482F" w14:textId="77777777" w:rsidR="006D0D03" w:rsidRDefault="006D0D03">
      <w:pPr>
        <w:widowControl w:val="0"/>
        <w:pBdr>
          <w:top w:val="nil"/>
          <w:left w:val="nil"/>
          <w:bottom w:val="nil"/>
          <w:right w:val="nil"/>
          <w:between w:val="nil"/>
        </w:pBdr>
        <w:tabs>
          <w:tab w:val="left" w:pos="709"/>
          <w:tab w:val="right" w:pos="9528"/>
        </w:tabs>
        <w:ind w:firstLine="567"/>
        <w:jc w:val="both"/>
        <w:rPr>
          <w:color w:val="000000"/>
          <w:sz w:val="28"/>
          <w:szCs w:val="28"/>
        </w:rPr>
      </w:pPr>
    </w:p>
    <w:p w14:paraId="532009C4" w14:textId="77777777" w:rsidR="006D0D03" w:rsidRDefault="002B0540">
      <w:pPr>
        <w:widowControl w:val="0"/>
        <w:pBdr>
          <w:top w:val="nil"/>
          <w:left w:val="nil"/>
          <w:bottom w:val="nil"/>
          <w:right w:val="nil"/>
          <w:between w:val="nil"/>
        </w:pBdr>
        <w:shd w:val="clear" w:color="auto" w:fill="FFFFFF"/>
        <w:tabs>
          <w:tab w:val="left" w:pos="709"/>
        </w:tabs>
        <w:ind w:firstLine="567"/>
        <w:jc w:val="both"/>
        <w:rPr>
          <w:color w:val="000000"/>
          <w:sz w:val="28"/>
          <w:szCs w:val="28"/>
        </w:rPr>
      </w:pPr>
      <w:r>
        <w:rPr>
          <w:color w:val="000000"/>
          <w:sz w:val="28"/>
          <w:szCs w:val="28"/>
        </w:rPr>
        <w:t>Серед ключових викликів госпітального сектору Волинської області можна виокремити:</w:t>
      </w:r>
    </w:p>
    <w:p w14:paraId="0F23841D" w14:textId="078EC22B" w:rsidR="006D0D03" w:rsidRDefault="002B0540">
      <w:pPr>
        <w:pBdr>
          <w:top w:val="nil"/>
          <w:left w:val="nil"/>
          <w:bottom w:val="nil"/>
          <w:right w:val="nil"/>
          <w:between w:val="nil"/>
        </w:pBdr>
        <w:tabs>
          <w:tab w:val="left" w:pos="0"/>
          <w:tab w:val="left" w:pos="709"/>
        </w:tabs>
        <w:ind w:firstLine="567"/>
        <w:jc w:val="both"/>
        <w:rPr>
          <w:color w:val="000000"/>
          <w:sz w:val="28"/>
          <w:szCs w:val="28"/>
        </w:rPr>
      </w:pPr>
      <w:r>
        <w:rPr>
          <w:color w:val="000000"/>
          <w:sz w:val="28"/>
          <w:szCs w:val="28"/>
        </w:rPr>
        <w:t xml:space="preserve"> -</w:t>
      </w:r>
      <w:r w:rsidR="00865C04">
        <w:rPr>
          <w:color w:val="000000"/>
          <w:sz w:val="28"/>
          <w:szCs w:val="28"/>
        </w:rPr>
        <w:t xml:space="preserve"> </w:t>
      </w:r>
      <w:r>
        <w:rPr>
          <w:color w:val="000000"/>
          <w:sz w:val="28"/>
          <w:szCs w:val="28"/>
        </w:rPr>
        <w:t>недостатню ефективність використання наявних ресурсів ліжкового фонду (надмірна тривалість перебування у відділенні, завелика питома вага використання ліжкового фонду тощо);</w:t>
      </w:r>
    </w:p>
    <w:p w14:paraId="60901331" w14:textId="0ABB8E9E" w:rsidR="006D0D03" w:rsidRDefault="002B0540">
      <w:pPr>
        <w:pBdr>
          <w:top w:val="nil"/>
          <w:left w:val="nil"/>
          <w:bottom w:val="nil"/>
          <w:right w:val="nil"/>
          <w:between w:val="nil"/>
        </w:pBdr>
        <w:tabs>
          <w:tab w:val="left" w:pos="0"/>
          <w:tab w:val="left" w:pos="709"/>
        </w:tabs>
        <w:ind w:firstLine="567"/>
        <w:jc w:val="both"/>
        <w:rPr>
          <w:color w:val="000000"/>
          <w:sz w:val="28"/>
          <w:szCs w:val="28"/>
        </w:rPr>
      </w:pPr>
      <w:r>
        <w:rPr>
          <w:color w:val="000000"/>
          <w:sz w:val="28"/>
          <w:szCs w:val="28"/>
        </w:rPr>
        <w:t>-</w:t>
      </w:r>
      <w:r w:rsidR="00865C04">
        <w:rPr>
          <w:color w:val="000000"/>
          <w:sz w:val="28"/>
          <w:szCs w:val="28"/>
        </w:rPr>
        <w:t xml:space="preserve"> </w:t>
      </w:r>
      <w:r>
        <w:rPr>
          <w:color w:val="000000"/>
          <w:sz w:val="28"/>
          <w:szCs w:val="28"/>
        </w:rPr>
        <w:t>брак доступу до сучасних технологій діагностики та лікування у більшості малопотужних закладів</w:t>
      </w:r>
      <w:r w:rsidR="00C94B2C">
        <w:rPr>
          <w:color w:val="000000"/>
          <w:sz w:val="28"/>
          <w:szCs w:val="28"/>
        </w:rPr>
        <w:t>;</w:t>
      </w:r>
    </w:p>
    <w:p w14:paraId="123D23A8" w14:textId="585AF034" w:rsidR="006D0D03" w:rsidRDefault="002B0540">
      <w:pPr>
        <w:pBdr>
          <w:top w:val="nil"/>
          <w:left w:val="nil"/>
          <w:bottom w:val="nil"/>
          <w:right w:val="nil"/>
          <w:between w:val="nil"/>
        </w:pBdr>
        <w:tabs>
          <w:tab w:val="left" w:pos="0"/>
          <w:tab w:val="left" w:pos="709"/>
        </w:tabs>
        <w:ind w:firstLine="567"/>
        <w:jc w:val="both"/>
        <w:rPr>
          <w:color w:val="000000"/>
          <w:sz w:val="28"/>
          <w:szCs w:val="28"/>
        </w:rPr>
      </w:pPr>
      <w:r>
        <w:rPr>
          <w:color w:val="000000"/>
          <w:sz w:val="28"/>
          <w:szCs w:val="28"/>
        </w:rPr>
        <w:t>-</w:t>
      </w:r>
      <w:r w:rsidR="00865C04">
        <w:rPr>
          <w:color w:val="000000"/>
          <w:sz w:val="28"/>
          <w:szCs w:val="28"/>
        </w:rPr>
        <w:t xml:space="preserve"> </w:t>
      </w:r>
      <w:r>
        <w:rPr>
          <w:color w:val="000000"/>
          <w:sz w:val="28"/>
          <w:szCs w:val="28"/>
        </w:rPr>
        <w:t>недостатньо розвинений сектор надання амбулаторних послуг;</w:t>
      </w:r>
    </w:p>
    <w:p w14:paraId="4E8DAA3D" w14:textId="33BDEC8F" w:rsidR="006D0D03" w:rsidRDefault="002B0540">
      <w:pPr>
        <w:pBdr>
          <w:top w:val="nil"/>
          <w:left w:val="nil"/>
          <w:bottom w:val="nil"/>
          <w:right w:val="nil"/>
          <w:between w:val="nil"/>
        </w:pBdr>
        <w:tabs>
          <w:tab w:val="left" w:pos="0"/>
          <w:tab w:val="left" w:pos="709"/>
        </w:tabs>
        <w:ind w:firstLine="567"/>
        <w:jc w:val="both"/>
        <w:rPr>
          <w:color w:val="000000"/>
          <w:sz w:val="28"/>
          <w:szCs w:val="28"/>
        </w:rPr>
      </w:pPr>
      <w:r>
        <w:rPr>
          <w:color w:val="000000"/>
          <w:sz w:val="28"/>
          <w:szCs w:val="28"/>
        </w:rPr>
        <w:t>-</w:t>
      </w:r>
      <w:r w:rsidR="00865C04">
        <w:rPr>
          <w:color w:val="000000"/>
          <w:sz w:val="28"/>
          <w:szCs w:val="28"/>
        </w:rPr>
        <w:t xml:space="preserve"> </w:t>
      </w:r>
      <w:r>
        <w:rPr>
          <w:color w:val="000000"/>
          <w:sz w:val="28"/>
          <w:szCs w:val="28"/>
        </w:rPr>
        <w:t>застаріла систем</w:t>
      </w:r>
      <w:r w:rsidR="00C94B2C">
        <w:rPr>
          <w:color w:val="000000"/>
          <w:sz w:val="28"/>
          <w:szCs w:val="28"/>
        </w:rPr>
        <w:t>а</w:t>
      </w:r>
      <w:r>
        <w:rPr>
          <w:color w:val="000000"/>
          <w:sz w:val="28"/>
          <w:szCs w:val="28"/>
        </w:rPr>
        <w:t xml:space="preserve"> збору та аналізу даних, яка ґрунтується виключно на державних облікових та звітних формах</w:t>
      </w:r>
      <w:r w:rsidR="00C94B2C">
        <w:rPr>
          <w:color w:val="000000"/>
          <w:sz w:val="28"/>
          <w:szCs w:val="28"/>
        </w:rPr>
        <w:t>;</w:t>
      </w:r>
    </w:p>
    <w:p w14:paraId="2BC8C792" w14:textId="1828F27C" w:rsidR="006D0D03" w:rsidRDefault="002B0540">
      <w:pPr>
        <w:pBdr>
          <w:top w:val="nil"/>
          <w:left w:val="nil"/>
          <w:bottom w:val="nil"/>
          <w:right w:val="nil"/>
          <w:between w:val="nil"/>
        </w:pBdr>
        <w:tabs>
          <w:tab w:val="left" w:pos="709"/>
        </w:tabs>
        <w:ind w:firstLine="567"/>
        <w:jc w:val="both"/>
        <w:rPr>
          <w:color w:val="000000"/>
          <w:sz w:val="28"/>
          <w:szCs w:val="28"/>
        </w:rPr>
      </w:pPr>
      <w:r>
        <w:rPr>
          <w:color w:val="000000"/>
          <w:sz w:val="28"/>
          <w:szCs w:val="28"/>
        </w:rPr>
        <w:t>-</w:t>
      </w:r>
      <w:r w:rsidR="00865C04">
        <w:rPr>
          <w:color w:val="000000"/>
          <w:sz w:val="28"/>
          <w:szCs w:val="28"/>
        </w:rPr>
        <w:t xml:space="preserve"> </w:t>
      </w:r>
      <w:r>
        <w:rPr>
          <w:color w:val="000000"/>
          <w:sz w:val="28"/>
          <w:szCs w:val="28"/>
        </w:rPr>
        <w:t>недостатньо ефективна система моніторингу безпечності та якості надання медичної допомоги.</w:t>
      </w:r>
    </w:p>
    <w:p w14:paraId="509CE49C" w14:textId="488F1986" w:rsidR="006D0D03" w:rsidRDefault="002B0540">
      <w:pPr>
        <w:pBdr>
          <w:top w:val="nil"/>
          <w:left w:val="nil"/>
          <w:bottom w:val="nil"/>
          <w:right w:val="nil"/>
          <w:between w:val="nil"/>
        </w:pBdr>
        <w:tabs>
          <w:tab w:val="left" w:pos="709"/>
        </w:tabs>
        <w:ind w:firstLine="567"/>
        <w:jc w:val="both"/>
        <w:rPr>
          <w:color w:val="000000"/>
          <w:sz w:val="28"/>
          <w:szCs w:val="28"/>
        </w:rPr>
      </w:pPr>
      <w:r>
        <w:rPr>
          <w:color w:val="000000"/>
          <w:sz w:val="28"/>
          <w:szCs w:val="28"/>
        </w:rPr>
        <w:t xml:space="preserve">У Волинській області в </w:t>
      </w:r>
      <w:r w:rsidR="00865C04">
        <w:rPr>
          <w:color w:val="000000"/>
          <w:sz w:val="28"/>
          <w:szCs w:val="28"/>
        </w:rPr>
        <w:t>межах</w:t>
      </w:r>
      <w:r>
        <w:rPr>
          <w:color w:val="000000"/>
          <w:sz w:val="28"/>
          <w:szCs w:val="28"/>
        </w:rPr>
        <w:t xml:space="preserve"> Програми медичних гарантій </w:t>
      </w:r>
      <w:r w:rsidR="00C94B2C">
        <w:rPr>
          <w:color w:val="000000"/>
          <w:sz w:val="28"/>
          <w:szCs w:val="28"/>
        </w:rPr>
        <w:t xml:space="preserve">у </w:t>
      </w:r>
      <w:r>
        <w:rPr>
          <w:color w:val="000000"/>
          <w:sz w:val="28"/>
          <w:szCs w:val="28"/>
        </w:rPr>
        <w:t>2022</w:t>
      </w:r>
      <w:r w:rsidR="00865C04">
        <w:rPr>
          <w:color w:val="000000"/>
          <w:sz w:val="28"/>
          <w:szCs w:val="28"/>
        </w:rPr>
        <w:t xml:space="preserve"> </w:t>
      </w:r>
      <w:r>
        <w:rPr>
          <w:color w:val="000000"/>
          <w:sz w:val="28"/>
          <w:szCs w:val="28"/>
        </w:rPr>
        <w:t>р</w:t>
      </w:r>
      <w:r w:rsidR="00C94B2C">
        <w:rPr>
          <w:color w:val="000000"/>
          <w:sz w:val="28"/>
          <w:szCs w:val="28"/>
        </w:rPr>
        <w:t xml:space="preserve">оці </w:t>
      </w:r>
      <w:r>
        <w:rPr>
          <w:color w:val="000000"/>
          <w:sz w:val="28"/>
          <w:szCs w:val="28"/>
        </w:rPr>
        <w:t>було надано медичних послуг на загальну суму 4,45 млрд грн. На 2023р</w:t>
      </w:r>
      <w:r w:rsidR="00C94B2C">
        <w:rPr>
          <w:color w:val="000000"/>
          <w:sz w:val="28"/>
          <w:szCs w:val="28"/>
        </w:rPr>
        <w:t>ік</w:t>
      </w:r>
      <w:r>
        <w:rPr>
          <w:color w:val="000000"/>
          <w:sz w:val="28"/>
          <w:szCs w:val="28"/>
        </w:rPr>
        <w:t xml:space="preserve"> заплановано на загальну суму 4,45 млрд грн</w:t>
      </w:r>
      <w:r w:rsidR="00865C04">
        <w:rPr>
          <w:color w:val="000000"/>
          <w:sz w:val="28"/>
          <w:szCs w:val="28"/>
        </w:rPr>
        <w:t>,</w:t>
      </w:r>
      <w:r>
        <w:rPr>
          <w:color w:val="000000"/>
          <w:sz w:val="28"/>
          <w:szCs w:val="28"/>
        </w:rPr>
        <w:t xml:space="preserve"> зокрема: 16</w:t>
      </w:r>
      <w:r w:rsidR="00865C04">
        <w:rPr>
          <w:color w:val="000000"/>
          <w:sz w:val="28"/>
          <w:szCs w:val="28"/>
        </w:rPr>
        <w:t> </w:t>
      </w:r>
      <w:r>
        <w:rPr>
          <w:color w:val="000000"/>
          <w:sz w:val="28"/>
          <w:szCs w:val="28"/>
        </w:rPr>
        <w:t>% – на фінансування первинної медичної допомоги, 6,9</w:t>
      </w:r>
      <w:r w:rsidR="00865C04">
        <w:rPr>
          <w:color w:val="000000"/>
          <w:sz w:val="28"/>
          <w:szCs w:val="28"/>
        </w:rPr>
        <w:t> </w:t>
      </w:r>
      <w:r>
        <w:rPr>
          <w:color w:val="000000"/>
          <w:sz w:val="28"/>
          <w:szCs w:val="28"/>
        </w:rPr>
        <w:t>% – на екстрену медичну допомогу, на медичну допомогу дорослим і дітям в амбулаторних умовах, біля 10,2</w:t>
      </w:r>
      <w:r w:rsidR="00DC5D19">
        <w:rPr>
          <w:color w:val="000000"/>
          <w:sz w:val="28"/>
          <w:szCs w:val="28"/>
        </w:rPr>
        <w:t> </w:t>
      </w:r>
      <w:r>
        <w:rPr>
          <w:color w:val="000000"/>
          <w:sz w:val="28"/>
          <w:szCs w:val="28"/>
        </w:rPr>
        <w:t>% на медичну допомогу при пологах, 3,7</w:t>
      </w:r>
      <w:r w:rsidR="00DC5D19">
        <w:rPr>
          <w:color w:val="000000"/>
          <w:sz w:val="28"/>
          <w:szCs w:val="28"/>
        </w:rPr>
        <w:t> </w:t>
      </w:r>
      <w:r>
        <w:rPr>
          <w:color w:val="000000"/>
          <w:sz w:val="28"/>
          <w:szCs w:val="28"/>
        </w:rPr>
        <w:t>% на медичну допомогу при гострому мозковому інсульті, 1,5</w:t>
      </w:r>
      <w:r w:rsidR="00DC5D19">
        <w:rPr>
          <w:color w:val="000000"/>
          <w:sz w:val="28"/>
          <w:szCs w:val="28"/>
        </w:rPr>
        <w:t> </w:t>
      </w:r>
      <w:r>
        <w:rPr>
          <w:color w:val="000000"/>
          <w:sz w:val="28"/>
          <w:szCs w:val="28"/>
        </w:rPr>
        <w:t>% – на лікування гострого інфаркту міокарду 0,7</w:t>
      </w:r>
      <w:r w:rsidR="00DC5D19">
        <w:rPr>
          <w:color w:val="000000"/>
          <w:sz w:val="28"/>
          <w:szCs w:val="28"/>
        </w:rPr>
        <w:t> </w:t>
      </w:r>
      <w:r>
        <w:rPr>
          <w:color w:val="000000"/>
          <w:sz w:val="28"/>
          <w:szCs w:val="28"/>
        </w:rPr>
        <w:t>%, для надання медичної допомоги дорослим та дітям без проведення хірургічних операці</w:t>
      </w:r>
      <w:r w:rsidR="00B442B2">
        <w:rPr>
          <w:color w:val="000000"/>
          <w:sz w:val="28"/>
          <w:szCs w:val="28"/>
        </w:rPr>
        <w:t>й</w:t>
      </w:r>
      <w:r>
        <w:rPr>
          <w:color w:val="000000"/>
          <w:sz w:val="28"/>
          <w:szCs w:val="28"/>
        </w:rPr>
        <w:t xml:space="preserve"> – 17,7</w:t>
      </w:r>
      <w:r w:rsidR="00DC5D19">
        <w:rPr>
          <w:color w:val="000000"/>
          <w:sz w:val="28"/>
          <w:szCs w:val="28"/>
        </w:rPr>
        <w:t> </w:t>
      </w:r>
      <w:r>
        <w:rPr>
          <w:color w:val="000000"/>
          <w:sz w:val="28"/>
          <w:szCs w:val="28"/>
        </w:rPr>
        <w:t>%</w:t>
      </w:r>
      <w:r w:rsidR="00C94B2C">
        <w:rPr>
          <w:color w:val="000000"/>
          <w:sz w:val="28"/>
          <w:szCs w:val="28"/>
        </w:rPr>
        <w:t>.</w:t>
      </w:r>
    </w:p>
    <w:p w14:paraId="2DFB13D5" w14:textId="77777777" w:rsidR="006D0D03" w:rsidRDefault="006D0D03">
      <w:pPr>
        <w:pBdr>
          <w:top w:val="nil"/>
          <w:left w:val="nil"/>
          <w:bottom w:val="nil"/>
          <w:right w:val="nil"/>
          <w:between w:val="nil"/>
        </w:pBdr>
        <w:tabs>
          <w:tab w:val="left" w:pos="709"/>
        </w:tabs>
        <w:ind w:firstLine="709"/>
        <w:jc w:val="both"/>
        <w:rPr>
          <w:color w:val="000000"/>
          <w:sz w:val="28"/>
          <w:szCs w:val="28"/>
        </w:rPr>
      </w:pPr>
    </w:p>
    <w:p w14:paraId="1434A015" w14:textId="77777777" w:rsidR="006D0D03" w:rsidRDefault="002B0540">
      <w:pPr>
        <w:tabs>
          <w:tab w:val="left" w:pos="709"/>
        </w:tabs>
        <w:jc w:val="center"/>
        <w:rPr>
          <w:b/>
          <w:color w:val="000000"/>
          <w:sz w:val="28"/>
          <w:szCs w:val="28"/>
        </w:rPr>
      </w:pPr>
      <w:r>
        <w:rPr>
          <w:b/>
          <w:color w:val="000000"/>
          <w:sz w:val="28"/>
          <w:szCs w:val="28"/>
        </w:rPr>
        <w:t>1.</w:t>
      </w:r>
      <w:r w:rsidR="006F5020">
        <w:rPr>
          <w:b/>
          <w:color w:val="000000"/>
          <w:sz w:val="28"/>
          <w:szCs w:val="28"/>
        </w:rPr>
        <w:t>3.</w:t>
      </w:r>
      <w:r>
        <w:rPr>
          <w:b/>
          <w:color w:val="000000"/>
          <w:sz w:val="28"/>
          <w:szCs w:val="28"/>
        </w:rPr>
        <w:t xml:space="preserve"> </w:t>
      </w:r>
      <w:r w:rsidR="0061572C">
        <w:rPr>
          <w:b/>
          <w:color w:val="000000"/>
          <w:sz w:val="28"/>
          <w:szCs w:val="28"/>
        </w:rPr>
        <w:t xml:space="preserve">ОПИС </w:t>
      </w:r>
      <w:r>
        <w:rPr>
          <w:b/>
          <w:color w:val="000000"/>
          <w:sz w:val="28"/>
          <w:szCs w:val="28"/>
        </w:rPr>
        <w:t>НАЯВН</w:t>
      </w:r>
      <w:r w:rsidR="0061572C">
        <w:rPr>
          <w:b/>
          <w:color w:val="000000"/>
          <w:sz w:val="28"/>
          <w:szCs w:val="28"/>
        </w:rPr>
        <w:t>ОГО</w:t>
      </w:r>
      <w:r>
        <w:rPr>
          <w:b/>
          <w:color w:val="000000"/>
          <w:sz w:val="28"/>
          <w:szCs w:val="28"/>
        </w:rPr>
        <w:t xml:space="preserve"> КАДРОВ</w:t>
      </w:r>
      <w:r w:rsidR="0061572C">
        <w:rPr>
          <w:b/>
          <w:color w:val="000000"/>
          <w:sz w:val="28"/>
          <w:szCs w:val="28"/>
        </w:rPr>
        <w:t>ОГО</w:t>
      </w:r>
      <w:r>
        <w:rPr>
          <w:b/>
          <w:color w:val="000000"/>
          <w:sz w:val="28"/>
          <w:szCs w:val="28"/>
        </w:rPr>
        <w:t xml:space="preserve"> ЗАБЕЗПЕЧЕННЯ</w:t>
      </w:r>
    </w:p>
    <w:p w14:paraId="41EE06F7" w14:textId="77777777" w:rsidR="006D0D03" w:rsidRDefault="006D0D03">
      <w:pPr>
        <w:tabs>
          <w:tab w:val="left" w:pos="709"/>
        </w:tabs>
        <w:jc w:val="center"/>
        <w:rPr>
          <w:b/>
          <w:sz w:val="28"/>
          <w:szCs w:val="28"/>
        </w:rPr>
      </w:pPr>
    </w:p>
    <w:p w14:paraId="638E1A8E" w14:textId="77777777" w:rsidR="00C94B2C" w:rsidRDefault="00C94B2C" w:rsidP="00C94B2C">
      <w:pPr>
        <w:pBdr>
          <w:top w:val="nil"/>
          <w:left w:val="nil"/>
          <w:bottom w:val="nil"/>
          <w:right w:val="nil"/>
          <w:between w:val="nil"/>
        </w:pBdr>
        <w:tabs>
          <w:tab w:val="left" w:pos="709"/>
        </w:tabs>
        <w:ind w:firstLine="567"/>
        <w:jc w:val="both"/>
        <w:rPr>
          <w:color w:val="000000"/>
          <w:sz w:val="28"/>
          <w:szCs w:val="28"/>
        </w:rPr>
      </w:pPr>
      <w:r>
        <w:rPr>
          <w:color w:val="000000"/>
          <w:sz w:val="28"/>
          <w:szCs w:val="28"/>
        </w:rPr>
        <w:t>Невід’ємною частиною успішної трансформації системи охорони здоров’я є медичні кадри. Забезпеченість медичними кадрами для Волинської області є достатньою, але існують диспропорції у кадровому забезпеченні.</w:t>
      </w:r>
    </w:p>
    <w:p w14:paraId="5D9D97D8" w14:textId="22C77F01" w:rsidR="006D0D03" w:rsidRDefault="00DC5D19" w:rsidP="00C94B2C">
      <w:pPr>
        <w:tabs>
          <w:tab w:val="left" w:pos="709"/>
        </w:tabs>
        <w:ind w:firstLine="567"/>
        <w:jc w:val="both"/>
        <w:rPr>
          <w:sz w:val="28"/>
          <w:szCs w:val="28"/>
        </w:rPr>
      </w:pPr>
      <w:r>
        <w:rPr>
          <w:sz w:val="28"/>
          <w:szCs w:val="28"/>
        </w:rPr>
        <w:t>В</w:t>
      </w:r>
      <w:r w:rsidR="002B0540">
        <w:rPr>
          <w:sz w:val="28"/>
          <w:szCs w:val="28"/>
        </w:rPr>
        <w:t xml:space="preserve"> системі охорони здоров’я області працюють 17 606 фізичних осіб. Чисельність лікарів області станом на 31.12.2022 </w:t>
      </w:r>
      <w:r>
        <w:rPr>
          <w:sz w:val="28"/>
          <w:szCs w:val="28"/>
        </w:rPr>
        <w:t>становить</w:t>
      </w:r>
      <w:r w:rsidR="002B0540">
        <w:rPr>
          <w:sz w:val="28"/>
          <w:szCs w:val="28"/>
        </w:rPr>
        <w:t xml:space="preserve"> 3 415 осіб </w:t>
      </w:r>
      <w:r w:rsidR="002B0540">
        <w:rPr>
          <w:sz w:val="28"/>
          <w:szCs w:val="28"/>
        </w:rPr>
        <w:lastRenderedPageBreak/>
        <w:t>(у</w:t>
      </w:r>
      <w:r>
        <w:rPr>
          <w:sz w:val="28"/>
          <w:szCs w:val="28"/>
        </w:rPr>
        <w:t> </w:t>
      </w:r>
      <w:r w:rsidR="002B0540">
        <w:rPr>
          <w:sz w:val="28"/>
          <w:szCs w:val="28"/>
        </w:rPr>
        <w:t>2021 році – 3 276, що на 41 лікар</w:t>
      </w:r>
      <w:r w:rsidR="0061572C">
        <w:rPr>
          <w:sz w:val="28"/>
          <w:szCs w:val="28"/>
        </w:rPr>
        <w:t>я</w:t>
      </w:r>
      <w:r w:rsidR="002B0540">
        <w:rPr>
          <w:sz w:val="28"/>
          <w:szCs w:val="28"/>
        </w:rPr>
        <w:t xml:space="preserve"> більше). У галузі працюють 7 717 молодших спеціалістів з медичною освітою. </w:t>
      </w:r>
    </w:p>
    <w:p w14:paraId="01D726A5" w14:textId="77777777" w:rsidR="006D0D03" w:rsidRDefault="002B0540" w:rsidP="0061572C">
      <w:pPr>
        <w:tabs>
          <w:tab w:val="left" w:pos="709"/>
        </w:tabs>
        <w:ind w:firstLine="567"/>
        <w:jc w:val="both"/>
        <w:rPr>
          <w:sz w:val="28"/>
          <w:szCs w:val="28"/>
        </w:rPr>
      </w:pPr>
      <w:r>
        <w:rPr>
          <w:sz w:val="28"/>
          <w:szCs w:val="28"/>
        </w:rPr>
        <w:t xml:space="preserve">Кількість лікарів на 1000 населення складає 3,4 молодших спеціалістів, з медичною освітою </w:t>
      </w:r>
      <w:r w:rsidR="00F54E20">
        <w:rPr>
          <w:sz w:val="28"/>
          <w:szCs w:val="28"/>
        </w:rPr>
        <w:t xml:space="preserve">– </w:t>
      </w:r>
      <w:r>
        <w:rPr>
          <w:sz w:val="28"/>
          <w:szCs w:val="28"/>
        </w:rPr>
        <w:t>7,6.</w:t>
      </w:r>
    </w:p>
    <w:p w14:paraId="35F22E02" w14:textId="12D36523" w:rsidR="006D0D03" w:rsidRDefault="002B0540" w:rsidP="0061572C">
      <w:pPr>
        <w:tabs>
          <w:tab w:val="left" w:pos="709"/>
        </w:tabs>
        <w:ind w:firstLine="567"/>
        <w:jc w:val="both"/>
        <w:rPr>
          <w:sz w:val="28"/>
          <w:szCs w:val="28"/>
        </w:rPr>
      </w:pPr>
      <w:r>
        <w:rPr>
          <w:sz w:val="28"/>
          <w:szCs w:val="28"/>
        </w:rPr>
        <w:t>Найвищий відсоток укомплектованості лікарями за такими основними спеціальностями, як: офтальмологія (95</w:t>
      </w:r>
      <w:r w:rsidR="00DC5D19">
        <w:rPr>
          <w:sz w:val="28"/>
          <w:szCs w:val="28"/>
        </w:rPr>
        <w:t> </w:t>
      </w:r>
      <w:r>
        <w:rPr>
          <w:sz w:val="28"/>
          <w:szCs w:val="28"/>
        </w:rPr>
        <w:t>%), акушерство та гінекологія (90</w:t>
      </w:r>
      <w:r w:rsidR="00DC5D19">
        <w:rPr>
          <w:sz w:val="28"/>
          <w:szCs w:val="28"/>
        </w:rPr>
        <w:t> </w:t>
      </w:r>
      <w:r>
        <w:rPr>
          <w:sz w:val="28"/>
          <w:szCs w:val="28"/>
        </w:rPr>
        <w:t>%), рентгенолог</w:t>
      </w:r>
      <w:r w:rsidR="0061572C">
        <w:rPr>
          <w:sz w:val="28"/>
          <w:szCs w:val="28"/>
        </w:rPr>
        <w:t>ія</w:t>
      </w:r>
      <w:r>
        <w:rPr>
          <w:sz w:val="28"/>
          <w:szCs w:val="28"/>
        </w:rPr>
        <w:t xml:space="preserve"> (88</w:t>
      </w:r>
      <w:r w:rsidR="00DC5D19">
        <w:rPr>
          <w:sz w:val="28"/>
          <w:szCs w:val="28"/>
        </w:rPr>
        <w:t> </w:t>
      </w:r>
      <w:r>
        <w:rPr>
          <w:sz w:val="28"/>
          <w:szCs w:val="28"/>
        </w:rPr>
        <w:t>%), неврологія (87</w:t>
      </w:r>
      <w:r w:rsidR="00DC5D19">
        <w:rPr>
          <w:sz w:val="28"/>
          <w:szCs w:val="28"/>
        </w:rPr>
        <w:t> </w:t>
      </w:r>
      <w:r>
        <w:rPr>
          <w:sz w:val="28"/>
          <w:szCs w:val="28"/>
        </w:rPr>
        <w:t>%), ортопедія і травматологія (83</w:t>
      </w:r>
      <w:r w:rsidR="00DC5D19">
        <w:rPr>
          <w:sz w:val="28"/>
          <w:szCs w:val="28"/>
        </w:rPr>
        <w:t> </w:t>
      </w:r>
      <w:r>
        <w:rPr>
          <w:sz w:val="28"/>
          <w:szCs w:val="28"/>
        </w:rPr>
        <w:t>%), загальна практика</w:t>
      </w:r>
      <w:r w:rsidR="00DC5D19">
        <w:rPr>
          <w:sz w:val="28"/>
          <w:szCs w:val="28"/>
        </w:rPr>
        <w:t xml:space="preserve"> – с</w:t>
      </w:r>
      <w:r>
        <w:rPr>
          <w:sz w:val="28"/>
          <w:szCs w:val="28"/>
        </w:rPr>
        <w:t>імейна медицина (84</w:t>
      </w:r>
      <w:r w:rsidR="00DC5D19">
        <w:rPr>
          <w:sz w:val="28"/>
          <w:szCs w:val="28"/>
        </w:rPr>
        <w:t> </w:t>
      </w:r>
      <w:r>
        <w:rPr>
          <w:sz w:val="28"/>
          <w:szCs w:val="28"/>
        </w:rPr>
        <w:t>%), медицина невідкладних станів (84</w:t>
      </w:r>
      <w:r w:rsidR="00DC5D19">
        <w:rPr>
          <w:sz w:val="28"/>
          <w:szCs w:val="28"/>
        </w:rPr>
        <w:t> </w:t>
      </w:r>
      <w:r>
        <w:rPr>
          <w:sz w:val="28"/>
          <w:szCs w:val="28"/>
        </w:rPr>
        <w:t>%). На рівні 70</w:t>
      </w:r>
      <w:r w:rsidR="00DC5D19">
        <w:rPr>
          <w:sz w:val="28"/>
          <w:szCs w:val="28"/>
        </w:rPr>
        <w:t>–</w:t>
      </w:r>
      <w:r>
        <w:rPr>
          <w:sz w:val="28"/>
          <w:szCs w:val="28"/>
        </w:rPr>
        <w:t>80</w:t>
      </w:r>
      <w:r w:rsidR="00DC5D19">
        <w:rPr>
          <w:sz w:val="28"/>
          <w:szCs w:val="28"/>
        </w:rPr>
        <w:t> </w:t>
      </w:r>
      <w:r>
        <w:rPr>
          <w:sz w:val="28"/>
          <w:szCs w:val="28"/>
        </w:rPr>
        <w:t xml:space="preserve">% укомплектованість за спеціальностями: анестезіологія, ендокринологія, хірургія, терапія, кардіологія, інфекційні хвороби. Найменша кількість спеціалістів за такими профілями, як: патологічна анатомія, інтервенційна кардіологія, нефрологія. </w:t>
      </w:r>
    </w:p>
    <w:p w14:paraId="26DBC0B2" w14:textId="3CD998DE" w:rsidR="006D0D03" w:rsidRDefault="002B0540" w:rsidP="0061572C">
      <w:pPr>
        <w:tabs>
          <w:tab w:val="left" w:pos="709"/>
        </w:tabs>
        <w:ind w:firstLine="567"/>
        <w:jc w:val="both"/>
        <w:rPr>
          <w:sz w:val="28"/>
          <w:szCs w:val="28"/>
        </w:rPr>
      </w:pPr>
      <w:r>
        <w:rPr>
          <w:sz w:val="28"/>
          <w:szCs w:val="28"/>
        </w:rPr>
        <w:t>За віковою структурою серед лікарів 23,6</w:t>
      </w:r>
      <w:r w:rsidR="00DC5D19">
        <w:rPr>
          <w:sz w:val="28"/>
          <w:szCs w:val="28"/>
        </w:rPr>
        <w:t> </w:t>
      </w:r>
      <w:r>
        <w:rPr>
          <w:sz w:val="28"/>
          <w:szCs w:val="28"/>
        </w:rPr>
        <w:t>% працюючих є особами пенсійного віку та 11</w:t>
      </w:r>
      <w:r w:rsidR="00DC5D19">
        <w:rPr>
          <w:sz w:val="28"/>
          <w:szCs w:val="28"/>
        </w:rPr>
        <w:t> </w:t>
      </w:r>
      <w:r>
        <w:rPr>
          <w:sz w:val="28"/>
          <w:szCs w:val="28"/>
        </w:rPr>
        <w:t>% </w:t>
      </w:r>
      <w:r w:rsidR="00F54E20">
        <w:rPr>
          <w:sz w:val="28"/>
          <w:szCs w:val="28"/>
        </w:rPr>
        <w:t>–</w:t>
      </w:r>
      <w:r>
        <w:rPr>
          <w:sz w:val="28"/>
          <w:szCs w:val="28"/>
        </w:rPr>
        <w:t xml:space="preserve">передпенсійного віку. </w:t>
      </w:r>
      <w:r w:rsidR="00DC5D19">
        <w:rPr>
          <w:sz w:val="28"/>
          <w:szCs w:val="28"/>
        </w:rPr>
        <w:t>У</w:t>
      </w:r>
      <w:r>
        <w:rPr>
          <w:sz w:val="28"/>
          <w:szCs w:val="28"/>
        </w:rPr>
        <w:t>продовж останніх років значно омолодився склад молодших спеціалістів з медичною освітою. В комунальних закладах лише 8,7</w:t>
      </w:r>
      <w:r w:rsidR="00DC5D19">
        <w:rPr>
          <w:sz w:val="28"/>
          <w:szCs w:val="28"/>
        </w:rPr>
        <w:t> </w:t>
      </w:r>
      <w:r>
        <w:rPr>
          <w:sz w:val="28"/>
          <w:szCs w:val="28"/>
        </w:rPr>
        <w:t>% працюючих від загальної чисельності є</w:t>
      </w:r>
      <w:r w:rsidR="00DC5D19">
        <w:rPr>
          <w:sz w:val="28"/>
          <w:szCs w:val="28"/>
        </w:rPr>
        <w:t> </w:t>
      </w:r>
      <w:r>
        <w:rPr>
          <w:sz w:val="28"/>
          <w:szCs w:val="28"/>
        </w:rPr>
        <w:t>пенсіонерами і 8</w:t>
      </w:r>
      <w:r w:rsidR="00DC5D19">
        <w:rPr>
          <w:sz w:val="28"/>
          <w:szCs w:val="28"/>
        </w:rPr>
        <w:t> </w:t>
      </w:r>
      <w:r>
        <w:rPr>
          <w:sz w:val="28"/>
          <w:szCs w:val="28"/>
        </w:rPr>
        <w:t>% </w:t>
      </w:r>
      <w:r w:rsidR="00F54E20">
        <w:rPr>
          <w:sz w:val="28"/>
          <w:szCs w:val="28"/>
        </w:rPr>
        <w:t>–</w:t>
      </w:r>
      <w:r>
        <w:rPr>
          <w:sz w:val="28"/>
          <w:szCs w:val="28"/>
        </w:rPr>
        <w:t xml:space="preserve"> передпенсійного віку</w:t>
      </w:r>
    </w:p>
    <w:p w14:paraId="577C3F75" w14:textId="77777777" w:rsidR="006D0D03" w:rsidRDefault="006D0D03">
      <w:pPr>
        <w:tabs>
          <w:tab w:val="left" w:pos="709"/>
        </w:tabs>
        <w:ind w:firstLine="709"/>
        <w:jc w:val="both"/>
        <w:rPr>
          <w:sz w:val="28"/>
          <w:szCs w:val="28"/>
        </w:rPr>
      </w:pPr>
    </w:p>
    <w:p w14:paraId="549B60B1" w14:textId="77777777" w:rsidR="006D0D03" w:rsidRDefault="002B0540" w:rsidP="00F54E20">
      <w:pPr>
        <w:tabs>
          <w:tab w:val="left" w:pos="709"/>
        </w:tabs>
        <w:jc w:val="center"/>
        <w:rPr>
          <w:b/>
          <w:color w:val="000000"/>
          <w:sz w:val="28"/>
          <w:szCs w:val="28"/>
        </w:rPr>
      </w:pPr>
      <w:r>
        <w:rPr>
          <w:b/>
          <w:color w:val="000000"/>
          <w:sz w:val="28"/>
          <w:szCs w:val="28"/>
        </w:rPr>
        <w:t>1.</w:t>
      </w:r>
      <w:r w:rsidR="006F5020">
        <w:rPr>
          <w:b/>
          <w:color w:val="000000"/>
          <w:sz w:val="28"/>
          <w:szCs w:val="28"/>
        </w:rPr>
        <w:t>4.</w:t>
      </w:r>
      <w:r>
        <w:rPr>
          <w:b/>
          <w:color w:val="000000"/>
          <w:sz w:val="28"/>
          <w:szCs w:val="28"/>
        </w:rPr>
        <w:t xml:space="preserve"> МЕТА, СТРАТЕГІЧНІ ЦІЛІ, ЗАВДАННЯ, ШЛЯХИ ВИКОНАННЯ ТА ОЧІКУВАНІ РЕЗУЛЬТАТИ</w:t>
      </w:r>
    </w:p>
    <w:p w14:paraId="67D9436F" w14:textId="77777777" w:rsidR="006D0D03" w:rsidRDefault="006D0D03">
      <w:pPr>
        <w:tabs>
          <w:tab w:val="left" w:pos="709"/>
        </w:tabs>
        <w:ind w:firstLine="709"/>
        <w:jc w:val="center"/>
        <w:rPr>
          <w:color w:val="000000"/>
          <w:sz w:val="28"/>
          <w:szCs w:val="28"/>
        </w:rPr>
      </w:pPr>
    </w:p>
    <w:p w14:paraId="14FCF110" w14:textId="77777777" w:rsidR="006D0D03" w:rsidRDefault="002B0540" w:rsidP="0061572C">
      <w:pPr>
        <w:tabs>
          <w:tab w:val="left" w:pos="709"/>
        </w:tabs>
        <w:ind w:firstLine="567"/>
        <w:jc w:val="both"/>
        <w:rPr>
          <w:sz w:val="28"/>
          <w:szCs w:val="28"/>
        </w:rPr>
      </w:pPr>
      <w:r>
        <w:rPr>
          <w:b/>
          <w:sz w:val="28"/>
          <w:szCs w:val="28"/>
        </w:rPr>
        <w:t xml:space="preserve">Мета: </w:t>
      </w:r>
      <w:r>
        <w:rPr>
          <w:sz w:val="28"/>
          <w:szCs w:val="28"/>
        </w:rPr>
        <w:t xml:space="preserve">Забезпечити </w:t>
      </w:r>
      <w:bookmarkStart w:id="1" w:name="_Hlk158815267"/>
      <w:r>
        <w:rPr>
          <w:sz w:val="28"/>
          <w:szCs w:val="28"/>
        </w:rPr>
        <w:t>гарантований своєчасний доступ населення до якісної медичної допомоги шляхом формування у Волинському госпітальному окрузі спроможної мережі закладів охорони здоров’я</w:t>
      </w:r>
      <w:bookmarkEnd w:id="1"/>
      <w:r>
        <w:rPr>
          <w:sz w:val="28"/>
          <w:szCs w:val="28"/>
        </w:rPr>
        <w:t>.</w:t>
      </w:r>
    </w:p>
    <w:p w14:paraId="46B8B054" w14:textId="77777777" w:rsidR="006D0D03" w:rsidRDefault="002B0540" w:rsidP="0061572C">
      <w:pPr>
        <w:tabs>
          <w:tab w:val="left" w:pos="709"/>
        </w:tabs>
        <w:ind w:firstLine="567"/>
        <w:jc w:val="both"/>
        <w:rPr>
          <w:sz w:val="28"/>
          <w:szCs w:val="28"/>
        </w:rPr>
      </w:pPr>
      <w:r>
        <w:rPr>
          <w:b/>
          <w:sz w:val="28"/>
          <w:szCs w:val="28"/>
        </w:rPr>
        <w:t>Ціль</w:t>
      </w:r>
      <w:r>
        <w:rPr>
          <w:sz w:val="28"/>
          <w:szCs w:val="28"/>
        </w:rPr>
        <w:t> </w:t>
      </w:r>
      <w:r>
        <w:rPr>
          <w:b/>
          <w:sz w:val="28"/>
          <w:szCs w:val="28"/>
        </w:rPr>
        <w:t>1:</w:t>
      </w:r>
      <w:r>
        <w:rPr>
          <w:sz w:val="28"/>
          <w:szCs w:val="28"/>
        </w:rPr>
        <w:t> Розбудова спроможної мережі закладів охорони здоров’я Волинського госпітального округу, здатної забезпечувати надання якісної, комплексної, безперервної і орієнтованої на пацієнта медичної допомоги на засадах доказової медицини та кращих медичних практик.</w:t>
      </w:r>
    </w:p>
    <w:p w14:paraId="3651653A" w14:textId="77777777" w:rsidR="006D0D03" w:rsidRDefault="002B0540" w:rsidP="0061572C">
      <w:pPr>
        <w:tabs>
          <w:tab w:val="left" w:pos="709"/>
        </w:tabs>
        <w:ind w:firstLine="567"/>
        <w:jc w:val="both"/>
        <w:rPr>
          <w:sz w:val="28"/>
          <w:szCs w:val="28"/>
        </w:rPr>
      </w:pPr>
      <w:r>
        <w:rPr>
          <w:b/>
          <w:sz w:val="28"/>
          <w:szCs w:val="28"/>
        </w:rPr>
        <w:t>Ціль 2:</w:t>
      </w:r>
      <w:r>
        <w:rPr>
          <w:sz w:val="28"/>
          <w:szCs w:val="28"/>
        </w:rPr>
        <w:t xml:space="preserve"> Забезпечити доступність до закладів охорони здоров’я для пацієнтів через оптимізацію маршрутів пацієнта та покращення транспортної інфраструктури.</w:t>
      </w:r>
    </w:p>
    <w:p w14:paraId="6BA52C52" w14:textId="77777777" w:rsidR="006D0D03" w:rsidRDefault="002B0540" w:rsidP="0061572C">
      <w:pPr>
        <w:tabs>
          <w:tab w:val="left" w:pos="709"/>
        </w:tabs>
        <w:ind w:firstLine="567"/>
        <w:jc w:val="both"/>
        <w:rPr>
          <w:sz w:val="28"/>
          <w:szCs w:val="28"/>
        </w:rPr>
      </w:pPr>
      <w:r>
        <w:rPr>
          <w:b/>
          <w:sz w:val="28"/>
          <w:szCs w:val="28"/>
        </w:rPr>
        <w:t>Ціль 3:</w:t>
      </w:r>
      <w:r>
        <w:rPr>
          <w:sz w:val="28"/>
          <w:szCs w:val="28"/>
        </w:rPr>
        <w:t xml:space="preserve"> Підвищити ефективність використання ресурсів системи охорони здоров’я та залучення інвестицій для розвитку спроможної мережі госпітального округу. </w:t>
      </w:r>
    </w:p>
    <w:p w14:paraId="3AA24638" w14:textId="0ED6EE37" w:rsidR="006D0D03" w:rsidRDefault="002B0540" w:rsidP="0061572C">
      <w:pPr>
        <w:tabs>
          <w:tab w:val="left" w:pos="709"/>
        </w:tabs>
        <w:ind w:firstLine="567"/>
        <w:jc w:val="both"/>
        <w:rPr>
          <w:sz w:val="28"/>
          <w:szCs w:val="28"/>
        </w:rPr>
      </w:pPr>
      <w:r>
        <w:rPr>
          <w:sz w:val="28"/>
          <w:szCs w:val="28"/>
        </w:rPr>
        <w:t xml:space="preserve">Стратегічні цілі розвитку госпітального округу безпосередньо пов’язані зі змінами, які наразі відбуваються в Україні. Так, у 2018 році було прийнято Закон України «Про державні фінансові гарантії медичного обслуговування населення», що започаткувало докорінні зміни у медичній галузі країни. Це, перш за все, запровадження державного гарантованого пакету медичної допомоги та принципу «гроші ходять за пацієнтом». У квітні 2020 року відбувся перехід від утримання мережі медичних закладів за рахунок державної медичної субвенції до стратегічної закупівлі послуг у </w:t>
      </w:r>
      <w:r w:rsidR="00C51F79">
        <w:rPr>
          <w:sz w:val="28"/>
          <w:szCs w:val="28"/>
        </w:rPr>
        <w:t xml:space="preserve">комунальних </w:t>
      </w:r>
      <w:r>
        <w:rPr>
          <w:sz w:val="28"/>
          <w:szCs w:val="28"/>
        </w:rPr>
        <w:t xml:space="preserve">закладів охорони здоров’я. Пакети медичної допомоги, гарантовані державою, </w:t>
      </w:r>
      <w:r>
        <w:rPr>
          <w:sz w:val="28"/>
          <w:szCs w:val="28"/>
        </w:rPr>
        <w:lastRenderedPageBreak/>
        <w:t xml:space="preserve">визначаються </w:t>
      </w:r>
      <w:r w:rsidR="00DC5D19">
        <w:rPr>
          <w:sz w:val="28"/>
          <w:szCs w:val="28"/>
        </w:rPr>
        <w:t>з огляду на</w:t>
      </w:r>
      <w:r>
        <w:rPr>
          <w:sz w:val="28"/>
          <w:szCs w:val="28"/>
        </w:rPr>
        <w:t xml:space="preserve"> пріоритет</w:t>
      </w:r>
      <w:r w:rsidR="00DC5D19">
        <w:rPr>
          <w:sz w:val="28"/>
          <w:szCs w:val="28"/>
        </w:rPr>
        <w:t>и</w:t>
      </w:r>
      <w:r>
        <w:rPr>
          <w:sz w:val="28"/>
          <w:szCs w:val="28"/>
        </w:rPr>
        <w:t xml:space="preserve"> охорони здоров’я та в обсязі, що може бути профінансований з державного бюджету.</w:t>
      </w:r>
    </w:p>
    <w:p w14:paraId="7E6C92B4" w14:textId="12622548" w:rsidR="006D0D03" w:rsidRDefault="002B0540" w:rsidP="00C51F79">
      <w:pPr>
        <w:tabs>
          <w:tab w:val="left" w:pos="709"/>
        </w:tabs>
        <w:ind w:firstLine="567"/>
        <w:jc w:val="both"/>
        <w:rPr>
          <w:sz w:val="28"/>
          <w:szCs w:val="28"/>
        </w:rPr>
      </w:pPr>
      <w:r>
        <w:rPr>
          <w:sz w:val="28"/>
          <w:szCs w:val="28"/>
        </w:rPr>
        <w:t xml:space="preserve">У 2019 році розпочав свою роботу новостворений центральний орган виконавчої влади, що виконує функцію єдиного державного </w:t>
      </w:r>
      <w:proofErr w:type="spellStart"/>
      <w:r>
        <w:rPr>
          <w:sz w:val="28"/>
          <w:szCs w:val="28"/>
        </w:rPr>
        <w:t>закупівельника</w:t>
      </w:r>
      <w:proofErr w:type="spellEnd"/>
      <w:r>
        <w:rPr>
          <w:sz w:val="28"/>
          <w:szCs w:val="28"/>
        </w:rPr>
        <w:t xml:space="preserve"> медичних послуг</w:t>
      </w:r>
      <w:r w:rsidR="00DC5D19">
        <w:rPr>
          <w:sz w:val="28"/>
          <w:szCs w:val="28"/>
        </w:rPr>
        <w:t xml:space="preserve"> </w:t>
      </w:r>
      <w:r w:rsidR="00F54E20">
        <w:rPr>
          <w:sz w:val="28"/>
          <w:szCs w:val="28"/>
        </w:rPr>
        <w:t>–</w:t>
      </w:r>
      <w:r>
        <w:rPr>
          <w:sz w:val="28"/>
          <w:szCs w:val="28"/>
        </w:rPr>
        <w:t xml:space="preserve"> Національна служба здоров’я України (НС</w:t>
      </w:r>
      <w:r w:rsidR="00F54E20">
        <w:rPr>
          <w:sz w:val="28"/>
          <w:szCs w:val="28"/>
        </w:rPr>
        <w:t>З</w:t>
      </w:r>
      <w:r>
        <w:rPr>
          <w:sz w:val="28"/>
          <w:szCs w:val="28"/>
        </w:rPr>
        <w:t>У).</w:t>
      </w:r>
    </w:p>
    <w:p w14:paraId="264504B8" w14:textId="77777777" w:rsidR="006D0D03" w:rsidRDefault="002B0540" w:rsidP="00C51F79">
      <w:pPr>
        <w:tabs>
          <w:tab w:val="left" w:pos="709"/>
        </w:tabs>
        <w:ind w:firstLine="567"/>
        <w:jc w:val="both"/>
        <w:rPr>
          <w:sz w:val="28"/>
          <w:szCs w:val="28"/>
        </w:rPr>
      </w:pPr>
      <w:r>
        <w:rPr>
          <w:sz w:val="28"/>
          <w:szCs w:val="28"/>
        </w:rPr>
        <w:t>Заклади охорони здоров’я комунальної власності були перетворені на автономні суб’єкти господарської діяльності, що наразі отримують оплату за надану пацієнтам медичну допомогу.</w:t>
      </w:r>
    </w:p>
    <w:p w14:paraId="40D2CE1A" w14:textId="77777777" w:rsidR="006D0D03" w:rsidRDefault="002B0540" w:rsidP="00C51F79">
      <w:pPr>
        <w:tabs>
          <w:tab w:val="left" w:pos="709"/>
        </w:tabs>
        <w:ind w:firstLine="567"/>
        <w:jc w:val="both"/>
        <w:rPr>
          <w:sz w:val="28"/>
          <w:szCs w:val="28"/>
        </w:rPr>
      </w:pPr>
      <w:r>
        <w:rPr>
          <w:sz w:val="28"/>
          <w:szCs w:val="28"/>
        </w:rPr>
        <w:t>Запрацювала електронна система охорони здоров’я.</w:t>
      </w:r>
    </w:p>
    <w:p w14:paraId="72398B51" w14:textId="4DEF9492" w:rsidR="006D0D03" w:rsidRDefault="002B0540" w:rsidP="00C51F79">
      <w:pPr>
        <w:tabs>
          <w:tab w:val="left" w:pos="709"/>
        </w:tabs>
        <w:ind w:firstLine="567"/>
        <w:jc w:val="both"/>
        <w:rPr>
          <w:sz w:val="28"/>
          <w:szCs w:val="28"/>
        </w:rPr>
      </w:pPr>
      <w:r>
        <w:rPr>
          <w:sz w:val="28"/>
          <w:szCs w:val="28"/>
        </w:rPr>
        <w:t>Уряд України підтрим</w:t>
      </w:r>
      <w:r w:rsidR="00C51F79">
        <w:rPr>
          <w:sz w:val="28"/>
          <w:szCs w:val="28"/>
        </w:rPr>
        <w:t>ав</w:t>
      </w:r>
      <w:r>
        <w:rPr>
          <w:sz w:val="28"/>
          <w:szCs w:val="28"/>
        </w:rPr>
        <w:t xml:space="preserve"> модернізацію мережі опорних закладів охорони здоров’я, перелік яких було затверджено на початку 2020 року. Зокрема, </w:t>
      </w:r>
      <w:r w:rsidR="00DC5D19">
        <w:rPr>
          <w:sz w:val="28"/>
          <w:szCs w:val="28"/>
        </w:rPr>
        <w:t xml:space="preserve">у межах </w:t>
      </w:r>
      <w:r>
        <w:rPr>
          <w:sz w:val="28"/>
          <w:szCs w:val="28"/>
        </w:rPr>
        <w:t>державної програми «Велике</w:t>
      </w:r>
      <w:r w:rsidR="0072485A">
        <w:rPr>
          <w:sz w:val="28"/>
          <w:szCs w:val="28"/>
        </w:rPr>
        <w:t xml:space="preserve"> </w:t>
      </w:r>
      <w:r>
        <w:rPr>
          <w:sz w:val="28"/>
          <w:szCs w:val="28"/>
        </w:rPr>
        <w:t xml:space="preserve">будівництво» </w:t>
      </w:r>
      <w:r w:rsidR="00C51F79">
        <w:rPr>
          <w:sz w:val="28"/>
          <w:szCs w:val="28"/>
        </w:rPr>
        <w:t xml:space="preserve">проведені </w:t>
      </w:r>
      <w:r>
        <w:rPr>
          <w:sz w:val="28"/>
          <w:szCs w:val="28"/>
        </w:rPr>
        <w:t>робот</w:t>
      </w:r>
      <w:r w:rsidR="00C51F79">
        <w:rPr>
          <w:sz w:val="28"/>
          <w:szCs w:val="28"/>
        </w:rPr>
        <w:t>и</w:t>
      </w:r>
      <w:r>
        <w:rPr>
          <w:sz w:val="28"/>
          <w:szCs w:val="28"/>
        </w:rPr>
        <w:t xml:space="preserve"> з реконструкції та оснащення відділень невідкладної</w:t>
      </w:r>
      <w:r w:rsidR="00C51F79">
        <w:rPr>
          <w:sz w:val="28"/>
          <w:szCs w:val="28"/>
        </w:rPr>
        <w:t xml:space="preserve"> та екстреної </w:t>
      </w:r>
      <w:r>
        <w:rPr>
          <w:sz w:val="28"/>
          <w:szCs w:val="28"/>
        </w:rPr>
        <w:t xml:space="preserve">медичної допомоги, заплановано оновлення обласних багатопрофільних лікарень, </w:t>
      </w:r>
      <w:r w:rsidR="00DC5D19">
        <w:rPr>
          <w:sz w:val="28"/>
          <w:szCs w:val="28"/>
        </w:rPr>
        <w:t>у</w:t>
      </w:r>
      <w:r>
        <w:rPr>
          <w:sz w:val="28"/>
          <w:szCs w:val="28"/>
        </w:rPr>
        <w:t xml:space="preserve"> тому числі дитячих.</w:t>
      </w:r>
    </w:p>
    <w:p w14:paraId="24A29465" w14:textId="77777777" w:rsidR="006D0D03" w:rsidRDefault="002B0540" w:rsidP="00C51F79">
      <w:pPr>
        <w:tabs>
          <w:tab w:val="left" w:pos="709"/>
        </w:tabs>
        <w:ind w:firstLine="567"/>
        <w:jc w:val="both"/>
        <w:rPr>
          <w:sz w:val="28"/>
          <w:szCs w:val="28"/>
        </w:rPr>
      </w:pPr>
      <w:r>
        <w:rPr>
          <w:sz w:val="28"/>
          <w:szCs w:val="28"/>
        </w:rPr>
        <w:t>Одночасно в Україні відбу</w:t>
      </w:r>
      <w:r w:rsidR="00C51F79">
        <w:rPr>
          <w:sz w:val="28"/>
          <w:szCs w:val="28"/>
        </w:rPr>
        <w:t>лась</w:t>
      </w:r>
      <w:r>
        <w:rPr>
          <w:sz w:val="28"/>
          <w:szCs w:val="28"/>
        </w:rPr>
        <w:t xml:space="preserve"> адміністративно-територіальна реформа. Відповідно до Закону України «Про добровільне об’єднання територіальних громад» утворені нові суб’єкти (об’єднані територіальні громади), а постанова Верховної Ради України від 17.07.2020 № 807-ІХ «Про утворення та ліквідацію районів» завершила процес змін до адміністративно-територіального устрою, зменшивши кількість районів </w:t>
      </w:r>
      <w:r w:rsidR="00C51F79">
        <w:rPr>
          <w:sz w:val="28"/>
          <w:szCs w:val="28"/>
        </w:rPr>
        <w:t>в області до чотирьох</w:t>
      </w:r>
      <w:r>
        <w:rPr>
          <w:sz w:val="28"/>
          <w:szCs w:val="28"/>
        </w:rPr>
        <w:t>.</w:t>
      </w:r>
    </w:p>
    <w:p w14:paraId="0C23A4CF" w14:textId="22F42E61" w:rsidR="006D0D03" w:rsidRDefault="002B0540" w:rsidP="00C51F79">
      <w:pPr>
        <w:tabs>
          <w:tab w:val="left" w:pos="709"/>
        </w:tabs>
        <w:ind w:firstLine="567"/>
        <w:jc w:val="both"/>
        <w:rPr>
          <w:sz w:val="28"/>
          <w:szCs w:val="28"/>
        </w:rPr>
      </w:pPr>
      <w:r>
        <w:rPr>
          <w:sz w:val="28"/>
          <w:szCs w:val="28"/>
        </w:rPr>
        <w:t xml:space="preserve">На завершальному етапі формування спроможної мережі закладів охорони здоров’я </w:t>
      </w:r>
      <w:r w:rsidR="00C51F79">
        <w:rPr>
          <w:sz w:val="28"/>
          <w:szCs w:val="28"/>
        </w:rPr>
        <w:t>відповідно до п</w:t>
      </w:r>
      <w:r>
        <w:rPr>
          <w:sz w:val="28"/>
          <w:szCs w:val="28"/>
        </w:rPr>
        <w:t>останов</w:t>
      </w:r>
      <w:r w:rsidR="00C51F79">
        <w:rPr>
          <w:sz w:val="28"/>
          <w:szCs w:val="28"/>
        </w:rPr>
        <w:t>и</w:t>
      </w:r>
      <w:r>
        <w:rPr>
          <w:sz w:val="28"/>
          <w:szCs w:val="28"/>
        </w:rPr>
        <w:t xml:space="preserve"> КМУ від 28.02.2023</w:t>
      </w:r>
      <w:r w:rsidR="00DC5D19">
        <w:rPr>
          <w:sz w:val="28"/>
          <w:szCs w:val="28"/>
        </w:rPr>
        <w:t xml:space="preserve"> </w:t>
      </w:r>
      <w:r>
        <w:rPr>
          <w:sz w:val="28"/>
          <w:szCs w:val="28"/>
        </w:rPr>
        <w:t>№ 174 «Деякі питання організації спроможної мережі закладів охорони здоров’я».</w:t>
      </w:r>
    </w:p>
    <w:p w14:paraId="4E7662EE" w14:textId="77777777" w:rsidR="006D0D03" w:rsidRDefault="002B0540" w:rsidP="00C51F79">
      <w:pPr>
        <w:tabs>
          <w:tab w:val="left" w:pos="709"/>
        </w:tabs>
        <w:ind w:firstLine="567"/>
        <w:jc w:val="both"/>
        <w:rPr>
          <w:sz w:val="28"/>
          <w:szCs w:val="28"/>
        </w:rPr>
      </w:pPr>
      <w:r>
        <w:rPr>
          <w:sz w:val="28"/>
          <w:szCs w:val="28"/>
        </w:rPr>
        <w:t>Це надає нові можливості місцевому самоврядуванню у здійсненні своїх повноважень у сфері охорони здоров’я. З’являються реальні важелі впливу для ефективної реорганізації застарілої мережі лікарень, забезпечення ефективного розвитку закладів охорони здоров’я</w:t>
      </w:r>
      <w:r w:rsidR="00C51F79">
        <w:rPr>
          <w:sz w:val="28"/>
          <w:szCs w:val="28"/>
        </w:rPr>
        <w:t xml:space="preserve">, підтримки </w:t>
      </w:r>
      <w:r>
        <w:rPr>
          <w:sz w:val="28"/>
          <w:szCs w:val="28"/>
        </w:rPr>
        <w:t>медичного персоналу, запровадження місцевих програм в галузі охорони здоров’я.</w:t>
      </w:r>
    </w:p>
    <w:p w14:paraId="2EBE141C" w14:textId="77777777" w:rsidR="006D0D03" w:rsidRDefault="006D0D03">
      <w:pPr>
        <w:tabs>
          <w:tab w:val="left" w:pos="709"/>
        </w:tabs>
        <w:ind w:firstLine="709"/>
        <w:jc w:val="both"/>
        <w:rPr>
          <w:b/>
          <w:sz w:val="28"/>
          <w:szCs w:val="28"/>
        </w:rPr>
      </w:pPr>
    </w:p>
    <w:p w14:paraId="4D16533B" w14:textId="77777777" w:rsidR="006D0D03" w:rsidRDefault="002B0540" w:rsidP="00C51F79">
      <w:pPr>
        <w:tabs>
          <w:tab w:val="left" w:pos="709"/>
        </w:tabs>
        <w:ind w:firstLine="567"/>
        <w:jc w:val="both"/>
        <w:rPr>
          <w:b/>
          <w:sz w:val="28"/>
          <w:szCs w:val="28"/>
        </w:rPr>
      </w:pPr>
      <w:r>
        <w:rPr>
          <w:b/>
          <w:sz w:val="28"/>
          <w:szCs w:val="28"/>
        </w:rPr>
        <w:t>Завдання та шляхи їх виконання</w:t>
      </w:r>
    </w:p>
    <w:p w14:paraId="6C83EF33" w14:textId="77777777" w:rsidR="00C51F79" w:rsidRDefault="00C51F79">
      <w:pPr>
        <w:tabs>
          <w:tab w:val="left" w:pos="709"/>
        </w:tabs>
        <w:ind w:firstLine="709"/>
        <w:jc w:val="both"/>
        <w:rPr>
          <w:b/>
          <w:sz w:val="28"/>
          <w:szCs w:val="28"/>
        </w:rPr>
      </w:pPr>
    </w:p>
    <w:p w14:paraId="1C7C5F88" w14:textId="77777777" w:rsidR="006D0D03" w:rsidRDefault="002B0540" w:rsidP="00C51F79">
      <w:pPr>
        <w:tabs>
          <w:tab w:val="left" w:pos="709"/>
        </w:tabs>
        <w:ind w:firstLine="567"/>
        <w:jc w:val="both"/>
        <w:rPr>
          <w:sz w:val="28"/>
          <w:szCs w:val="28"/>
        </w:rPr>
      </w:pPr>
      <w:r>
        <w:rPr>
          <w:b/>
          <w:sz w:val="28"/>
          <w:szCs w:val="28"/>
        </w:rPr>
        <w:t>Завдання</w:t>
      </w:r>
      <w:r>
        <w:rPr>
          <w:sz w:val="28"/>
          <w:szCs w:val="28"/>
        </w:rPr>
        <w:t> </w:t>
      </w:r>
      <w:r>
        <w:rPr>
          <w:b/>
          <w:sz w:val="28"/>
          <w:szCs w:val="28"/>
        </w:rPr>
        <w:t xml:space="preserve">1: </w:t>
      </w:r>
      <w:r>
        <w:rPr>
          <w:sz w:val="28"/>
          <w:szCs w:val="28"/>
        </w:rPr>
        <w:t>Забезпечити ефективний розподіл функцій між закладами охорони здоров’я, що ґрунту</w:t>
      </w:r>
      <w:r w:rsidR="0071792E">
        <w:rPr>
          <w:sz w:val="28"/>
          <w:szCs w:val="28"/>
        </w:rPr>
        <w:t>єть</w:t>
      </w:r>
      <w:r>
        <w:rPr>
          <w:sz w:val="28"/>
          <w:szCs w:val="28"/>
        </w:rPr>
        <w:t>ся на регіоналізації спеціалізованої медичної допомоги з відповідною концентрацією технологій, належному робочому навантаженню на медичних працівників та економічній ефективності. Забезпечити реорганізацію лікувальної мережі.</w:t>
      </w:r>
    </w:p>
    <w:p w14:paraId="6A699C60" w14:textId="77777777" w:rsidR="006D0D03" w:rsidRDefault="002B0540" w:rsidP="0071792E">
      <w:pPr>
        <w:tabs>
          <w:tab w:val="left" w:pos="709"/>
        </w:tabs>
        <w:ind w:firstLine="567"/>
        <w:jc w:val="both"/>
        <w:rPr>
          <w:b/>
          <w:sz w:val="28"/>
          <w:szCs w:val="28"/>
        </w:rPr>
      </w:pPr>
      <w:r>
        <w:rPr>
          <w:i/>
          <w:sz w:val="28"/>
          <w:szCs w:val="28"/>
        </w:rPr>
        <w:t>Шляхи виконання:</w:t>
      </w:r>
      <w:r w:rsidR="00BE1B03">
        <w:rPr>
          <w:i/>
          <w:sz w:val="28"/>
          <w:szCs w:val="28"/>
        </w:rPr>
        <w:t xml:space="preserve"> </w:t>
      </w:r>
      <w:r>
        <w:rPr>
          <w:sz w:val="28"/>
          <w:szCs w:val="28"/>
        </w:rPr>
        <w:t>запровадити нові підходи до розподілу обсягів медичної допомоги, що будуть ґрунтуватися на новому районуванні Волинської області, мережі затверджених опорних закладів охорони здоров’я та декількох рівнях надання медичної допомоги (</w:t>
      </w:r>
      <w:proofErr w:type="spellStart"/>
      <w:r>
        <w:rPr>
          <w:sz w:val="28"/>
          <w:szCs w:val="28"/>
        </w:rPr>
        <w:t>надкластерний</w:t>
      </w:r>
      <w:proofErr w:type="spellEnd"/>
      <w:r>
        <w:rPr>
          <w:sz w:val="28"/>
          <w:szCs w:val="28"/>
        </w:rPr>
        <w:t xml:space="preserve">, кластерний та загальний). Сформувати спроможну мережу лікувальних закладів </w:t>
      </w:r>
    </w:p>
    <w:p w14:paraId="70A10303"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 xml:space="preserve">2: </w:t>
      </w:r>
      <w:r>
        <w:rPr>
          <w:sz w:val="28"/>
          <w:szCs w:val="28"/>
        </w:rPr>
        <w:t xml:space="preserve">Запровадити оновлені маршрути пацієнтів до закладів охорони здоров’я, що надають спеціалізовану та екстрену медичну допомогу, </w:t>
      </w:r>
      <w:r>
        <w:rPr>
          <w:sz w:val="28"/>
          <w:szCs w:val="28"/>
        </w:rPr>
        <w:lastRenderedPageBreak/>
        <w:t>зокрема при пологах, травматичних ураженнях, гострій хірургічній патології, гострому коронарному синдромі, гострому мозковому інсульті тощо.</w:t>
      </w:r>
    </w:p>
    <w:p w14:paraId="6BFD78C2" w14:textId="77777777" w:rsidR="006D0D03" w:rsidRDefault="002B0540" w:rsidP="0071792E">
      <w:pPr>
        <w:tabs>
          <w:tab w:val="left" w:pos="709"/>
        </w:tabs>
        <w:ind w:firstLine="567"/>
        <w:jc w:val="both"/>
        <w:rPr>
          <w:sz w:val="28"/>
          <w:szCs w:val="28"/>
        </w:rPr>
      </w:pPr>
      <w:r>
        <w:rPr>
          <w:i/>
          <w:sz w:val="28"/>
          <w:szCs w:val="28"/>
        </w:rPr>
        <w:t>Шляхи виконання:</w:t>
      </w:r>
      <w:r>
        <w:rPr>
          <w:sz w:val="28"/>
          <w:szCs w:val="28"/>
        </w:rPr>
        <w:t xml:space="preserve"> розробити та впровадити маршрути пацієнтів між реорганізованими закладами охорони здоров’я, що ґрунтуватимуться на засадах доказової медицина та кращих медичних практиках.</w:t>
      </w:r>
    </w:p>
    <w:p w14:paraId="760E8F41"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3:</w:t>
      </w:r>
      <w:r>
        <w:rPr>
          <w:sz w:val="28"/>
          <w:szCs w:val="28"/>
        </w:rPr>
        <w:t xml:space="preserve"> Усунути диспропорції у структурі медичних кадрів. Забезпечити наявність необхідної кількості медичного персоналу з відповідним освітн</w:t>
      </w:r>
      <w:r w:rsidR="0071792E">
        <w:rPr>
          <w:sz w:val="28"/>
          <w:szCs w:val="28"/>
        </w:rPr>
        <w:t xml:space="preserve">ьо-кваліфікаційним </w:t>
      </w:r>
      <w:r>
        <w:rPr>
          <w:sz w:val="28"/>
          <w:szCs w:val="28"/>
        </w:rPr>
        <w:t xml:space="preserve">рівнем, як шляхом залучення нових фахівців, так і шляхом перекваліфікації працівників, які вже </w:t>
      </w:r>
      <w:r w:rsidR="0071792E">
        <w:rPr>
          <w:sz w:val="28"/>
          <w:szCs w:val="28"/>
        </w:rPr>
        <w:t>наявні в</w:t>
      </w:r>
      <w:r>
        <w:rPr>
          <w:sz w:val="28"/>
          <w:szCs w:val="28"/>
        </w:rPr>
        <w:t xml:space="preserve"> системі.</w:t>
      </w:r>
    </w:p>
    <w:p w14:paraId="279A964B" w14:textId="77777777" w:rsidR="006D0D03" w:rsidRDefault="002B0540" w:rsidP="0071792E">
      <w:pPr>
        <w:tabs>
          <w:tab w:val="left" w:pos="709"/>
        </w:tabs>
        <w:ind w:firstLine="567"/>
        <w:jc w:val="both"/>
        <w:rPr>
          <w:sz w:val="28"/>
          <w:szCs w:val="28"/>
        </w:rPr>
      </w:pPr>
      <w:r>
        <w:rPr>
          <w:b/>
          <w:i/>
          <w:sz w:val="28"/>
          <w:szCs w:val="28"/>
        </w:rPr>
        <w:t>Шляхи виконання:</w:t>
      </w:r>
      <w:r w:rsidR="00A30E31">
        <w:rPr>
          <w:b/>
          <w:i/>
          <w:sz w:val="28"/>
          <w:szCs w:val="28"/>
        </w:rPr>
        <w:t xml:space="preserve"> </w:t>
      </w:r>
      <w:r>
        <w:rPr>
          <w:sz w:val="28"/>
          <w:szCs w:val="28"/>
        </w:rPr>
        <w:t xml:space="preserve">визначити підходи до робочого навантаження на медичних працівників, що ґрунтуються на науково-доведених даних, забезпечити раціональне використання наявних кадрових ресурсів та їх подальший </w:t>
      </w:r>
      <w:r w:rsidR="0071792E">
        <w:rPr>
          <w:sz w:val="28"/>
          <w:szCs w:val="28"/>
        </w:rPr>
        <w:t xml:space="preserve">професійний </w:t>
      </w:r>
      <w:r>
        <w:rPr>
          <w:sz w:val="28"/>
          <w:szCs w:val="28"/>
        </w:rPr>
        <w:t>розвиток.</w:t>
      </w:r>
    </w:p>
    <w:p w14:paraId="70848174"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4:</w:t>
      </w:r>
      <w:r>
        <w:rPr>
          <w:sz w:val="28"/>
          <w:szCs w:val="28"/>
        </w:rPr>
        <w:t xml:space="preserve"> Забезпечити фінансову стійкість закладів охорони здоров’я спроможної мережі.</w:t>
      </w:r>
    </w:p>
    <w:p w14:paraId="2667208D" w14:textId="061BD799" w:rsidR="006D0D03" w:rsidRDefault="002B0540" w:rsidP="0071792E">
      <w:pPr>
        <w:tabs>
          <w:tab w:val="left" w:pos="709"/>
        </w:tabs>
        <w:ind w:firstLine="567"/>
        <w:jc w:val="both"/>
        <w:rPr>
          <w:sz w:val="28"/>
          <w:szCs w:val="28"/>
        </w:rPr>
      </w:pPr>
      <w:r>
        <w:rPr>
          <w:i/>
          <w:sz w:val="28"/>
          <w:szCs w:val="28"/>
        </w:rPr>
        <w:t>Шляхи виконання:</w:t>
      </w:r>
      <w:r>
        <w:rPr>
          <w:sz w:val="28"/>
          <w:szCs w:val="28"/>
        </w:rPr>
        <w:t xml:space="preserve"> проаналізувати результати діяльності закладів охорони здоров’я за підсумками виконання Програми медичних гарантій у 2020</w:t>
      </w:r>
      <w:r w:rsidR="00DC5D19">
        <w:rPr>
          <w:sz w:val="28"/>
          <w:szCs w:val="28"/>
        </w:rPr>
        <w:t xml:space="preserve"> – </w:t>
      </w:r>
      <w:r>
        <w:rPr>
          <w:sz w:val="28"/>
          <w:szCs w:val="28"/>
        </w:rPr>
        <w:t>202</w:t>
      </w:r>
      <w:r w:rsidR="0071792E">
        <w:rPr>
          <w:sz w:val="28"/>
          <w:szCs w:val="28"/>
        </w:rPr>
        <w:t>2</w:t>
      </w:r>
      <w:r>
        <w:rPr>
          <w:sz w:val="28"/>
          <w:szCs w:val="28"/>
        </w:rPr>
        <w:t xml:space="preserve"> роках, визначити шляхи оптимізації залучення та використання фінансових ресурсів у наступному періоді.</w:t>
      </w:r>
    </w:p>
    <w:p w14:paraId="5D5879CB"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5:</w:t>
      </w:r>
      <w:r>
        <w:rPr>
          <w:sz w:val="28"/>
          <w:szCs w:val="28"/>
        </w:rPr>
        <w:t xml:space="preserve"> Забезпечити розбудову медичної інфраструктури та модернізацію закладів охорони здоров’я.</w:t>
      </w:r>
    </w:p>
    <w:p w14:paraId="26453FE8" w14:textId="77777777" w:rsidR="006D0D03" w:rsidRDefault="002B0540" w:rsidP="0071792E">
      <w:pPr>
        <w:tabs>
          <w:tab w:val="left" w:pos="709"/>
        </w:tabs>
        <w:ind w:firstLine="567"/>
        <w:jc w:val="both"/>
        <w:rPr>
          <w:sz w:val="28"/>
          <w:szCs w:val="28"/>
        </w:rPr>
      </w:pPr>
      <w:r>
        <w:rPr>
          <w:i/>
          <w:sz w:val="28"/>
          <w:szCs w:val="28"/>
        </w:rPr>
        <w:t xml:space="preserve">Шляхи виконання: </w:t>
      </w:r>
      <w:r>
        <w:rPr>
          <w:sz w:val="28"/>
          <w:szCs w:val="28"/>
        </w:rPr>
        <w:t xml:space="preserve">створити мережу відділень невідкладної </w:t>
      </w:r>
      <w:r w:rsidR="0071792E">
        <w:rPr>
          <w:sz w:val="28"/>
          <w:szCs w:val="28"/>
        </w:rPr>
        <w:t xml:space="preserve">та екстреної </w:t>
      </w:r>
      <w:r>
        <w:rPr>
          <w:sz w:val="28"/>
          <w:szCs w:val="28"/>
        </w:rPr>
        <w:t xml:space="preserve">медичної допомоги. Розробити інвестиційний план та модернізувати заклади охорони здоров’я відповідно до розподілу обсягів надання медичної допомоги та оновлених маршрутів пацієнта в межах госпітального округу. Запровадити дворівневу систему надання медичної допомоги при гострому мозковому інсульті на базі </w:t>
      </w:r>
      <w:proofErr w:type="spellStart"/>
      <w:r>
        <w:rPr>
          <w:sz w:val="28"/>
          <w:szCs w:val="28"/>
        </w:rPr>
        <w:t>інсультних</w:t>
      </w:r>
      <w:proofErr w:type="spellEnd"/>
      <w:r>
        <w:rPr>
          <w:sz w:val="28"/>
          <w:szCs w:val="28"/>
        </w:rPr>
        <w:t xml:space="preserve"> блоків та </w:t>
      </w:r>
      <w:proofErr w:type="spellStart"/>
      <w:r>
        <w:rPr>
          <w:sz w:val="28"/>
          <w:szCs w:val="28"/>
        </w:rPr>
        <w:t>інсультних</w:t>
      </w:r>
      <w:proofErr w:type="spellEnd"/>
      <w:r>
        <w:rPr>
          <w:sz w:val="28"/>
          <w:szCs w:val="28"/>
        </w:rPr>
        <w:t xml:space="preserve"> центрів. Розширити мережу </w:t>
      </w:r>
      <w:proofErr w:type="spellStart"/>
      <w:r>
        <w:rPr>
          <w:sz w:val="28"/>
          <w:szCs w:val="28"/>
        </w:rPr>
        <w:t>реперфузійних</w:t>
      </w:r>
      <w:proofErr w:type="spellEnd"/>
      <w:r>
        <w:rPr>
          <w:sz w:val="28"/>
          <w:szCs w:val="28"/>
        </w:rPr>
        <w:t xml:space="preserve"> центрів для лікування ішемічної хвороби серця, зокрема, гострого коронарного синдрому. Забезпечити ефективну роботу </w:t>
      </w:r>
      <w:r w:rsidR="0071792E">
        <w:rPr>
          <w:sz w:val="28"/>
          <w:szCs w:val="28"/>
        </w:rPr>
        <w:t xml:space="preserve">обласного </w:t>
      </w:r>
      <w:proofErr w:type="spellStart"/>
      <w:r>
        <w:rPr>
          <w:sz w:val="28"/>
          <w:szCs w:val="28"/>
        </w:rPr>
        <w:t>перинатального</w:t>
      </w:r>
      <w:proofErr w:type="spellEnd"/>
      <w:r>
        <w:rPr>
          <w:sz w:val="28"/>
          <w:szCs w:val="28"/>
        </w:rPr>
        <w:t xml:space="preserve"> центру ІІІ рівня. </w:t>
      </w:r>
    </w:p>
    <w:p w14:paraId="49B174FB"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6:</w:t>
      </w:r>
      <w:r>
        <w:rPr>
          <w:sz w:val="28"/>
          <w:szCs w:val="28"/>
        </w:rPr>
        <w:t xml:space="preserve"> Забезпечити інтеграцію медико-соціальних послуг у заклади охорони здоров’я та установи соціального захисту населення.</w:t>
      </w:r>
    </w:p>
    <w:p w14:paraId="37E1A8E3" w14:textId="77777777" w:rsidR="006D0D03" w:rsidRDefault="002B0540" w:rsidP="0071792E">
      <w:pPr>
        <w:tabs>
          <w:tab w:val="left" w:pos="709"/>
        </w:tabs>
        <w:ind w:firstLine="567"/>
        <w:jc w:val="both"/>
        <w:rPr>
          <w:sz w:val="28"/>
          <w:szCs w:val="28"/>
        </w:rPr>
      </w:pPr>
      <w:r>
        <w:rPr>
          <w:i/>
          <w:sz w:val="28"/>
          <w:szCs w:val="28"/>
        </w:rPr>
        <w:t>Шляхи виконання:</w:t>
      </w:r>
      <w:r w:rsidR="0072485A">
        <w:rPr>
          <w:i/>
          <w:sz w:val="28"/>
          <w:szCs w:val="28"/>
        </w:rPr>
        <w:t xml:space="preserve"> </w:t>
      </w:r>
      <w:r>
        <w:rPr>
          <w:sz w:val="28"/>
          <w:szCs w:val="28"/>
        </w:rPr>
        <w:t>визначити потребу у медико-соціальних послугах та забезпечити їх впровадження (ліжка довготривалого догляду, будинки /відділення сестринського догляду, медико-соціальні послуги в громаді тощо).</w:t>
      </w:r>
    </w:p>
    <w:p w14:paraId="6718CEED" w14:textId="77777777" w:rsidR="006D0D03" w:rsidRDefault="002B0540" w:rsidP="0071792E">
      <w:pPr>
        <w:tabs>
          <w:tab w:val="left" w:pos="709"/>
        </w:tabs>
        <w:ind w:firstLine="567"/>
        <w:jc w:val="both"/>
        <w:rPr>
          <w:sz w:val="28"/>
          <w:szCs w:val="28"/>
        </w:rPr>
      </w:pPr>
      <w:r>
        <w:rPr>
          <w:b/>
          <w:sz w:val="28"/>
          <w:szCs w:val="28"/>
        </w:rPr>
        <w:t>Завдання</w:t>
      </w:r>
      <w:r>
        <w:rPr>
          <w:sz w:val="28"/>
          <w:szCs w:val="28"/>
        </w:rPr>
        <w:t> </w:t>
      </w:r>
      <w:r>
        <w:rPr>
          <w:b/>
          <w:sz w:val="28"/>
          <w:szCs w:val="28"/>
        </w:rPr>
        <w:t>7:</w:t>
      </w:r>
      <w:r>
        <w:rPr>
          <w:sz w:val="28"/>
          <w:szCs w:val="28"/>
        </w:rPr>
        <w:t xml:space="preserve"> Здійснювати постійний моніторинг за ключовими показниками в системі охорони здоров’я госпітального округу та впровадити відповідні IT-рішення для системи збору, аналізу та обміну даними.</w:t>
      </w:r>
    </w:p>
    <w:p w14:paraId="3DC7385C" w14:textId="77777777" w:rsidR="006D0D03" w:rsidRDefault="002B0540" w:rsidP="0071792E">
      <w:pPr>
        <w:tabs>
          <w:tab w:val="left" w:pos="709"/>
        </w:tabs>
        <w:ind w:firstLine="567"/>
        <w:jc w:val="both"/>
        <w:rPr>
          <w:sz w:val="28"/>
          <w:szCs w:val="28"/>
        </w:rPr>
      </w:pPr>
      <w:r>
        <w:rPr>
          <w:i/>
          <w:sz w:val="28"/>
          <w:szCs w:val="28"/>
        </w:rPr>
        <w:t>Шляхи виконання:</w:t>
      </w:r>
      <w:r w:rsidR="0072485A">
        <w:rPr>
          <w:i/>
          <w:sz w:val="28"/>
          <w:szCs w:val="28"/>
        </w:rPr>
        <w:t xml:space="preserve"> </w:t>
      </w:r>
      <w:r w:rsidRPr="0071792E">
        <w:rPr>
          <w:bCs/>
          <w:sz w:val="28"/>
          <w:szCs w:val="28"/>
        </w:rPr>
        <w:t>ви</w:t>
      </w:r>
      <w:r>
        <w:rPr>
          <w:sz w:val="28"/>
          <w:szCs w:val="28"/>
        </w:rPr>
        <w:t>значити стратегічні цілі та завдання проведення поточного моніторингу та запровадження оцінки діяльності медичної галузі госпітального округу. Розробити перелік індикаторів. Визначити необхідні ІТ-рішення та запровадити їх.</w:t>
      </w:r>
    </w:p>
    <w:p w14:paraId="1EC9E83B" w14:textId="77777777" w:rsidR="006D0D03" w:rsidRDefault="002B0540" w:rsidP="0071792E">
      <w:pPr>
        <w:tabs>
          <w:tab w:val="left" w:pos="709"/>
        </w:tabs>
        <w:ind w:firstLine="567"/>
        <w:jc w:val="both"/>
        <w:rPr>
          <w:sz w:val="28"/>
          <w:szCs w:val="28"/>
        </w:rPr>
      </w:pPr>
      <w:r>
        <w:rPr>
          <w:b/>
          <w:sz w:val="28"/>
          <w:szCs w:val="28"/>
        </w:rPr>
        <w:lastRenderedPageBreak/>
        <w:t>Завдання</w:t>
      </w:r>
      <w:r>
        <w:rPr>
          <w:sz w:val="28"/>
          <w:szCs w:val="28"/>
        </w:rPr>
        <w:t> </w:t>
      </w:r>
      <w:r>
        <w:rPr>
          <w:b/>
          <w:sz w:val="28"/>
          <w:szCs w:val="28"/>
        </w:rPr>
        <w:t xml:space="preserve">8: </w:t>
      </w:r>
      <w:r>
        <w:rPr>
          <w:sz w:val="28"/>
          <w:szCs w:val="28"/>
        </w:rPr>
        <w:t>Сприяти ефективній комунікації щодо трансформації системи охорони здоров’я у Волинській області з різними цільовими групами (пацієнти, медичні працівники, громади та власники закладів охорони здоров’я тощо).</w:t>
      </w:r>
    </w:p>
    <w:p w14:paraId="42DEEBDC" w14:textId="30416323" w:rsidR="006D0D03" w:rsidRDefault="002B0540" w:rsidP="0071792E">
      <w:pPr>
        <w:tabs>
          <w:tab w:val="left" w:pos="709"/>
        </w:tabs>
        <w:ind w:firstLine="567"/>
        <w:jc w:val="both"/>
        <w:rPr>
          <w:sz w:val="28"/>
          <w:szCs w:val="28"/>
        </w:rPr>
      </w:pPr>
      <w:r>
        <w:rPr>
          <w:i/>
          <w:sz w:val="28"/>
          <w:szCs w:val="28"/>
        </w:rPr>
        <w:t>Шляхи виконання:</w:t>
      </w:r>
      <w:r>
        <w:rPr>
          <w:sz w:val="28"/>
          <w:szCs w:val="28"/>
        </w:rPr>
        <w:t xml:space="preserve"> розробити комунікаційну стратегію щодо впровадження змін у системі охорони здоров’я у Волинській області на період 2023</w:t>
      </w:r>
      <w:r w:rsidR="00DC5D19">
        <w:rPr>
          <w:sz w:val="28"/>
          <w:szCs w:val="28"/>
        </w:rPr>
        <w:t>–</w:t>
      </w:r>
      <w:r>
        <w:rPr>
          <w:sz w:val="28"/>
          <w:szCs w:val="28"/>
        </w:rPr>
        <w:t>2025 років та відповідні щорічні плани заходів. Забезпечити реалізацію комунікаційної стратегії.</w:t>
      </w:r>
    </w:p>
    <w:p w14:paraId="7D0B3B3F" w14:textId="77777777" w:rsidR="006D0D03" w:rsidRDefault="002B0540" w:rsidP="0071792E">
      <w:pPr>
        <w:tabs>
          <w:tab w:val="left" w:pos="709"/>
        </w:tabs>
        <w:ind w:firstLine="567"/>
        <w:jc w:val="both"/>
        <w:rPr>
          <w:sz w:val="28"/>
          <w:szCs w:val="28"/>
        </w:rPr>
      </w:pPr>
      <w:r>
        <w:rPr>
          <w:b/>
          <w:sz w:val="28"/>
          <w:szCs w:val="28"/>
        </w:rPr>
        <w:t>Очікувані результати.</w:t>
      </w:r>
    </w:p>
    <w:p w14:paraId="32ECE868" w14:textId="24B00369" w:rsidR="006D0D03" w:rsidRDefault="002B0540">
      <w:pPr>
        <w:pBdr>
          <w:top w:val="nil"/>
          <w:left w:val="nil"/>
          <w:bottom w:val="nil"/>
          <w:right w:val="nil"/>
          <w:between w:val="nil"/>
        </w:pBdr>
        <w:tabs>
          <w:tab w:val="left" w:pos="709"/>
          <w:tab w:val="left" w:pos="1134"/>
        </w:tabs>
        <w:ind w:firstLine="567"/>
        <w:jc w:val="both"/>
        <w:rPr>
          <w:color w:val="000000"/>
          <w:sz w:val="28"/>
          <w:szCs w:val="28"/>
        </w:rPr>
      </w:pPr>
      <w:r>
        <w:rPr>
          <w:color w:val="000000"/>
          <w:sz w:val="28"/>
          <w:szCs w:val="28"/>
        </w:rPr>
        <w:t>1.</w:t>
      </w:r>
      <w:r w:rsidR="000C12E2">
        <w:rPr>
          <w:color w:val="000000"/>
          <w:sz w:val="28"/>
          <w:szCs w:val="28"/>
        </w:rPr>
        <w:t xml:space="preserve"> </w:t>
      </w:r>
      <w:r w:rsidR="00DC5D19">
        <w:rPr>
          <w:color w:val="000000"/>
          <w:sz w:val="28"/>
          <w:szCs w:val="28"/>
        </w:rPr>
        <w:t>У</w:t>
      </w:r>
      <w:r>
        <w:rPr>
          <w:color w:val="000000"/>
          <w:sz w:val="28"/>
          <w:szCs w:val="28"/>
        </w:rPr>
        <w:t xml:space="preserve"> межах госпітального округу сформована спроможна мережа, орієнтована на </w:t>
      </w:r>
      <w:bookmarkStart w:id="2" w:name="_Hlk159333802"/>
      <w:r>
        <w:rPr>
          <w:color w:val="000000"/>
          <w:sz w:val="28"/>
          <w:szCs w:val="28"/>
        </w:rPr>
        <w:t>задоволення потреб населення у спеціалізованій медичній допомозі належної якості</w:t>
      </w:r>
      <w:bookmarkEnd w:id="2"/>
      <w:r>
        <w:rPr>
          <w:color w:val="000000"/>
          <w:sz w:val="28"/>
          <w:szCs w:val="28"/>
        </w:rPr>
        <w:t>.</w:t>
      </w:r>
    </w:p>
    <w:p w14:paraId="459CB5D2" w14:textId="0F7F8EF1"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2.</w:t>
      </w:r>
      <w:r w:rsidR="00DC5D19">
        <w:rPr>
          <w:color w:val="000000"/>
          <w:sz w:val="28"/>
          <w:szCs w:val="28"/>
        </w:rPr>
        <w:t> </w:t>
      </w:r>
      <w:r>
        <w:rPr>
          <w:color w:val="000000"/>
          <w:sz w:val="28"/>
          <w:szCs w:val="28"/>
        </w:rPr>
        <w:t xml:space="preserve">Запроваджені </w:t>
      </w:r>
      <w:bookmarkStart w:id="3" w:name="_Hlk159334559"/>
      <w:r>
        <w:rPr>
          <w:color w:val="000000"/>
          <w:sz w:val="28"/>
          <w:szCs w:val="28"/>
        </w:rPr>
        <w:t>сучасні медичні технології діагностики та лікування</w:t>
      </w:r>
      <w:bookmarkEnd w:id="3"/>
      <w:r>
        <w:rPr>
          <w:color w:val="000000"/>
          <w:sz w:val="28"/>
          <w:szCs w:val="28"/>
        </w:rPr>
        <w:t xml:space="preserve">. </w:t>
      </w:r>
    </w:p>
    <w:p w14:paraId="27F8238A" w14:textId="2B9B6514"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3.</w:t>
      </w:r>
      <w:r w:rsidR="00DC5D19">
        <w:rPr>
          <w:color w:val="000000"/>
          <w:sz w:val="28"/>
          <w:szCs w:val="28"/>
        </w:rPr>
        <w:t> </w:t>
      </w:r>
      <w:r>
        <w:rPr>
          <w:color w:val="000000"/>
          <w:sz w:val="28"/>
          <w:szCs w:val="28"/>
        </w:rPr>
        <w:t>Запроваджені оновлені маршрути пацієнтів.</w:t>
      </w:r>
    </w:p>
    <w:p w14:paraId="75782E56" w14:textId="03818C95"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4.</w:t>
      </w:r>
      <w:r w:rsidR="00DC5D19">
        <w:rPr>
          <w:color w:val="000000"/>
          <w:sz w:val="28"/>
          <w:szCs w:val="28"/>
        </w:rPr>
        <w:t> </w:t>
      </w:r>
      <w:r>
        <w:rPr>
          <w:color w:val="000000"/>
          <w:sz w:val="28"/>
          <w:szCs w:val="28"/>
        </w:rPr>
        <w:t xml:space="preserve">Визначена потреба у медичних кадрах. Розроблений план розвитку кадрових ресурсів. </w:t>
      </w:r>
    </w:p>
    <w:p w14:paraId="1E9684D7" w14:textId="1BFADB37"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5.</w:t>
      </w:r>
      <w:r w:rsidR="00DC5D19">
        <w:rPr>
          <w:color w:val="000000"/>
          <w:sz w:val="28"/>
          <w:szCs w:val="28"/>
        </w:rPr>
        <w:t> </w:t>
      </w:r>
      <w:r>
        <w:rPr>
          <w:color w:val="000000"/>
          <w:sz w:val="28"/>
          <w:szCs w:val="28"/>
        </w:rPr>
        <w:t>Забезпечені інвестиції для модернізації лікарняної інфраструктури.</w:t>
      </w:r>
    </w:p>
    <w:p w14:paraId="0F72FFA7" w14:textId="01B89178"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6.</w:t>
      </w:r>
      <w:r w:rsidR="00DC5D19">
        <w:rPr>
          <w:color w:val="000000"/>
          <w:sz w:val="28"/>
          <w:szCs w:val="28"/>
        </w:rPr>
        <w:t> </w:t>
      </w:r>
      <w:r>
        <w:rPr>
          <w:color w:val="000000"/>
          <w:sz w:val="28"/>
          <w:szCs w:val="28"/>
        </w:rPr>
        <w:t>Забезпечено функціонування закладів охорони здоров’я на засадах економічної ефективності та фінансової стійкості.</w:t>
      </w:r>
    </w:p>
    <w:p w14:paraId="49C67173" w14:textId="20B15CD2"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7.</w:t>
      </w:r>
      <w:r w:rsidR="00DC5D19">
        <w:rPr>
          <w:color w:val="000000"/>
          <w:sz w:val="28"/>
          <w:szCs w:val="28"/>
        </w:rPr>
        <w:t> </w:t>
      </w:r>
      <w:r>
        <w:rPr>
          <w:color w:val="000000"/>
          <w:sz w:val="28"/>
          <w:szCs w:val="28"/>
        </w:rPr>
        <w:t>Запроваджені медико-соціальні послуги, в тому числі у госпітальному секторі.</w:t>
      </w:r>
    </w:p>
    <w:p w14:paraId="5CFB2311" w14:textId="4F42AEEB" w:rsidR="006D0D03" w:rsidRDefault="002B0540">
      <w:pPr>
        <w:pBdr>
          <w:top w:val="nil"/>
          <w:left w:val="nil"/>
          <w:bottom w:val="nil"/>
          <w:right w:val="nil"/>
          <w:between w:val="nil"/>
        </w:pBdr>
        <w:tabs>
          <w:tab w:val="left" w:pos="426"/>
          <w:tab w:val="left" w:pos="709"/>
        </w:tabs>
        <w:ind w:firstLine="567"/>
        <w:jc w:val="both"/>
        <w:rPr>
          <w:color w:val="000000"/>
          <w:sz w:val="28"/>
          <w:szCs w:val="28"/>
        </w:rPr>
      </w:pPr>
      <w:r>
        <w:rPr>
          <w:color w:val="000000"/>
          <w:sz w:val="28"/>
          <w:szCs w:val="28"/>
        </w:rPr>
        <w:t>8.</w:t>
      </w:r>
      <w:r w:rsidR="00DC5D19">
        <w:rPr>
          <w:color w:val="000000"/>
          <w:sz w:val="28"/>
          <w:szCs w:val="28"/>
        </w:rPr>
        <w:t> </w:t>
      </w:r>
      <w:r>
        <w:rPr>
          <w:color w:val="000000"/>
          <w:sz w:val="28"/>
          <w:szCs w:val="28"/>
        </w:rPr>
        <w:t>Запроваджена система моніторингу та оцінки діяльності системи охорони здоров’я на рівні госпітального округу.</w:t>
      </w:r>
    </w:p>
    <w:p w14:paraId="297D184C" w14:textId="4C3D5AEA" w:rsidR="006D0D03" w:rsidRDefault="002B0540">
      <w:pPr>
        <w:pBdr>
          <w:top w:val="nil"/>
          <w:left w:val="nil"/>
          <w:bottom w:val="nil"/>
          <w:right w:val="nil"/>
          <w:between w:val="nil"/>
        </w:pBdr>
        <w:tabs>
          <w:tab w:val="left" w:pos="567"/>
          <w:tab w:val="left" w:pos="709"/>
        </w:tabs>
        <w:ind w:firstLine="567"/>
        <w:jc w:val="both"/>
        <w:rPr>
          <w:color w:val="000000"/>
          <w:sz w:val="28"/>
          <w:szCs w:val="28"/>
        </w:rPr>
      </w:pPr>
      <w:r>
        <w:rPr>
          <w:color w:val="000000"/>
          <w:sz w:val="28"/>
          <w:szCs w:val="28"/>
        </w:rPr>
        <w:t>9.</w:t>
      </w:r>
      <w:r w:rsidR="00DC5D19">
        <w:rPr>
          <w:color w:val="000000"/>
          <w:sz w:val="28"/>
          <w:szCs w:val="28"/>
        </w:rPr>
        <w:t> </w:t>
      </w:r>
      <w:r>
        <w:rPr>
          <w:color w:val="000000"/>
          <w:sz w:val="28"/>
          <w:szCs w:val="28"/>
        </w:rPr>
        <w:t>Запроваджено ефективний діалог з представниками всіх зацікавлених сторін щодо змін у системі охорони здоров’я області.</w:t>
      </w:r>
    </w:p>
    <w:p w14:paraId="3F19DC46" w14:textId="77777777" w:rsidR="006D0D03" w:rsidRDefault="006D0D03">
      <w:pPr>
        <w:pBdr>
          <w:top w:val="nil"/>
          <w:left w:val="nil"/>
          <w:bottom w:val="nil"/>
          <w:right w:val="nil"/>
          <w:between w:val="nil"/>
        </w:pBdr>
        <w:tabs>
          <w:tab w:val="left" w:pos="426"/>
          <w:tab w:val="left" w:pos="709"/>
        </w:tabs>
        <w:ind w:left="425"/>
        <w:jc w:val="both"/>
        <w:rPr>
          <w:color w:val="000000"/>
          <w:sz w:val="28"/>
          <w:szCs w:val="28"/>
        </w:rPr>
      </w:pPr>
    </w:p>
    <w:p w14:paraId="5E2439E7" w14:textId="4FEA34FB" w:rsidR="006D0D03" w:rsidRDefault="002B0540" w:rsidP="00F54E20">
      <w:pPr>
        <w:tabs>
          <w:tab w:val="left" w:pos="709"/>
        </w:tabs>
        <w:jc w:val="center"/>
        <w:rPr>
          <w:b/>
          <w:color w:val="000000"/>
          <w:sz w:val="28"/>
          <w:szCs w:val="28"/>
        </w:rPr>
      </w:pPr>
      <w:r>
        <w:rPr>
          <w:b/>
          <w:color w:val="000000"/>
          <w:sz w:val="28"/>
          <w:szCs w:val="28"/>
        </w:rPr>
        <w:t>Розділ 2. ПЕРЕЛІК НАДАВАЧІВ МЕДИЧНИХ ПОСЛУГ, ВКЛЮЧЕНИХ ДО СПРОМОЖНОЇ МЕРЕЖІ</w:t>
      </w:r>
      <w:r w:rsidR="00DC5D19">
        <w:rPr>
          <w:b/>
          <w:color w:val="000000"/>
          <w:sz w:val="28"/>
          <w:szCs w:val="28"/>
        </w:rPr>
        <w:t xml:space="preserve"> </w:t>
      </w:r>
      <w:r>
        <w:rPr>
          <w:b/>
          <w:color w:val="000000"/>
          <w:sz w:val="28"/>
          <w:szCs w:val="28"/>
        </w:rPr>
        <w:t>ТА МАРШРУТІ</w:t>
      </w:r>
      <w:r w:rsidR="00DC5D19">
        <w:rPr>
          <w:b/>
          <w:color w:val="000000"/>
          <w:sz w:val="28"/>
          <w:szCs w:val="28"/>
        </w:rPr>
        <w:t>В</w:t>
      </w:r>
      <w:r>
        <w:rPr>
          <w:b/>
          <w:color w:val="000000"/>
          <w:sz w:val="28"/>
          <w:szCs w:val="28"/>
        </w:rPr>
        <w:t xml:space="preserve"> ПАЦІЄНТІВ У МЕЖАХ ГОСПІТАЛЬНОГО ОКРУГУ</w:t>
      </w:r>
    </w:p>
    <w:p w14:paraId="2ECE2FE8" w14:textId="68D5B246" w:rsidR="006D0D03" w:rsidRDefault="00DC5D19">
      <w:pPr>
        <w:tabs>
          <w:tab w:val="left" w:pos="709"/>
        </w:tabs>
        <w:ind w:left="120"/>
        <w:jc w:val="center"/>
        <w:rPr>
          <w:b/>
          <w:color w:val="000000"/>
          <w:sz w:val="28"/>
          <w:szCs w:val="28"/>
        </w:rPr>
      </w:pPr>
      <w:r>
        <w:rPr>
          <w:b/>
          <w:color w:val="000000"/>
          <w:sz w:val="28"/>
          <w:szCs w:val="28"/>
        </w:rPr>
        <w:t xml:space="preserve"> </w:t>
      </w:r>
    </w:p>
    <w:p w14:paraId="37109AB8" w14:textId="77777777" w:rsidR="006D0D03" w:rsidRDefault="002B0540">
      <w:pPr>
        <w:widowControl w:val="0"/>
        <w:pBdr>
          <w:top w:val="nil"/>
          <w:left w:val="nil"/>
          <w:bottom w:val="nil"/>
          <w:right w:val="nil"/>
          <w:between w:val="nil"/>
        </w:pBdr>
        <w:tabs>
          <w:tab w:val="left" w:pos="709"/>
          <w:tab w:val="right" w:pos="9528"/>
        </w:tabs>
        <w:jc w:val="center"/>
        <w:rPr>
          <w:b/>
          <w:color w:val="000000"/>
          <w:sz w:val="28"/>
          <w:szCs w:val="28"/>
        </w:rPr>
      </w:pPr>
      <w:r>
        <w:rPr>
          <w:b/>
          <w:color w:val="000000"/>
          <w:sz w:val="28"/>
          <w:szCs w:val="28"/>
        </w:rPr>
        <w:t>2.1</w:t>
      </w:r>
      <w:r w:rsidR="006F5020">
        <w:rPr>
          <w:b/>
          <w:color w:val="000000"/>
          <w:sz w:val="28"/>
          <w:szCs w:val="28"/>
        </w:rPr>
        <w:t xml:space="preserve">. </w:t>
      </w:r>
      <w:r>
        <w:rPr>
          <w:b/>
          <w:color w:val="000000"/>
          <w:sz w:val="28"/>
          <w:szCs w:val="28"/>
        </w:rPr>
        <w:t>НАДАВАЧІ ЕКСТРЕНОЇ МЕДИЧНОЇ ДОПОМОГИ</w:t>
      </w:r>
    </w:p>
    <w:p w14:paraId="130C4A9B" w14:textId="77777777" w:rsidR="006222F8" w:rsidRDefault="006222F8">
      <w:pPr>
        <w:widowControl w:val="0"/>
        <w:pBdr>
          <w:top w:val="nil"/>
          <w:left w:val="nil"/>
          <w:bottom w:val="nil"/>
          <w:right w:val="nil"/>
          <w:between w:val="nil"/>
        </w:pBdr>
        <w:tabs>
          <w:tab w:val="left" w:pos="709"/>
          <w:tab w:val="right" w:pos="9528"/>
        </w:tabs>
        <w:jc w:val="center"/>
        <w:rPr>
          <w:b/>
          <w:color w:val="000000"/>
          <w:sz w:val="28"/>
          <w:szCs w:val="28"/>
        </w:rPr>
      </w:pPr>
    </w:p>
    <w:p w14:paraId="5996D3E7" w14:textId="77777777" w:rsidR="006D0D03" w:rsidRDefault="002B0540">
      <w:pPr>
        <w:widowControl w:val="0"/>
        <w:pBdr>
          <w:top w:val="nil"/>
          <w:left w:val="nil"/>
          <w:bottom w:val="nil"/>
          <w:right w:val="nil"/>
          <w:between w:val="nil"/>
        </w:pBdr>
        <w:shd w:val="clear" w:color="auto" w:fill="FFFFFF"/>
        <w:tabs>
          <w:tab w:val="left" w:pos="709"/>
        </w:tabs>
        <w:ind w:firstLine="567"/>
        <w:jc w:val="both"/>
        <w:rPr>
          <w:color w:val="000000"/>
          <w:sz w:val="28"/>
          <w:szCs w:val="28"/>
        </w:rPr>
      </w:pPr>
      <w:r>
        <w:rPr>
          <w:color w:val="000000"/>
          <w:sz w:val="28"/>
          <w:szCs w:val="28"/>
        </w:rPr>
        <w:t>Комунальне підприємство «Волинський обласний центр екстреної медичної допомоги та медицини катастроф»:</w:t>
      </w:r>
    </w:p>
    <w:p w14:paraId="0A4C3C95" w14:textId="2B0E1C42" w:rsidR="006D0D03" w:rsidRDefault="002B0540">
      <w:pPr>
        <w:widowControl w:val="0"/>
        <w:numPr>
          <w:ilvl w:val="0"/>
          <w:numId w:val="1"/>
        </w:numPr>
        <w:pBdr>
          <w:top w:val="nil"/>
          <w:left w:val="nil"/>
          <w:bottom w:val="nil"/>
          <w:right w:val="nil"/>
          <w:between w:val="nil"/>
        </w:pBdr>
        <w:shd w:val="clear" w:color="auto" w:fill="FFFFFF"/>
        <w:tabs>
          <w:tab w:val="left" w:pos="426"/>
          <w:tab w:val="left" w:pos="709"/>
        </w:tabs>
        <w:ind w:left="0" w:firstLine="567"/>
        <w:jc w:val="both"/>
        <w:rPr>
          <w:color w:val="000000"/>
          <w:sz w:val="28"/>
          <w:szCs w:val="28"/>
        </w:rPr>
      </w:pPr>
      <w:r>
        <w:rPr>
          <w:color w:val="000000"/>
          <w:sz w:val="28"/>
          <w:szCs w:val="28"/>
        </w:rPr>
        <w:t>із центральною оперативною диспетчерською з 14 відділеннями екстреної медичної допомоги (далі</w:t>
      </w:r>
      <w:r w:rsidR="00F2742D">
        <w:rPr>
          <w:color w:val="000000"/>
          <w:sz w:val="28"/>
          <w:szCs w:val="28"/>
        </w:rPr>
        <w:t xml:space="preserve"> – </w:t>
      </w:r>
      <w:r>
        <w:rPr>
          <w:color w:val="000000"/>
          <w:sz w:val="28"/>
          <w:szCs w:val="28"/>
        </w:rPr>
        <w:t>ЕМД);</w:t>
      </w:r>
    </w:p>
    <w:p w14:paraId="29BCD6AE" w14:textId="77777777" w:rsidR="006D0D03" w:rsidRDefault="002B0540">
      <w:pPr>
        <w:widowControl w:val="0"/>
        <w:numPr>
          <w:ilvl w:val="0"/>
          <w:numId w:val="1"/>
        </w:numPr>
        <w:pBdr>
          <w:top w:val="nil"/>
          <w:left w:val="nil"/>
          <w:bottom w:val="nil"/>
          <w:right w:val="nil"/>
          <w:between w:val="nil"/>
        </w:pBdr>
        <w:shd w:val="clear" w:color="auto" w:fill="FFFFFF"/>
        <w:tabs>
          <w:tab w:val="left" w:pos="426"/>
          <w:tab w:val="left" w:pos="709"/>
        </w:tabs>
        <w:ind w:left="0" w:firstLine="567"/>
        <w:jc w:val="both"/>
        <w:rPr>
          <w:color w:val="000000"/>
          <w:sz w:val="28"/>
          <w:szCs w:val="28"/>
        </w:rPr>
      </w:pPr>
      <w:r>
        <w:rPr>
          <w:color w:val="000000"/>
          <w:sz w:val="28"/>
          <w:szCs w:val="28"/>
        </w:rPr>
        <w:t>відділом медицини катастроф із 32 пункт</w:t>
      </w:r>
      <w:r w:rsidR="006222F8">
        <w:rPr>
          <w:color w:val="000000"/>
          <w:sz w:val="28"/>
          <w:szCs w:val="28"/>
        </w:rPr>
        <w:t>ам</w:t>
      </w:r>
      <w:r>
        <w:rPr>
          <w:color w:val="000000"/>
          <w:sz w:val="28"/>
          <w:szCs w:val="28"/>
        </w:rPr>
        <w:t>и постійного базування бригад ЕМД та 1 пункт тимчасового базування;</w:t>
      </w:r>
    </w:p>
    <w:p w14:paraId="4C848DAD" w14:textId="1C5CB3BA" w:rsidR="006D0D03" w:rsidRDefault="006222F8">
      <w:pPr>
        <w:tabs>
          <w:tab w:val="left" w:pos="709"/>
        </w:tabs>
        <w:ind w:firstLine="567"/>
        <w:jc w:val="both"/>
        <w:rPr>
          <w:sz w:val="28"/>
          <w:szCs w:val="28"/>
        </w:rPr>
      </w:pPr>
      <w:r>
        <w:rPr>
          <w:sz w:val="28"/>
          <w:szCs w:val="28"/>
        </w:rPr>
        <w:t>-</w:t>
      </w:r>
      <w:r w:rsidR="00F2742D">
        <w:rPr>
          <w:sz w:val="28"/>
          <w:szCs w:val="28"/>
        </w:rPr>
        <w:t> </w:t>
      </w:r>
      <w:r w:rsidR="002B0540">
        <w:rPr>
          <w:sz w:val="28"/>
          <w:szCs w:val="28"/>
        </w:rPr>
        <w:t>72 бригади екстреної медичної допомоги, з них 12 лікарських та 60</w:t>
      </w:r>
      <w:r w:rsidR="00F54E20">
        <w:rPr>
          <w:sz w:val="28"/>
          <w:szCs w:val="28"/>
        </w:rPr>
        <w:t> </w:t>
      </w:r>
      <w:r w:rsidR="002B0540">
        <w:rPr>
          <w:sz w:val="28"/>
          <w:szCs w:val="28"/>
        </w:rPr>
        <w:t>фельдшерських бригад ЕМД, з них 7 бригад медицини катастроф</w:t>
      </w:r>
      <w:r w:rsidR="00F2742D">
        <w:rPr>
          <w:sz w:val="28"/>
          <w:szCs w:val="28"/>
        </w:rPr>
        <w:t>,</w:t>
      </w:r>
      <w:r w:rsidR="002B0540">
        <w:rPr>
          <w:sz w:val="28"/>
          <w:szCs w:val="28"/>
        </w:rPr>
        <w:t xml:space="preserve"> які забезпечені санітарним транспортом, термін експлуатації яких не перевищує 5</w:t>
      </w:r>
      <w:r w:rsidR="00F54E20">
        <w:rPr>
          <w:sz w:val="28"/>
          <w:szCs w:val="28"/>
        </w:rPr>
        <w:t> </w:t>
      </w:r>
      <w:r w:rsidR="002B0540">
        <w:rPr>
          <w:sz w:val="28"/>
          <w:szCs w:val="28"/>
        </w:rPr>
        <w:t>років, в експлуатації знаходиться 105 автомобілів, а саме:</w:t>
      </w:r>
    </w:p>
    <w:p w14:paraId="143C1618" w14:textId="77777777" w:rsidR="006D0D03" w:rsidRDefault="002B0540">
      <w:pPr>
        <w:numPr>
          <w:ilvl w:val="0"/>
          <w:numId w:val="2"/>
        </w:numPr>
        <w:pBdr>
          <w:top w:val="nil"/>
          <w:left w:val="nil"/>
          <w:bottom w:val="nil"/>
          <w:right w:val="nil"/>
          <w:between w:val="nil"/>
        </w:pBdr>
        <w:tabs>
          <w:tab w:val="left" w:pos="426"/>
          <w:tab w:val="left" w:pos="709"/>
        </w:tabs>
        <w:ind w:left="0" w:firstLine="567"/>
        <w:rPr>
          <w:color w:val="000000"/>
          <w:sz w:val="28"/>
          <w:szCs w:val="28"/>
        </w:rPr>
      </w:pPr>
      <w:r>
        <w:rPr>
          <w:color w:val="000000"/>
          <w:sz w:val="28"/>
          <w:szCs w:val="28"/>
        </w:rPr>
        <w:t>тип В – 71 автомобіл</w:t>
      </w:r>
      <w:r w:rsidR="00F54E20">
        <w:rPr>
          <w:color w:val="000000"/>
          <w:sz w:val="28"/>
          <w:szCs w:val="28"/>
        </w:rPr>
        <w:t>ь</w:t>
      </w:r>
      <w:r>
        <w:rPr>
          <w:color w:val="000000"/>
          <w:sz w:val="28"/>
          <w:szCs w:val="28"/>
        </w:rPr>
        <w:t>;</w:t>
      </w:r>
    </w:p>
    <w:p w14:paraId="60284DF0" w14:textId="77777777" w:rsidR="006D0D03" w:rsidRDefault="002B0540">
      <w:pPr>
        <w:numPr>
          <w:ilvl w:val="0"/>
          <w:numId w:val="2"/>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тип С – 24 автомобілі;</w:t>
      </w:r>
    </w:p>
    <w:p w14:paraId="0542EB60" w14:textId="77777777" w:rsidR="006D0D03" w:rsidRDefault="002B0540">
      <w:pPr>
        <w:numPr>
          <w:ilvl w:val="0"/>
          <w:numId w:val="2"/>
        </w:numPr>
        <w:pBdr>
          <w:top w:val="nil"/>
          <w:left w:val="nil"/>
          <w:bottom w:val="nil"/>
          <w:right w:val="nil"/>
          <w:between w:val="nil"/>
        </w:pBdr>
        <w:tabs>
          <w:tab w:val="left" w:pos="426"/>
          <w:tab w:val="left" w:pos="709"/>
        </w:tabs>
        <w:ind w:left="0" w:firstLine="567"/>
        <w:jc w:val="both"/>
        <w:rPr>
          <w:color w:val="000000"/>
          <w:sz w:val="28"/>
          <w:szCs w:val="28"/>
        </w:rPr>
      </w:pPr>
      <w:r>
        <w:rPr>
          <w:color w:val="000000"/>
          <w:sz w:val="28"/>
          <w:szCs w:val="28"/>
        </w:rPr>
        <w:t>тип А2 – 2 автомобілі;</w:t>
      </w:r>
    </w:p>
    <w:p w14:paraId="734C66A9" w14:textId="77777777" w:rsidR="006D0D03" w:rsidRDefault="002B0540">
      <w:pPr>
        <w:widowControl w:val="0"/>
        <w:numPr>
          <w:ilvl w:val="0"/>
          <w:numId w:val="2"/>
        </w:numPr>
        <w:pBdr>
          <w:top w:val="nil"/>
          <w:left w:val="nil"/>
          <w:bottom w:val="nil"/>
          <w:right w:val="nil"/>
          <w:between w:val="nil"/>
        </w:pBdr>
        <w:shd w:val="clear" w:color="auto" w:fill="FFFFFF"/>
        <w:tabs>
          <w:tab w:val="left" w:pos="426"/>
          <w:tab w:val="left" w:pos="709"/>
        </w:tabs>
        <w:ind w:left="0" w:firstLine="567"/>
        <w:jc w:val="both"/>
        <w:rPr>
          <w:color w:val="000000"/>
          <w:sz w:val="28"/>
          <w:szCs w:val="28"/>
        </w:rPr>
      </w:pPr>
      <w:r>
        <w:rPr>
          <w:color w:val="000000"/>
          <w:sz w:val="28"/>
          <w:szCs w:val="28"/>
        </w:rPr>
        <w:lastRenderedPageBreak/>
        <w:t>інші – 8 автомобілів.</w:t>
      </w:r>
    </w:p>
    <w:p w14:paraId="550B68B7" w14:textId="2B67958D" w:rsidR="006D0D03" w:rsidRDefault="002B0540">
      <w:pPr>
        <w:tabs>
          <w:tab w:val="left" w:pos="709"/>
        </w:tabs>
        <w:ind w:firstLine="567"/>
        <w:jc w:val="both"/>
        <w:rPr>
          <w:sz w:val="28"/>
          <w:szCs w:val="28"/>
        </w:rPr>
      </w:pPr>
      <w:r>
        <w:rPr>
          <w:sz w:val="28"/>
          <w:szCs w:val="28"/>
        </w:rPr>
        <w:t>Пункти постійного базування бригад екстреної медичної допомоги розміщені на території області з урахуванням радіусу обслуговування до 30 км, або не більше 60 хв</w:t>
      </w:r>
      <w:r w:rsidR="00E47BC4">
        <w:rPr>
          <w:sz w:val="28"/>
          <w:szCs w:val="28"/>
        </w:rPr>
        <w:t xml:space="preserve"> </w:t>
      </w:r>
      <w:proofErr w:type="spellStart"/>
      <w:r w:rsidR="00F54E20">
        <w:rPr>
          <w:sz w:val="28"/>
          <w:szCs w:val="28"/>
        </w:rPr>
        <w:t>д</w:t>
      </w:r>
      <w:r w:rsidR="006222F8">
        <w:rPr>
          <w:sz w:val="28"/>
          <w:szCs w:val="28"/>
        </w:rPr>
        <w:t>оїзду</w:t>
      </w:r>
      <w:proofErr w:type="spellEnd"/>
      <w:r w:rsidR="006222F8">
        <w:rPr>
          <w:sz w:val="28"/>
          <w:szCs w:val="28"/>
        </w:rPr>
        <w:t>.</w:t>
      </w:r>
    </w:p>
    <w:p w14:paraId="31BD101E" w14:textId="6996B3BA" w:rsidR="006D0D03" w:rsidRDefault="002B0540">
      <w:pPr>
        <w:tabs>
          <w:tab w:val="left" w:pos="709"/>
          <w:tab w:val="center" w:pos="4819"/>
          <w:tab w:val="right" w:pos="9923"/>
        </w:tabs>
        <w:ind w:firstLine="567"/>
        <w:jc w:val="both"/>
        <w:rPr>
          <w:sz w:val="28"/>
          <w:szCs w:val="28"/>
        </w:rPr>
      </w:pPr>
      <w:r>
        <w:rPr>
          <w:sz w:val="28"/>
          <w:szCs w:val="28"/>
        </w:rPr>
        <w:t xml:space="preserve">Згідно </w:t>
      </w:r>
      <w:r w:rsidR="00F2742D">
        <w:rPr>
          <w:sz w:val="28"/>
          <w:szCs w:val="28"/>
        </w:rPr>
        <w:t xml:space="preserve">з </w:t>
      </w:r>
      <w:r>
        <w:rPr>
          <w:sz w:val="28"/>
          <w:szCs w:val="28"/>
        </w:rPr>
        <w:t>вимог</w:t>
      </w:r>
      <w:r w:rsidR="00F2742D">
        <w:rPr>
          <w:sz w:val="28"/>
          <w:szCs w:val="28"/>
        </w:rPr>
        <w:t>ами</w:t>
      </w:r>
      <w:r>
        <w:rPr>
          <w:sz w:val="28"/>
          <w:szCs w:val="28"/>
        </w:rPr>
        <w:t xml:space="preserve"> НСЗУ центральна оперативна диспетчерська підключена до програми «Централь 103».</w:t>
      </w:r>
    </w:p>
    <w:p w14:paraId="3D202E5C" w14:textId="70AF8A5C" w:rsidR="006D0D03" w:rsidRDefault="00F2742D">
      <w:pPr>
        <w:tabs>
          <w:tab w:val="left" w:pos="709"/>
          <w:tab w:val="center" w:pos="4819"/>
          <w:tab w:val="right" w:pos="9923"/>
        </w:tabs>
        <w:ind w:firstLine="567"/>
        <w:jc w:val="both"/>
        <w:rPr>
          <w:sz w:val="28"/>
          <w:szCs w:val="28"/>
        </w:rPr>
      </w:pPr>
      <w:r>
        <w:rPr>
          <w:sz w:val="28"/>
          <w:szCs w:val="28"/>
        </w:rPr>
        <w:t>У</w:t>
      </w:r>
      <w:r w:rsidR="002B0540">
        <w:rPr>
          <w:sz w:val="28"/>
          <w:szCs w:val="28"/>
        </w:rPr>
        <w:t xml:space="preserve"> центральній оперативній диспетчерській цілодобово працює 8 постів фельдшерів з прийому викликів та передачі їх виїзним бригадам. Виклики </w:t>
      </w:r>
      <w:r>
        <w:rPr>
          <w:sz w:val="28"/>
          <w:szCs w:val="28"/>
        </w:rPr>
        <w:t>на</w:t>
      </w:r>
      <w:r w:rsidR="002B0540">
        <w:rPr>
          <w:sz w:val="28"/>
          <w:szCs w:val="28"/>
        </w:rPr>
        <w:t xml:space="preserve"> екстрену медичну допомогу надходять за єдиним телефонним номером «103» зі всіх населених пунктів області та передаються на виконання усім бригадам ЕМД. Виклики для обслуговування бригадам ЕМД передають 3 диспетчер</w:t>
      </w:r>
      <w:r>
        <w:rPr>
          <w:sz w:val="28"/>
          <w:szCs w:val="28"/>
        </w:rPr>
        <w:t>и</w:t>
      </w:r>
      <w:r w:rsidR="002B0540">
        <w:rPr>
          <w:sz w:val="28"/>
          <w:szCs w:val="28"/>
        </w:rPr>
        <w:t xml:space="preserve"> напрямку. Крім того цілодобово працює 1 пост старшого лікаря, 1 цілодобовий пост лікаря медицини невідкладних станів (для надання консультацій з питань медичної допомоги), 2 цілодобових пост</w:t>
      </w:r>
      <w:r w:rsidR="006222F8">
        <w:rPr>
          <w:sz w:val="28"/>
          <w:szCs w:val="28"/>
        </w:rPr>
        <w:t>и</w:t>
      </w:r>
      <w:r w:rsidR="002B0540">
        <w:rPr>
          <w:sz w:val="28"/>
          <w:szCs w:val="28"/>
        </w:rPr>
        <w:t xml:space="preserve"> реєстратора медичного. </w:t>
      </w:r>
    </w:p>
    <w:p w14:paraId="169F42A3" w14:textId="53163276" w:rsidR="006D0D03" w:rsidRDefault="00F2742D">
      <w:pPr>
        <w:tabs>
          <w:tab w:val="left" w:pos="709"/>
          <w:tab w:val="center" w:pos="4819"/>
          <w:tab w:val="right" w:pos="9923"/>
        </w:tabs>
        <w:ind w:firstLine="567"/>
        <w:jc w:val="both"/>
        <w:rPr>
          <w:sz w:val="28"/>
          <w:szCs w:val="28"/>
        </w:rPr>
      </w:pPr>
      <w:r>
        <w:rPr>
          <w:sz w:val="28"/>
          <w:szCs w:val="28"/>
        </w:rPr>
        <w:t>У</w:t>
      </w:r>
      <w:r w:rsidR="002B0540">
        <w:rPr>
          <w:sz w:val="28"/>
          <w:szCs w:val="28"/>
        </w:rPr>
        <w:t xml:space="preserve">сі робочі місця автоматизовані, на них встановлено </w:t>
      </w:r>
      <w:r w:rsidR="006222F8">
        <w:rPr>
          <w:sz w:val="28"/>
          <w:szCs w:val="28"/>
        </w:rPr>
        <w:t xml:space="preserve">сертифіковане </w:t>
      </w:r>
      <w:r w:rsidR="002B0540">
        <w:rPr>
          <w:sz w:val="28"/>
          <w:szCs w:val="28"/>
        </w:rPr>
        <w:t xml:space="preserve">програмне забезпечення. В центральній оперативній диспетчерській  здійснюється не лише прийом звернень </w:t>
      </w:r>
      <w:r>
        <w:rPr>
          <w:sz w:val="28"/>
          <w:szCs w:val="28"/>
        </w:rPr>
        <w:t>на</w:t>
      </w:r>
      <w:r w:rsidR="002B0540">
        <w:rPr>
          <w:sz w:val="28"/>
          <w:szCs w:val="28"/>
        </w:rPr>
        <w:t xml:space="preserve"> екстрен</w:t>
      </w:r>
      <w:r>
        <w:rPr>
          <w:sz w:val="28"/>
          <w:szCs w:val="28"/>
        </w:rPr>
        <w:t>ий</w:t>
      </w:r>
      <w:r w:rsidR="002B0540">
        <w:rPr>
          <w:sz w:val="28"/>
          <w:szCs w:val="28"/>
        </w:rPr>
        <w:t xml:space="preserve"> номер «ОДС-103», а й прийом, обробка та передача оперативної інформації зі всієї області, цілодобове консультування пацієнтів лікарем </w:t>
      </w:r>
      <w:proofErr w:type="spellStart"/>
      <w:r w:rsidR="002B0540">
        <w:rPr>
          <w:sz w:val="28"/>
          <w:szCs w:val="28"/>
        </w:rPr>
        <w:t>оперативно</w:t>
      </w:r>
      <w:proofErr w:type="spellEnd"/>
      <w:r w:rsidR="002B0540">
        <w:rPr>
          <w:sz w:val="28"/>
          <w:szCs w:val="28"/>
        </w:rPr>
        <w:t xml:space="preserve">-диспетчерської служби (ОДС) по телефону. </w:t>
      </w:r>
    </w:p>
    <w:p w14:paraId="76CC1811" w14:textId="3410771B" w:rsidR="006D0D03" w:rsidRDefault="002B0540">
      <w:pPr>
        <w:tabs>
          <w:tab w:val="left" w:pos="709"/>
        </w:tabs>
        <w:ind w:firstLine="567"/>
        <w:jc w:val="both"/>
        <w:rPr>
          <w:sz w:val="28"/>
          <w:szCs w:val="28"/>
        </w:rPr>
      </w:pPr>
      <w:r>
        <w:rPr>
          <w:sz w:val="28"/>
          <w:szCs w:val="28"/>
        </w:rPr>
        <w:t xml:space="preserve">Забезпечено кадрову спроможність підприємства. Кількість посад за штатним розписом станом на 01.12.2022 </w:t>
      </w:r>
      <w:r w:rsidR="00F2742D">
        <w:rPr>
          <w:sz w:val="28"/>
          <w:szCs w:val="28"/>
        </w:rPr>
        <w:t>становить</w:t>
      </w:r>
      <w:r>
        <w:rPr>
          <w:sz w:val="28"/>
          <w:szCs w:val="28"/>
        </w:rPr>
        <w:t xml:space="preserve"> 1 099,75</w:t>
      </w:r>
      <w:r w:rsidR="00F2742D">
        <w:rPr>
          <w:sz w:val="28"/>
          <w:szCs w:val="28"/>
        </w:rPr>
        <w:t xml:space="preserve"> посад</w:t>
      </w:r>
      <w:r>
        <w:rPr>
          <w:sz w:val="28"/>
          <w:szCs w:val="28"/>
        </w:rPr>
        <w:t>, з яких зайнято посад</w:t>
      </w:r>
      <w:r w:rsidR="00F2742D">
        <w:rPr>
          <w:sz w:val="28"/>
          <w:szCs w:val="28"/>
        </w:rPr>
        <w:t xml:space="preserve"> – </w:t>
      </w:r>
      <w:r>
        <w:rPr>
          <w:sz w:val="28"/>
          <w:szCs w:val="28"/>
        </w:rPr>
        <w:t xml:space="preserve">1 001,0. Кількість працівників </w:t>
      </w:r>
      <w:r w:rsidR="00F2742D">
        <w:rPr>
          <w:sz w:val="28"/>
          <w:szCs w:val="28"/>
        </w:rPr>
        <w:t>становить</w:t>
      </w:r>
      <w:r>
        <w:rPr>
          <w:sz w:val="28"/>
          <w:szCs w:val="28"/>
        </w:rPr>
        <w:t xml:space="preserve"> 1 014 осіб. Укомплектованість штатних посад фізичними особами складає 92,2</w:t>
      </w:r>
      <w:r w:rsidR="00F2742D">
        <w:rPr>
          <w:sz w:val="28"/>
          <w:szCs w:val="28"/>
        </w:rPr>
        <w:t> </w:t>
      </w:r>
      <w:r>
        <w:rPr>
          <w:sz w:val="28"/>
          <w:szCs w:val="28"/>
        </w:rPr>
        <w:t>%.</w:t>
      </w:r>
    </w:p>
    <w:p w14:paraId="0EC42E81" w14:textId="77777777" w:rsidR="006D0D03" w:rsidRDefault="002B0540">
      <w:pPr>
        <w:tabs>
          <w:tab w:val="left" w:pos="709"/>
          <w:tab w:val="center" w:pos="4819"/>
          <w:tab w:val="right" w:pos="9923"/>
        </w:tabs>
        <w:ind w:firstLine="567"/>
        <w:jc w:val="both"/>
        <w:rPr>
          <w:sz w:val="28"/>
          <w:szCs w:val="28"/>
        </w:rPr>
      </w:pPr>
      <w:r>
        <w:rPr>
          <w:sz w:val="28"/>
          <w:szCs w:val="28"/>
        </w:rPr>
        <w:t>Забезпеченість бригадами ЕМД на 10 тис. населення складає 0,7.</w:t>
      </w:r>
    </w:p>
    <w:p w14:paraId="1738B4C0" w14:textId="3FDCF8EC" w:rsidR="006D0D03" w:rsidRDefault="002B0540">
      <w:pPr>
        <w:tabs>
          <w:tab w:val="left" w:pos="709"/>
        </w:tabs>
        <w:ind w:firstLine="567"/>
        <w:jc w:val="both"/>
        <w:rPr>
          <w:sz w:val="28"/>
          <w:szCs w:val="28"/>
        </w:rPr>
      </w:pPr>
      <w:r>
        <w:rPr>
          <w:sz w:val="28"/>
          <w:szCs w:val="28"/>
        </w:rPr>
        <w:t>Бригади ЕМД оснащені відповідно до вимог наказу МОЗ України від</w:t>
      </w:r>
      <w:r w:rsidR="00F2742D">
        <w:rPr>
          <w:sz w:val="28"/>
          <w:szCs w:val="28"/>
        </w:rPr>
        <w:t> </w:t>
      </w:r>
      <w:r>
        <w:rPr>
          <w:sz w:val="28"/>
          <w:szCs w:val="28"/>
        </w:rPr>
        <w:t>05.06.2020</w:t>
      </w:r>
      <w:r w:rsidR="00F2742D">
        <w:rPr>
          <w:sz w:val="28"/>
          <w:szCs w:val="28"/>
        </w:rPr>
        <w:t xml:space="preserve"> </w:t>
      </w:r>
      <w:r>
        <w:rPr>
          <w:sz w:val="28"/>
          <w:szCs w:val="28"/>
        </w:rPr>
        <w:t>№ 1311 «Про затвердження Примірного табеля оснащення структурних підрозділів системи екстреної медичної допомоги» </w:t>
      </w:r>
      <w:r w:rsidR="00F2742D">
        <w:rPr>
          <w:sz w:val="28"/>
          <w:szCs w:val="28"/>
        </w:rPr>
        <w:t>–</w:t>
      </w:r>
      <w:r>
        <w:rPr>
          <w:sz w:val="28"/>
          <w:szCs w:val="28"/>
        </w:rPr>
        <w:t> 100,0</w:t>
      </w:r>
      <w:r w:rsidR="00F2742D">
        <w:rPr>
          <w:sz w:val="28"/>
          <w:szCs w:val="28"/>
        </w:rPr>
        <w:t> </w:t>
      </w:r>
      <w:r>
        <w:rPr>
          <w:sz w:val="28"/>
          <w:szCs w:val="28"/>
        </w:rPr>
        <w:t>% лікарськими засобами, 100,0</w:t>
      </w:r>
      <w:r w:rsidR="00F2742D">
        <w:rPr>
          <w:sz w:val="28"/>
          <w:szCs w:val="28"/>
        </w:rPr>
        <w:t> </w:t>
      </w:r>
      <w:r>
        <w:rPr>
          <w:sz w:val="28"/>
          <w:szCs w:val="28"/>
        </w:rPr>
        <w:t xml:space="preserve">% </w:t>
      </w:r>
      <w:r w:rsidR="006222F8">
        <w:rPr>
          <w:sz w:val="28"/>
          <w:szCs w:val="28"/>
        </w:rPr>
        <w:t xml:space="preserve">медичними </w:t>
      </w:r>
      <w:r>
        <w:rPr>
          <w:sz w:val="28"/>
          <w:szCs w:val="28"/>
        </w:rPr>
        <w:t>виробами.</w:t>
      </w:r>
    </w:p>
    <w:p w14:paraId="757AF1D4" w14:textId="3ED742A0" w:rsidR="006D0D03" w:rsidRDefault="002B0540">
      <w:pPr>
        <w:tabs>
          <w:tab w:val="left" w:pos="709"/>
        </w:tabs>
        <w:ind w:firstLine="567"/>
        <w:jc w:val="both"/>
        <w:rPr>
          <w:sz w:val="28"/>
          <w:szCs w:val="28"/>
        </w:rPr>
      </w:pPr>
      <w:r>
        <w:rPr>
          <w:sz w:val="28"/>
          <w:szCs w:val="28"/>
        </w:rPr>
        <w:t>У відділеннях ЕМД створений запас медичного обладнання та засобів транспортної іммобілізації з метою укомплектування додаткових бригад на випадок виникненні НС з великою кількістю потерпілих та на заміну медичної апаратури при виході її із ладу. Крім того</w:t>
      </w:r>
      <w:r w:rsidR="00F2742D">
        <w:rPr>
          <w:sz w:val="28"/>
          <w:szCs w:val="28"/>
        </w:rPr>
        <w:t>,</w:t>
      </w:r>
      <w:r>
        <w:rPr>
          <w:sz w:val="28"/>
          <w:szCs w:val="28"/>
        </w:rPr>
        <w:t xml:space="preserve"> у відділеннях ЕМД створений запас засобів індивідуального захисту працівників бригад ЕМД, а саме: халати, костюмами біологічного захисту (комбінезони), захисні медичні маски одноразові, респіратори, окуляри, захисні щитки, рукавички оглядові одноразові.</w:t>
      </w:r>
    </w:p>
    <w:p w14:paraId="089C482E" w14:textId="77777777" w:rsidR="00F54E20" w:rsidRDefault="00F54E20">
      <w:pPr>
        <w:tabs>
          <w:tab w:val="left" w:pos="709"/>
        </w:tabs>
        <w:jc w:val="center"/>
        <w:rPr>
          <w:b/>
          <w:sz w:val="28"/>
          <w:szCs w:val="28"/>
        </w:rPr>
      </w:pPr>
    </w:p>
    <w:p w14:paraId="6E89D16B" w14:textId="77777777" w:rsidR="006D0D03" w:rsidRDefault="002B0540">
      <w:pPr>
        <w:tabs>
          <w:tab w:val="left" w:pos="709"/>
        </w:tabs>
        <w:jc w:val="center"/>
        <w:rPr>
          <w:b/>
          <w:sz w:val="28"/>
          <w:szCs w:val="28"/>
        </w:rPr>
      </w:pPr>
      <w:r>
        <w:rPr>
          <w:b/>
          <w:sz w:val="28"/>
          <w:szCs w:val="28"/>
        </w:rPr>
        <w:t xml:space="preserve">МЕРЕЖА відділень та пунктів ЕМД в розрізі адміністративних районів </w:t>
      </w:r>
    </w:p>
    <w:p w14:paraId="3833E55D" w14:textId="77777777" w:rsidR="006D0D03" w:rsidRDefault="002B0540">
      <w:pPr>
        <w:tabs>
          <w:tab w:val="left" w:pos="709"/>
        </w:tabs>
        <w:jc w:val="center"/>
        <w:rPr>
          <w:b/>
          <w:sz w:val="28"/>
          <w:szCs w:val="28"/>
        </w:rPr>
      </w:pPr>
      <w:r>
        <w:rPr>
          <w:b/>
          <w:sz w:val="28"/>
          <w:szCs w:val="28"/>
        </w:rPr>
        <w:t>станом на 20.03.2023</w:t>
      </w:r>
    </w:p>
    <w:p w14:paraId="39F3056A" w14:textId="77777777" w:rsidR="006D0D03" w:rsidRDefault="002B0540">
      <w:pPr>
        <w:tabs>
          <w:tab w:val="left" w:pos="709"/>
        </w:tabs>
        <w:jc w:val="center"/>
        <w:rPr>
          <w:b/>
        </w:rPr>
      </w:pPr>
      <w:r>
        <w:rPr>
          <w:noProof/>
          <w:sz w:val="28"/>
          <w:szCs w:val="28"/>
          <w:lang w:eastAsia="uk-UA"/>
        </w:rPr>
        <w:lastRenderedPageBreak/>
        <w:drawing>
          <wp:inline distT="0" distB="0" distL="0" distR="0" wp14:anchorId="1100BE7E" wp14:editId="649894A7">
            <wp:extent cx="5248867" cy="3962847"/>
            <wp:effectExtent l="0" t="0" r="0" b="0"/>
            <wp:docPr id="21084052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0"/>
                    <a:srcRect l="1637" t="14827" r="56950" b="5236"/>
                    <a:stretch>
                      <a:fillRect/>
                    </a:stretch>
                  </pic:blipFill>
                  <pic:spPr>
                    <a:xfrm>
                      <a:off x="0" y="0"/>
                      <a:ext cx="5248867" cy="3962847"/>
                    </a:xfrm>
                    <a:prstGeom prst="rect">
                      <a:avLst/>
                    </a:prstGeom>
                    <a:ln/>
                  </pic:spPr>
                </pic:pic>
              </a:graphicData>
            </a:graphic>
          </wp:inline>
        </w:drawing>
      </w:r>
    </w:p>
    <w:tbl>
      <w:tblPr>
        <w:tblStyle w:val="af8"/>
        <w:tblW w:w="992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9"/>
        <w:gridCol w:w="931"/>
        <w:gridCol w:w="2076"/>
        <w:gridCol w:w="4701"/>
        <w:gridCol w:w="707"/>
        <w:gridCol w:w="999"/>
      </w:tblGrid>
      <w:tr w:rsidR="006D0D03" w14:paraId="3F076175" w14:textId="77777777" w:rsidTr="00F2742D">
        <w:trPr>
          <w:trHeight w:val="927"/>
        </w:trPr>
        <w:tc>
          <w:tcPr>
            <w:tcW w:w="509" w:type="dxa"/>
            <w:shd w:val="clear" w:color="auto" w:fill="F2F2F2"/>
            <w:vAlign w:val="center"/>
          </w:tcPr>
          <w:p w14:paraId="3B238B2D" w14:textId="77777777" w:rsidR="006D0D03" w:rsidRDefault="002B0540">
            <w:pPr>
              <w:tabs>
                <w:tab w:val="left" w:pos="709"/>
              </w:tabs>
              <w:jc w:val="center"/>
              <w:rPr>
                <w:b/>
              </w:rPr>
            </w:pPr>
            <w:r>
              <w:rPr>
                <w:b/>
              </w:rPr>
              <w:t>№ п/п</w:t>
            </w:r>
          </w:p>
        </w:tc>
        <w:tc>
          <w:tcPr>
            <w:tcW w:w="931" w:type="dxa"/>
            <w:shd w:val="clear" w:color="auto" w:fill="F2F2F2"/>
            <w:vAlign w:val="center"/>
          </w:tcPr>
          <w:p w14:paraId="5D9F04C1" w14:textId="77777777" w:rsidR="006D0D03" w:rsidRDefault="002B0540">
            <w:pPr>
              <w:tabs>
                <w:tab w:val="left" w:pos="709"/>
              </w:tabs>
              <w:jc w:val="center"/>
              <w:rPr>
                <w:b/>
              </w:rPr>
            </w:pPr>
            <w:r>
              <w:rPr>
                <w:b/>
              </w:rPr>
              <w:t>Район</w:t>
            </w:r>
          </w:p>
        </w:tc>
        <w:tc>
          <w:tcPr>
            <w:tcW w:w="2076" w:type="dxa"/>
            <w:shd w:val="clear" w:color="auto" w:fill="F2F2F2"/>
            <w:vAlign w:val="center"/>
          </w:tcPr>
          <w:p w14:paraId="38863DED" w14:textId="77777777" w:rsidR="006D0D03" w:rsidRDefault="002B0540">
            <w:pPr>
              <w:tabs>
                <w:tab w:val="left" w:pos="709"/>
              </w:tabs>
              <w:jc w:val="center"/>
              <w:rPr>
                <w:b/>
              </w:rPr>
            </w:pPr>
            <w:r>
              <w:rPr>
                <w:b/>
              </w:rPr>
              <w:t>Відділення</w:t>
            </w:r>
          </w:p>
        </w:tc>
        <w:tc>
          <w:tcPr>
            <w:tcW w:w="4701" w:type="dxa"/>
            <w:shd w:val="clear" w:color="auto" w:fill="F2F2F2"/>
            <w:vAlign w:val="center"/>
          </w:tcPr>
          <w:p w14:paraId="11027076" w14:textId="77777777" w:rsidR="006D0D03" w:rsidRDefault="002B0540">
            <w:pPr>
              <w:tabs>
                <w:tab w:val="left" w:pos="709"/>
              </w:tabs>
              <w:jc w:val="center"/>
              <w:rPr>
                <w:b/>
              </w:rPr>
            </w:pPr>
            <w:r>
              <w:rPr>
                <w:b/>
              </w:rPr>
              <w:t>Пункт базування</w:t>
            </w:r>
          </w:p>
        </w:tc>
        <w:tc>
          <w:tcPr>
            <w:tcW w:w="707" w:type="dxa"/>
            <w:shd w:val="clear" w:color="auto" w:fill="F2F2F2"/>
            <w:vAlign w:val="center"/>
          </w:tcPr>
          <w:p w14:paraId="25A11DA9" w14:textId="77777777" w:rsidR="006D0D03" w:rsidRDefault="002B0540">
            <w:pPr>
              <w:tabs>
                <w:tab w:val="left" w:pos="709"/>
              </w:tabs>
              <w:ind w:left="-130" w:firstLine="130"/>
              <w:jc w:val="center"/>
              <w:rPr>
                <w:b/>
              </w:rPr>
            </w:pPr>
            <w:r>
              <w:rPr>
                <w:b/>
              </w:rPr>
              <w:t>Кількість лікарських бригад</w:t>
            </w:r>
          </w:p>
        </w:tc>
        <w:tc>
          <w:tcPr>
            <w:tcW w:w="999" w:type="dxa"/>
            <w:shd w:val="clear" w:color="auto" w:fill="F2F2F2"/>
            <w:vAlign w:val="center"/>
          </w:tcPr>
          <w:p w14:paraId="30FB981D" w14:textId="77777777" w:rsidR="006D0D03" w:rsidRDefault="002B0540">
            <w:pPr>
              <w:tabs>
                <w:tab w:val="left" w:pos="709"/>
              </w:tabs>
              <w:jc w:val="center"/>
              <w:rPr>
                <w:b/>
              </w:rPr>
            </w:pPr>
            <w:r>
              <w:rPr>
                <w:b/>
              </w:rPr>
              <w:t>Кількість фельдшерських бригад</w:t>
            </w:r>
          </w:p>
        </w:tc>
      </w:tr>
      <w:tr w:rsidR="006D0D03" w14:paraId="7CD3B162" w14:textId="77777777" w:rsidTr="00F2742D">
        <w:tc>
          <w:tcPr>
            <w:tcW w:w="509" w:type="dxa"/>
          </w:tcPr>
          <w:p w14:paraId="1932A5F0" w14:textId="77777777" w:rsidR="006D0D03" w:rsidRDefault="002B0540">
            <w:pPr>
              <w:tabs>
                <w:tab w:val="left" w:pos="709"/>
              </w:tabs>
            </w:pPr>
            <w:r>
              <w:t>1</w:t>
            </w:r>
          </w:p>
        </w:tc>
        <w:tc>
          <w:tcPr>
            <w:tcW w:w="931" w:type="dxa"/>
            <w:vMerge w:val="restart"/>
          </w:tcPr>
          <w:p w14:paraId="4714B943" w14:textId="77777777" w:rsidR="006D0D03" w:rsidRDefault="002B0540">
            <w:pPr>
              <w:tabs>
                <w:tab w:val="left" w:pos="709"/>
              </w:tabs>
              <w:ind w:left="113" w:right="113"/>
            </w:pPr>
            <w:r>
              <w:t>Володимирський район</w:t>
            </w:r>
          </w:p>
        </w:tc>
        <w:tc>
          <w:tcPr>
            <w:tcW w:w="2076" w:type="dxa"/>
            <w:vMerge w:val="restart"/>
            <w:vAlign w:val="center"/>
          </w:tcPr>
          <w:p w14:paraId="0114075A" w14:textId="77777777" w:rsidR="006D0D03" w:rsidRDefault="002B0540">
            <w:pPr>
              <w:tabs>
                <w:tab w:val="left" w:pos="709"/>
              </w:tabs>
            </w:pPr>
            <w:r>
              <w:t>Володимирське відділення  ЕМД</w:t>
            </w:r>
          </w:p>
        </w:tc>
        <w:tc>
          <w:tcPr>
            <w:tcW w:w="4701" w:type="dxa"/>
            <w:vAlign w:val="center"/>
          </w:tcPr>
          <w:p w14:paraId="786AAA29" w14:textId="77777777" w:rsidR="006D0D03" w:rsidRDefault="002B0540">
            <w:pPr>
              <w:tabs>
                <w:tab w:val="left" w:pos="709"/>
              </w:tabs>
            </w:pPr>
            <w:r>
              <w:t>Пункт ЕМД м. Володимир</w:t>
            </w:r>
          </w:p>
        </w:tc>
        <w:tc>
          <w:tcPr>
            <w:tcW w:w="707" w:type="dxa"/>
            <w:vAlign w:val="center"/>
          </w:tcPr>
          <w:p w14:paraId="2F0ED604" w14:textId="77777777" w:rsidR="006D0D03" w:rsidRDefault="006D0D03">
            <w:pPr>
              <w:tabs>
                <w:tab w:val="left" w:pos="709"/>
              </w:tabs>
              <w:jc w:val="center"/>
            </w:pPr>
          </w:p>
        </w:tc>
        <w:tc>
          <w:tcPr>
            <w:tcW w:w="999" w:type="dxa"/>
            <w:vAlign w:val="center"/>
          </w:tcPr>
          <w:p w14:paraId="673524DA" w14:textId="77777777" w:rsidR="006D0D03" w:rsidRDefault="002B0540">
            <w:pPr>
              <w:tabs>
                <w:tab w:val="left" w:pos="709"/>
              </w:tabs>
              <w:jc w:val="center"/>
            </w:pPr>
            <w:r>
              <w:t>3</w:t>
            </w:r>
          </w:p>
        </w:tc>
      </w:tr>
      <w:tr w:rsidR="006D0D03" w14:paraId="6C52640D" w14:textId="77777777" w:rsidTr="00F2742D">
        <w:tc>
          <w:tcPr>
            <w:tcW w:w="509" w:type="dxa"/>
          </w:tcPr>
          <w:p w14:paraId="6048F5E9" w14:textId="77777777" w:rsidR="006D0D03" w:rsidRDefault="002B0540">
            <w:pPr>
              <w:tabs>
                <w:tab w:val="left" w:pos="709"/>
              </w:tabs>
            </w:pPr>
            <w:r>
              <w:t>2</w:t>
            </w:r>
          </w:p>
        </w:tc>
        <w:tc>
          <w:tcPr>
            <w:tcW w:w="931" w:type="dxa"/>
            <w:vMerge/>
          </w:tcPr>
          <w:p w14:paraId="6A0EC87A"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542DF28B"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01BEB2DD" w14:textId="77777777" w:rsidR="006D0D03" w:rsidRDefault="002B0540">
            <w:pPr>
              <w:tabs>
                <w:tab w:val="left" w:pos="709"/>
              </w:tabs>
            </w:pPr>
            <w:r>
              <w:t>Пункт ЕМД м. Устилуг</w:t>
            </w:r>
          </w:p>
        </w:tc>
        <w:tc>
          <w:tcPr>
            <w:tcW w:w="707" w:type="dxa"/>
            <w:vAlign w:val="center"/>
          </w:tcPr>
          <w:p w14:paraId="0BE07F23" w14:textId="77777777" w:rsidR="006D0D03" w:rsidRDefault="006D0D03">
            <w:pPr>
              <w:tabs>
                <w:tab w:val="left" w:pos="709"/>
              </w:tabs>
              <w:jc w:val="center"/>
            </w:pPr>
          </w:p>
        </w:tc>
        <w:tc>
          <w:tcPr>
            <w:tcW w:w="999" w:type="dxa"/>
            <w:vAlign w:val="center"/>
          </w:tcPr>
          <w:p w14:paraId="3E7A13B2" w14:textId="77777777" w:rsidR="006D0D03" w:rsidRDefault="002B0540">
            <w:pPr>
              <w:tabs>
                <w:tab w:val="left" w:pos="709"/>
              </w:tabs>
              <w:jc w:val="center"/>
            </w:pPr>
            <w:r>
              <w:t>1</w:t>
            </w:r>
          </w:p>
        </w:tc>
      </w:tr>
      <w:tr w:rsidR="006D0D03" w14:paraId="3CBD1E14" w14:textId="77777777" w:rsidTr="00F2742D">
        <w:tc>
          <w:tcPr>
            <w:tcW w:w="509" w:type="dxa"/>
          </w:tcPr>
          <w:p w14:paraId="2FD533D2" w14:textId="77777777" w:rsidR="006D0D03" w:rsidRDefault="002B0540">
            <w:pPr>
              <w:tabs>
                <w:tab w:val="left" w:pos="709"/>
              </w:tabs>
            </w:pPr>
            <w:r>
              <w:t>3</w:t>
            </w:r>
          </w:p>
        </w:tc>
        <w:tc>
          <w:tcPr>
            <w:tcW w:w="931" w:type="dxa"/>
            <w:vMerge/>
          </w:tcPr>
          <w:p w14:paraId="2131C4C0"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D55BBD7"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D13E286" w14:textId="0F0C1F65" w:rsidR="006D0D03" w:rsidRDefault="002B0540">
            <w:pPr>
              <w:tabs>
                <w:tab w:val="left" w:pos="709"/>
              </w:tabs>
            </w:pPr>
            <w:r>
              <w:t>Пункт ЕМД смт Локачі</w:t>
            </w:r>
          </w:p>
        </w:tc>
        <w:tc>
          <w:tcPr>
            <w:tcW w:w="707" w:type="dxa"/>
            <w:vAlign w:val="center"/>
          </w:tcPr>
          <w:p w14:paraId="6EE60A17" w14:textId="77777777" w:rsidR="006D0D03" w:rsidRDefault="006D0D03">
            <w:pPr>
              <w:tabs>
                <w:tab w:val="left" w:pos="709"/>
              </w:tabs>
              <w:jc w:val="center"/>
            </w:pPr>
          </w:p>
        </w:tc>
        <w:tc>
          <w:tcPr>
            <w:tcW w:w="999" w:type="dxa"/>
            <w:vAlign w:val="center"/>
          </w:tcPr>
          <w:p w14:paraId="0A1E0547" w14:textId="77777777" w:rsidR="006D0D03" w:rsidRDefault="002B0540">
            <w:pPr>
              <w:tabs>
                <w:tab w:val="left" w:pos="709"/>
              </w:tabs>
              <w:jc w:val="center"/>
            </w:pPr>
            <w:r>
              <w:t>1</w:t>
            </w:r>
          </w:p>
        </w:tc>
      </w:tr>
      <w:tr w:rsidR="006D0D03" w14:paraId="7257325C" w14:textId="77777777" w:rsidTr="00F2742D">
        <w:tc>
          <w:tcPr>
            <w:tcW w:w="509" w:type="dxa"/>
          </w:tcPr>
          <w:p w14:paraId="3E37C254" w14:textId="77777777" w:rsidR="006D0D03" w:rsidRDefault="002B0540">
            <w:pPr>
              <w:tabs>
                <w:tab w:val="left" w:pos="709"/>
              </w:tabs>
            </w:pPr>
            <w:r>
              <w:t>4</w:t>
            </w:r>
          </w:p>
        </w:tc>
        <w:tc>
          <w:tcPr>
            <w:tcW w:w="931" w:type="dxa"/>
            <w:vMerge/>
          </w:tcPr>
          <w:p w14:paraId="7C26DAEB"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79A9515E" w14:textId="77777777" w:rsidR="006D0D03" w:rsidRDefault="002B0540">
            <w:pPr>
              <w:tabs>
                <w:tab w:val="left" w:pos="709"/>
              </w:tabs>
            </w:pPr>
            <w:r>
              <w:t>Нововолинське  відділення  ЕМД</w:t>
            </w:r>
          </w:p>
        </w:tc>
        <w:tc>
          <w:tcPr>
            <w:tcW w:w="4701" w:type="dxa"/>
            <w:vAlign w:val="center"/>
          </w:tcPr>
          <w:p w14:paraId="6FA387D8" w14:textId="77777777" w:rsidR="006D0D03" w:rsidRDefault="002B0540">
            <w:pPr>
              <w:tabs>
                <w:tab w:val="left" w:pos="709"/>
              </w:tabs>
            </w:pPr>
            <w:r>
              <w:t>Пункт ЕМД м. Нововолинськ</w:t>
            </w:r>
          </w:p>
        </w:tc>
        <w:tc>
          <w:tcPr>
            <w:tcW w:w="707" w:type="dxa"/>
            <w:vAlign w:val="center"/>
          </w:tcPr>
          <w:p w14:paraId="6F9F5DAE" w14:textId="77777777" w:rsidR="006D0D03" w:rsidRDefault="002B0540">
            <w:pPr>
              <w:tabs>
                <w:tab w:val="left" w:pos="709"/>
              </w:tabs>
              <w:jc w:val="center"/>
            </w:pPr>
            <w:r>
              <w:t>2</w:t>
            </w:r>
          </w:p>
        </w:tc>
        <w:tc>
          <w:tcPr>
            <w:tcW w:w="999" w:type="dxa"/>
            <w:vAlign w:val="center"/>
          </w:tcPr>
          <w:p w14:paraId="4FD9D1EC" w14:textId="77777777" w:rsidR="006D0D03" w:rsidRDefault="002B0540">
            <w:pPr>
              <w:tabs>
                <w:tab w:val="left" w:pos="709"/>
              </w:tabs>
              <w:jc w:val="center"/>
            </w:pPr>
            <w:r>
              <w:t>2</w:t>
            </w:r>
          </w:p>
        </w:tc>
      </w:tr>
      <w:tr w:rsidR="006D0D03" w14:paraId="77F05A33" w14:textId="77777777" w:rsidTr="00F2742D">
        <w:tc>
          <w:tcPr>
            <w:tcW w:w="509" w:type="dxa"/>
          </w:tcPr>
          <w:p w14:paraId="1633D548" w14:textId="77777777" w:rsidR="006D0D03" w:rsidRDefault="002B0540">
            <w:pPr>
              <w:tabs>
                <w:tab w:val="left" w:pos="709"/>
              </w:tabs>
            </w:pPr>
            <w:r>
              <w:t>5</w:t>
            </w:r>
          </w:p>
        </w:tc>
        <w:tc>
          <w:tcPr>
            <w:tcW w:w="931" w:type="dxa"/>
            <w:vMerge/>
          </w:tcPr>
          <w:p w14:paraId="5D89E752"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E7C2F8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4D37EF63" w14:textId="77777777" w:rsidR="006D0D03" w:rsidRDefault="002B0540">
            <w:pPr>
              <w:tabs>
                <w:tab w:val="left" w:pos="709"/>
              </w:tabs>
            </w:pPr>
            <w:r>
              <w:t>Пункт ЕМД м. Іваничі</w:t>
            </w:r>
          </w:p>
        </w:tc>
        <w:tc>
          <w:tcPr>
            <w:tcW w:w="707" w:type="dxa"/>
            <w:vAlign w:val="center"/>
          </w:tcPr>
          <w:p w14:paraId="75E77C48" w14:textId="77777777" w:rsidR="006D0D03" w:rsidRDefault="002B0540">
            <w:pPr>
              <w:tabs>
                <w:tab w:val="left" w:pos="709"/>
              </w:tabs>
              <w:jc w:val="center"/>
            </w:pPr>
            <w:r>
              <w:t>1</w:t>
            </w:r>
          </w:p>
        </w:tc>
        <w:tc>
          <w:tcPr>
            <w:tcW w:w="999" w:type="dxa"/>
            <w:vAlign w:val="center"/>
          </w:tcPr>
          <w:p w14:paraId="4C97D5C2" w14:textId="77777777" w:rsidR="006D0D03" w:rsidRDefault="002B0540">
            <w:pPr>
              <w:tabs>
                <w:tab w:val="left" w:pos="709"/>
              </w:tabs>
              <w:jc w:val="center"/>
            </w:pPr>
            <w:r>
              <w:t>1</w:t>
            </w:r>
          </w:p>
        </w:tc>
      </w:tr>
      <w:tr w:rsidR="006D0D03" w14:paraId="795738A2" w14:textId="77777777" w:rsidTr="00F2742D">
        <w:tc>
          <w:tcPr>
            <w:tcW w:w="509" w:type="dxa"/>
          </w:tcPr>
          <w:p w14:paraId="5AC157DA" w14:textId="77777777" w:rsidR="006D0D03" w:rsidRDefault="002B0540">
            <w:pPr>
              <w:tabs>
                <w:tab w:val="left" w:pos="709"/>
              </w:tabs>
            </w:pPr>
            <w:r>
              <w:t>6</w:t>
            </w:r>
          </w:p>
        </w:tc>
        <w:tc>
          <w:tcPr>
            <w:tcW w:w="931" w:type="dxa"/>
            <w:vMerge w:val="restart"/>
          </w:tcPr>
          <w:p w14:paraId="465433D1" w14:textId="77777777" w:rsidR="006D0D03" w:rsidRDefault="002B0540">
            <w:pPr>
              <w:tabs>
                <w:tab w:val="left" w:pos="709"/>
              </w:tabs>
              <w:ind w:left="113" w:right="113"/>
            </w:pPr>
            <w:r>
              <w:t>Камінь-</w:t>
            </w:r>
            <w:proofErr w:type="spellStart"/>
            <w:r>
              <w:t>Каширський</w:t>
            </w:r>
            <w:proofErr w:type="spellEnd"/>
            <w:r>
              <w:t xml:space="preserve"> район</w:t>
            </w:r>
          </w:p>
        </w:tc>
        <w:tc>
          <w:tcPr>
            <w:tcW w:w="2076" w:type="dxa"/>
            <w:vMerge w:val="restart"/>
            <w:vAlign w:val="center"/>
          </w:tcPr>
          <w:p w14:paraId="2754A8CD" w14:textId="77777777" w:rsidR="006D0D03" w:rsidRDefault="002B0540">
            <w:pPr>
              <w:tabs>
                <w:tab w:val="left" w:pos="709"/>
              </w:tabs>
            </w:pPr>
            <w:r>
              <w:t>Камінь-</w:t>
            </w:r>
            <w:proofErr w:type="spellStart"/>
            <w:r>
              <w:t>Каширське</w:t>
            </w:r>
            <w:proofErr w:type="spellEnd"/>
            <w:r>
              <w:t xml:space="preserve">  відділення  ЕМД</w:t>
            </w:r>
          </w:p>
        </w:tc>
        <w:tc>
          <w:tcPr>
            <w:tcW w:w="4701" w:type="dxa"/>
            <w:vAlign w:val="center"/>
          </w:tcPr>
          <w:p w14:paraId="75DC8C13" w14:textId="77777777" w:rsidR="006D0D03" w:rsidRDefault="002B0540">
            <w:pPr>
              <w:tabs>
                <w:tab w:val="left" w:pos="709"/>
              </w:tabs>
            </w:pPr>
            <w:r>
              <w:t>Пункт ЕМД  м. Камінь-</w:t>
            </w:r>
            <w:proofErr w:type="spellStart"/>
            <w:r>
              <w:t>Каширськ</w:t>
            </w:r>
            <w:proofErr w:type="spellEnd"/>
          </w:p>
        </w:tc>
        <w:tc>
          <w:tcPr>
            <w:tcW w:w="707" w:type="dxa"/>
            <w:vAlign w:val="center"/>
          </w:tcPr>
          <w:p w14:paraId="28F6994F" w14:textId="77777777" w:rsidR="006D0D03" w:rsidRDefault="006D0D03">
            <w:pPr>
              <w:tabs>
                <w:tab w:val="left" w:pos="709"/>
              </w:tabs>
              <w:jc w:val="center"/>
            </w:pPr>
          </w:p>
        </w:tc>
        <w:tc>
          <w:tcPr>
            <w:tcW w:w="999" w:type="dxa"/>
            <w:vAlign w:val="center"/>
          </w:tcPr>
          <w:p w14:paraId="17642E77" w14:textId="77777777" w:rsidR="006D0D03" w:rsidRDefault="002B0540">
            <w:pPr>
              <w:tabs>
                <w:tab w:val="left" w:pos="709"/>
              </w:tabs>
              <w:jc w:val="center"/>
            </w:pPr>
            <w:r>
              <w:t>2</w:t>
            </w:r>
          </w:p>
        </w:tc>
      </w:tr>
      <w:tr w:rsidR="006D0D03" w14:paraId="08A9236F" w14:textId="77777777" w:rsidTr="00F2742D">
        <w:tc>
          <w:tcPr>
            <w:tcW w:w="509" w:type="dxa"/>
          </w:tcPr>
          <w:p w14:paraId="2224A1E7" w14:textId="77777777" w:rsidR="006D0D03" w:rsidRDefault="002B0540">
            <w:pPr>
              <w:tabs>
                <w:tab w:val="left" w:pos="709"/>
              </w:tabs>
            </w:pPr>
            <w:r>
              <w:t>7</w:t>
            </w:r>
          </w:p>
        </w:tc>
        <w:tc>
          <w:tcPr>
            <w:tcW w:w="931" w:type="dxa"/>
            <w:vMerge/>
          </w:tcPr>
          <w:p w14:paraId="7263E8EA"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7DEB5C94"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494B9878" w14:textId="77777777" w:rsidR="006D0D03" w:rsidRDefault="002B0540">
            <w:pPr>
              <w:tabs>
                <w:tab w:val="left" w:pos="709"/>
              </w:tabs>
            </w:pPr>
            <w:r>
              <w:t>Пункт ЕМД с. Піщане</w:t>
            </w:r>
          </w:p>
        </w:tc>
        <w:tc>
          <w:tcPr>
            <w:tcW w:w="707" w:type="dxa"/>
            <w:vAlign w:val="center"/>
          </w:tcPr>
          <w:p w14:paraId="7425136D" w14:textId="77777777" w:rsidR="006D0D03" w:rsidRDefault="006D0D03">
            <w:pPr>
              <w:tabs>
                <w:tab w:val="left" w:pos="709"/>
              </w:tabs>
              <w:jc w:val="center"/>
            </w:pPr>
          </w:p>
        </w:tc>
        <w:tc>
          <w:tcPr>
            <w:tcW w:w="999" w:type="dxa"/>
            <w:vAlign w:val="center"/>
          </w:tcPr>
          <w:p w14:paraId="4D6722A6" w14:textId="77777777" w:rsidR="006D0D03" w:rsidRDefault="002B0540">
            <w:pPr>
              <w:tabs>
                <w:tab w:val="left" w:pos="709"/>
              </w:tabs>
              <w:jc w:val="center"/>
            </w:pPr>
            <w:r>
              <w:t>1</w:t>
            </w:r>
          </w:p>
        </w:tc>
      </w:tr>
      <w:tr w:rsidR="006D0D03" w14:paraId="0D040BC2" w14:textId="77777777" w:rsidTr="00F2742D">
        <w:tc>
          <w:tcPr>
            <w:tcW w:w="509" w:type="dxa"/>
          </w:tcPr>
          <w:p w14:paraId="5BC106BB" w14:textId="77777777" w:rsidR="006D0D03" w:rsidRDefault="002B0540">
            <w:pPr>
              <w:tabs>
                <w:tab w:val="left" w:pos="709"/>
              </w:tabs>
            </w:pPr>
            <w:r>
              <w:t>8</w:t>
            </w:r>
          </w:p>
        </w:tc>
        <w:tc>
          <w:tcPr>
            <w:tcW w:w="931" w:type="dxa"/>
            <w:vMerge/>
          </w:tcPr>
          <w:p w14:paraId="172C109F"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08671B1"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10C4432F" w14:textId="77777777" w:rsidR="006D0D03" w:rsidRDefault="002B0540">
            <w:pPr>
              <w:tabs>
                <w:tab w:val="left" w:pos="709"/>
              </w:tabs>
            </w:pPr>
            <w:r>
              <w:t xml:space="preserve">Пункт ЕМД с. </w:t>
            </w:r>
            <w:proofErr w:type="spellStart"/>
            <w:r>
              <w:t>Сошичне</w:t>
            </w:r>
            <w:proofErr w:type="spellEnd"/>
          </w:p>
        </w:tc>
        <w:tc>
          <w:tcPr>
            <w:tcW w:w="707" w:type="dxa"/>
            <w:vAlign w:val="center"/>
          </w:tcPr>
          <w:p w14:paraId="5452182C" w14:textId="77777777" w:rsidR="006D0D03" w:rsidRDefault="006D0D03">
            <w:pPr>
              <w:tabs>
                <w:tab w:val="left" w:pos="709"/>
              </w:tabs>
              <w:jc w:val="center"/>
            </w:pPr>
          </w:p>
        </w:tc>
        <w:tc>
          <w:tcPr>
            <w:tcW w:w="999" w:type="dxa"/>
            <w:vAlign w:val="center"/>
          </w:tcPr>
          <w:p w14:paraId="6C762F5E" w14:textId="77777777" w:rsidR="006D0D03" w:rsidRDefault="002B0540">
            <w:pPr>
              <w:tabs>
                <w:tab w:val="left" w:pos="709"/>
              </w:tabs>
              <w:jc w:val="center"/>
            </w:pPr>
            <w:r>
              <w:t>1</w:t>
            </w:r>
          </w:p>
        </w:tc>
      </w:tr>
      <w:tr w:rsidR="006D0D03" w14:paraId="071F15C6" w14:textId="77777777" w:rsidTr="00F2742D">
        <w:tc>
          <w:tcPr>
            <w:tcW w:w="509" w:type="dxa"/>
          </w:tcPr>
          <w:p w14:paraId="6F43C673" w14:textId="77777777" w:rsidR="006D0D03" w:rsidRDefault="002B0540">
            <w:pPr>
              <w:tabs>
                <w:tab w:val="left" w:pos="709"/>
              </w:tabs>
            </w:pPr>
            <w:r>
              <w:t>9</w:t>
            </w:r>
          </w:p>
        </w:tc>
        <w:tc>
          <w:tcPr>
            <w:tcW w:w="931" w:type="dxa"/>
            <w:vMerge/>
          </w:tcPr>
          <w:p w14:paraId="162113BB"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0DFE9A6B" w14:textId="77777777" w:rsidR="006D0D03" w:rsidRDefault="002B0540">
            <w:pPr>
              <w:tabs>
                <w:tab w:val="left" w:pos="709"/>
              </w:tabs>
            </w:pPr>
            <w:r>
              <w:t>Маневицьке відділення ЕМД</w:t>
            </w:r>
          </w:p>
        </w:tc>
        <w:tc>
          <w:tcPr>
            <w:tcW w:w="4701" w:type="dxa"/>
            <w:vAlign w:val="center"/>
          </w:tcPr>
          <w:p w14:paraId="7B76B829" w14:textId="77777777" w:rsidR="006D0D03" w:rsidRDefault="002B0540">
            <w:pPr>
              <w:tabs>
                <w:tab w:val="left" w:pos="709"/>
              </w:tabs>
            </w:pPr>
            <w:r>
              <w:t>Пункт ЕМД м. Маневичі</w:t>
            </w:r>
          </w:p>
        </w:tc>
        <w:tc>
          <w:tcPr>
            <w:tcW w:w="707" w:type="dxa"/>
            <w:vAlign w:val="center"/>
          </w:tcPr>
          <w:p w14:paraId="1483ED11" w14:textId="77777777" w:rsidR="006D0D03" w:rsidRDefault="002B0540">
            <w:pPr>
              <w:tabs>
                <w:tab w:val="left" w:pos="709"/>
              </w:tabs>
              <w:jc w:val="center"/>
            </w:pPr>
            <w:r>
              <w:t>1</w:t>
            </w:r>
          </w:p>
        </w:tc>
        <w:tc>
          <w:tcPr>
            <w:tcW w:w="999" w:type="dxa"/>
            <w:vAlign w:val="center"/>
          </w:tcPr>
          <w:p w14:paraId="242A5582" w14:textId="77777777" w:rsidR="006D0D03" w:rsidRDefault="002B0540">
            <w:pPr>
              <w:tabs>
                <w:tab w:val="left" w:pos="709"/>
              </w:tabs>
              <w:jc w:val="center"/>
            </w:pPr>
            <w:r>
              <w:t>1</w:t>
            </w:r>
          </w:p>
        </w:tc>
      </w:tr>
      <w:tr w:rsidR="006D0D03" w14:paraId="76970A25" w14:textId="77777777" w:rsidTr="00F2742D">
        <w:tc>
          <w:tcPr>
            <w:tcW w:w="509" w:type="dxa"/>
          </w:tcPr>
          <w:p w14:paraId="4E931396" w14:textId="77777777" w:rsidR="006D0D03" w:rsidRDefault="002B0540">
            <w:pPr>
              <w:tabs>
                <w:tab w:val="left" w:pos="709"/>
              </w:tabs>
            </w:pPr>
            <w:r>
              <w:t>10</w:t>
            </w:r>
          </w:p>
        </w:tc>
        <w:tc>
          <w:tcPr>
            <w:tcW w:w="931" w:type="dxa"/>
            <w:vMerge/>
          </w:tcPr>
          <w:p w14:paraId="7B634658"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2A8E8A8B"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965B19E" w14:textId="77777777" w:rsidR="006D0D03" w:rsidRDefault="002B0540">
            <w:pPr>
              <w:tabs>
                <w:tab w:val="left" w:pos="709"/>
              </w:tabs>
            </w:pPr>
            <w:r>
              <w:t xml:space="preserve">Пункт ЕМД  с. </w:t>
            </w:r>
            <w:proofErr w:type="spellStart"/>
            <w:r>
              <w:t>Цміни</w:t>
            </w:r>
            <w:proofErr w:type="spellEnd"/>
          </w:p>
        </w:tc>
        <w:tc>
          <w:tcPr>
            <w:tcW w:w="707" w:type="dxa"/>
            <w:vAlign w:val="center"/>
          </w:tcPr>
          <w:p w14:paraId="0D5BB9F1" w14:textId="77777777" w:rsidR="006D0D03" w:rsidRDefault="006D0D03">
            <w:pPr>
              <w:tabs>
                <w:tab w:val="left" w:pos="709"/>
              </w:tabs>
              <w:jc w:val="center"/>
            </w:pPr>
          </w:p>
        </w:tc>
        <w:tc>
          <w:tcPr>
            <w:tcW w:w="999" w:type="dxa"/>
            <w:vAlign w:val="center"/>
          </w:tcPr>
          <w:p w14:paraId="12F9073A" w14:textId="77777777" w:rsidR="006D0D03" w:rsidRDefault="002B0540">
            <w:pPr>
              <w:tabs>
                <w:tab w:val="left" w:pos="709"/>
              </w:tabs>
              <w:jc w:val="center"/>
            </w:pPr>
            <w:r>
              <w:t>1</w:t>
            </w:r>
          </w:p>
        </w:tc>
      </w:tr>
      <w:tr w:rsidR="006D0D03" w14:paraId="39611680" w14:textId="77777777" w:rsidTr="00F2742D">
        <w:tc>
          <w:tcPr>
            <w:tcW w:w="509" w:type="dxa"/>
          </w:tcPr>
          <w:p w14:paraId="1B6D11A0" w14:textId="77777777" w:rsidR="006D0D03" w:rsidRDefault="002B0540">
            <w:pPr>
              <w:tabs>
                <w:tab w:val="left" w:pos="709"/>
              </w:tabs>
            </w:pPr>
            <w:r>
              <w:t>11</w:t>
            </w:r>
          </w:p>
        </w:tc>
        <w:tc>
          <w:tcPr>
            <w:tcW w:w="931" w:type="dxa"/>
            <w:vMerge/>
          </w:tcPr>
          <w:p w14:paraId="4249D50E"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257F6130" w14:textId="77777777" w:rsidR="006D0D03" w:rsidRDefault="002B0540">
            <w:pPr>
              <w:tabs>
                <w:tab w:val="left" w:pos="709"/>
              </w:tabs>
            </w:pPr>
            <w:proofErr w:type="spellStart"/>
            <w:r>
              <w:t>Любешівське</w:t>
            </w:r>
            <w:proofErr w:type="spellEnd"/>
            <w:r>
              <w:t xml:space="preserve"> відділення ЕМД</w:t>
            </w:r>
          </w:p>
        </w:tc>
        <w:tc>
          <w:tcPr>
            <w:tcW w:w="4701" w:type="dxa"/>
            <w:vAlign w:val="center"/>
          </w:tcPr>
          <w:p w14:paraId="22C045E2" w14:textId="5F1D1E1C" w:rsidR="006D0D03" w:rsidRDefault="002B0540">
            <w:pPr>
              <w:tabs>
                <w:tab w:val="left" w:pos="709"/>
              </w:tabs>
            </w:pPr>
            <w:r>
              <w:t>Пункт ЕМД  смт Любешів</w:t>
            </w:r>
          </w:p>
        </w:tc>
        <w:tc>
          <w:tcPr>
            <w:tcW w:w="707" w:type="dxa"/>
            <w:vAlign w:val="center"/>
          </w:tcPr>
          <w:p w14:paraId="4545A19A" w14:textId="77777777" w:rsidR="006D0D03" w:rsidRDefault="006D0D03">
            <w:pPr>
              <w:tabs>
                <w:tab w:val="left" w:pos="709"/>
              </w:tabs>
              <w:jc w:val="center"/>
            </w:pPr>
          </w:p>
        </w:tc>
        <w:tc>
          <w:tcPr>
            <w:tcW w:w="999" w:type="dxa"/>
            <w:vAlign w:val="center"/>
          </w:tcPr>
          <w:p w14:paraId="1B557B1F" w14:textId="77777777" w:rsidR="006D0D03" w:rsidRDefault="002B0540">
            <w:pPr>
              <w:tabs>
                <w:tab w:val="left" w:pos="709"/>
              </w:tabs>
              <w:jc w:val="center"/>
            </w:pPr>
            <w:r>
              <w:t>2</w:t>
            </w:r>
          </w:p>
        </w:tc>
      </w:tr>
      <w:tr w:rsidR="006D0D03" w14:paraId="66D934C2" w14:textId="77777777" w:rsidTr="00F2742D">
        <w:tc>
          <w:tcPr>
            <w:tcW w:w="509" w:type="dxa"/>
          </w:tcPr>
          <w:p w14:paraId="5CA8F5DA" w14:textId="77777777" w:rsidR="006D0D03" w:rsidRDefault="002B0540">
            <w:pPr>
              <w:tabs>
                <w:tab w:val="left" w:pos="709"/>
              </w:tabs>
            </w:pPr>
            <w:r>
              <w:t>12</w:t>
            </w:r>
          </w:p>
        </w:tc>
        <w:tc>
          <w:tcPr>
            <w:tcW w:w="931" w:type="dxa"/>
            <w:vMerge/>
          </w:tcPr>
          <w:p w14:paraId="58ECA5BA"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99EC23D"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A8E66B1" w14:textId="7B190FC1" w:rsidR="006D0D03" w:rsidRDefault="002B0540">
            <w:pPr>
              <w:tabs>
                <w:tab w:val="left" w:pos="709"/>
              </w:tabs>
            </w:pPr>
            <w:r>
              <w:t xml:space="preserve">Пункт ЕМД с. </w:t>
            </w:r>
            <w:r w:rsidRPr="00F2742D">
              <w:rPr>
                <w:highlight w:val="yellow"/>
              </w:rPr>
              <w:t>В.</w:t>
            </w:r>
            <w:r w:rsidR="00F2742D" w:rsidRPr="00F2742D">
              <w:rPr>
                <w:highlight w:val="yellow"/>
              </w:rPr>
              <w:t xml:space="preserve"> </w:t>
            </w:r>
            <w:proofErr w:type="spellStart"/>
            <w:r w:rsidRPr="00F2742D">
              <w:rPr>
                <w:highlight w:val="yellow"/>
              </w:rPr>
              <w:t>Глуша</w:t>
            </w:r>
            <w:proofErr w:type="spellEnd"/>
          </w:p>
        </w:tc>
        <w:tc>
          <w:tcPr>
            <w:tcW w:w="707" w:type="dxa"/>
            <w:vAlign w:val="center"/>
          </w:tcPr>
          <w:p w14:paraId="3406678C" w14:textId="77777777" w:rsidR="006D0D03" w:rsidRDefault="006D0D03">
            <w:pPr>
              <w:tabs>
                <w:tab w:val="left" w:pos="709"/>
              </w:tabs>
              <w:jc w:val="center"/>
            </w:pPr>
          </w:p>
        </w:tc>
        <w:tc>
          <w:tcPr>
            <w:tcW w:w="999" w:type="dxa"/>
            <w:vAlign w:val="center"/>
          </w:tcPr>
          <w:p w14:paraId="74BF3821" w14:textId="77777777" w:rsidR="006D0D03" w:rsidRDefault="002B0540">
            <w:pPr>
              <w:tabs>
                <w:tab w:val="left" w:pos="709"/>
              </w:tabs>
              <w:jc w:val="center"/>
            </w:pPr>
            <w:r>
              <w:t>1</w:t>
            </w:r>
          </w:p>
        </w:tc>
      </w:tr>
      <w:tr w:rsidR="006D0D03" w14:paraId="68B9F292" w14:textId="77777777" w:rsidTr="00F2742D">
        <w:tc>
          <w:tcPr>
            <w:tcW w:w="509" w:type="dxa"/>
          </w:tcPr>
          <w:p w14:paraId="35C9F089" w14:textId="77777777" w:rsidR="006D0D03" w:rsidRDefault="002B0540">
            <w:pPr>
              <w:tabs>
                <w:tab w:val="left" w:pos="709"/>
              </w:tabs>
            </w:pPr>
            <w:r>
              <w:t>13</w:t>
            </w:r>
          </w:p>
        </w:tc>
        <w:tc>
          <w:tcPr>
            <w:tcW w:w="931" w:type="dxa"/>
            <w:vMerge w:val="restart"/>
          </w:tcPr>
          <w:p w14:paraId="1F1D8D7D" w14:textId="77777777" w:rsidR="006D0D03" w:rsidRDefault="002B0540">
            <w:pPr>
              <w:tabs>
                <w:tab w:val="left" w:pos="709"/>
              </w:tabs>
              <w:ind w:left="113" w:right="113"/>
            </w:pPr>
            <w:r>
              <w:t>Ковельський район</w:t>
            </w:r>
          </w:p>
        </w:tc>
        <w:tc>
          <w:tcPr>
            <w:tcW w:w="2076" w:type="dxa"/>
            <w:vMerge w:val="restart"/>
            <w:vAlign w:val="center"/>
          </w:tcPr>
          <w:p w14:paraId="4BC9C675" w14:textId="77777777" w:rsidR="006D0D03" w:rsidRDefault="002B0540">
            <w:pPr>
              <w:tabs>
                <w:tab w:val="left" w:pos="709"/>
              </w:tabs>
            </w:pPr>
            <w:r>
              <w:t xml:space="preserve">Ковельське відділення ЕМД </w:t>
            </w:r>
          </w:p>
        </w:tc>
        <w:tc>
          <w:tcPr>
            <w:tcW w:w="4701" w:type="dxa"/>
            <w:vAlign w:val="center"/>
          </w:tcPr>
          <w:p w14:paraId="16CF4C60" w14:textId="74908E06" w:rsidR="006D0D03" w:rsidRDefault="002B0540">
            <w:pPr>
              <w:tabs>
                <w:tab w:val="left" w:pos="709"/>
              </w:tabs>
            </w:pPr>
            <w:r>
              <w:t>Пункт ЕМД  м. Ковель (вул. Б.</w:t>
            </w:r>
            <w:r w:rsidR="00F2742D">
              <w:t> </w:t>
            </w:r>
            <w:r>
              <w:t>Хмельницького, 17)</w:t>
            </w:r>
          </w:p>
        </w:tc>
        <w:tc>
          <w:tcPr>
            <w:tcW w:w="707" w:type="dxa"/>
            <w:vAlign w:val="center"/>
          </w:tcPr>
          <w:p w14:paraId="29B1B87F" w14:textId="77777777" w:rsidR="006D0D03" w:rsidRDefault="002B0540">
            <w:pPr>
              <w:tabs>
                <w:tab w:val="left" w:pos="709"/>
              </w:tabs>
              <w:jc w:val="center"/>
            </w:pPr>
            <w:r>
              <w:t>1</w:t>
            </w:r>
          </w:p>
        </w:tc>
        <w:tc>
          <w:tcPr>
            <w:tcW w:w="999" w:type="dxa"/>
            <w:vAlign w:val="center"/>
          </w:tcPr>
          <w:p w14:paraId="21FFADC4" w14:textId="77777777" w:rsidR="006D0D03" w:rsidRDefault="002B0540">
            <w:pPr>
              <w:tabs>
                <w:tab w:val="left" w:pos="709"/>
              </w:tabs>
              <w:jc w:val="center"/>
            </w:pPr>
            <w:r>
              <w:t>2</w:t>
            </w:r>
          </w:p>
        </w:tc>
      </w:tr>
      <w:tr w:rsidR="006D0D03" w14:paraId="7F931958" w14:textId="77777777" w:rsidTr="00F2742D">
        <w:tc>
          <w:tcPr>
            <w:tcW w:w="509" w:type="dxa"/>
          </w:tcPr>
          <w:p w14:paraId="409BB7FC" w14:textId="77777777" w:rsidR="006D0D03" w:rsidRDefault="002B0540">
            <w:pPr>
              <w:tabs>
                <w:tab w:val="left" w:pos="709"/>
              </w:tabs>
            </w:pPr>
            <w:r>
              <w:t>14</w:t>
            </w:r>
          </w:p>
        </w:tc>
        <w:tc>
          <w:tcPr>
            <w:tcW w:w="931" w:type="dxa"/>
            <w:vMerge/>
          </w:tcPr>
          <w:p w14:paraId="30EE1C6F"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39C598A7"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6C7E1FB3" w14:textId="77777777" w:rsidR="006D0D03" w:rsidRDefault="002B0540">
            <w:pPr>
              <w:tabs>
                <w:tab w:val="left" w:pos="709"/>
              </w:tabs>
            </w:pPr>
            <w:r>
              <w:t>Пункт ЕМД  м. Ковель, вул. С. Бандери, 9</w:t>
            </w:r>
          </w:p>
        </w:tc>
        <w:tc>
          <w:tcPr>
            <w:tcW w:w="707" w:type="dxa"/>
            <w:vAlign w:val="center"/>
          </w:tcPr>
          <w:p w14:paraId="3D92F87C" w14:textId="77777777" w:rsidR="006D0D03" w:rsidRDefault="002B0540">
            <w:pPr>
              <w:tabs>
                <w:tab w:val="left" w:pos="709"/>
              </w:tabs>
              <w:jc w:val="center"/>
            </w:pPr>
            <w:r>
              <w:t>1</w:t>
            </w:r>
          </w:p>
        </w:tc>
        <w:tc>
          <w:tcPr>
            <w:tcW w:w="999" w:type="dxa"/>
            <w:vAlign w:val="center"/>
          </w:tcPr>
          <w:p w14:paraId="4A537A99" w14:textId="77777777" w:rsidR="006D0D03" w:rsidRDefault="002B0540">
            <w:pPr>
              <w:tabs>
                <w:tab w:val="left" w:pos="709"/>
              </w:tabs>
              <w:jc w:val="center"/>
            </w:pPr>
            <w:r>
              <w:t>1</w:t>
            </w:r>
          </w:p>
        </w:tc>
      </w:tr>
      <w:tr w:rsidR="006D0D03" w14:paraId="35302D53" w14:textId="77777777" w:rsidTr="00F2742D">
        <w:tc>
          <w:tcPr>
            <w:tcW w:w="509" w:type="dxa"/>
          </w:tcPr>
          <w:p w14:paraId="49403609" w14:textId="77777777" w:rsidR="006D0D03" w:rsidRDefault="002B0540">
            <w:pPr>
              <w:tabs>
                <w:tab w:val="left" w:pos="709"/>
              </w:tabs>
            </w:pPr>
            <w:r>
              <w:t>15</w:t>
            </w:r>
          </w:p>
        </w:tc>
        <w:tc>
          <w:tcPr>
            <w:tcW w:w="931" w:type="dxa"/>
            <w:vMerge/>
          </w:tcPr>
          <w:p w14:paraId="3F65D4DB"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40A3AA61"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61CC1664" w14:textId="4026CBEC" w:rsidR="006D0D03" w:rsidRDefault="002B0540">
            <w:pPr>
              <w:tabs>
                <w:tab w:val="left" w:pos="709"/>
              </w:tabs>
            </w:pPr>
            <w:r>
              <w:t xml:space="preserve">Пункт ЕМД  смт </w:t>
            </w:r>
            <w:proofErr w:type="spellStart"/>
            <w:r>
              <w:t>Голоби</w:t>
            </w:r>
            <w:proofErr w:type="spellEnd"/>
          </w:p>
        </w:tc>
        <w:tc>
          <w:tcPr>
            <w:tcW w:w="707" w:type="dxa"/>
            <w:vAlign w:val="center"/>
          </w:tcPr>
          <w:p w14:paraId="6D83DB48" w14:textId="77777777" w:rsidR="006D0D03" w:rsidRDefault="006D0D03">
            <w:pPr>
              <w:tabs>
                <w:tab w:val="left" w:pos="709"/>
              </w:tabs>
              <w:jc w:val="center"/>
            </w:pPr>
          </w:p>
        </w:tc>
        <w:tc>
          <w:tcPr>
            <w:tcW w:w="999" w:type="dxa"/>
            <w:vAlign w:val="center"/>
          </w:tcPr>
          <w:p w14:paraId="76805B01" w14:textId="77777777" w:rsidR="006D0D03" w:rsidRDefault="002B0540">
            <w:pPr>
              <w:tabs>
                <w:tab w:val="left" w:pos="709"/>
              </w:tabs>
              <w:jc w:val="center"/>
            </w:pPr>
            <w:r>
              <w:t>1</w:t>
            </w:r>
          </w:p>
        </w:tc>
      </w:tr>
      <w:tr w:rsidR="006D0D03" w14:paraId="2FD197B2" w14:textId="77777777" w:rsidTr="00F2742D">
        <w:tc>
          <w:tcPr>
            <w:tcW w:w="509" w:type="dxa"/>
          </w:tcPr>
          <w:p w14:paraId="14479BA7" w14:textId="77777777" w:rsidR="006D0D03" w:rsidRDefault="002B0540">
            <w:pPr>
              <w:tabs>
                <w:tab w:val="left" w:pos="709"/>
              </w:tabs>
            </w:pPr>
            <w:r>
              <w:t>16</w:t>
            </w:r>
          </w:p>
        </w:tc>
        <w:tc>
          <w:tcPr>
            <w:tcW w:w="931" w:type="dxa"/>
            <w:vMerge/>
          </w:tcPr>
          <w:p w14:paraId="1A2B089F"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7FF68304"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F0D26B1" w14:textId="77777777" w:rsidR="006D0D03" w:rsidRDefault="002B0540">
            <w:pPr>
              <w:tabs>
                <w:tab w:val="left" w:pos="709"/>
              </w:tabs>
            </w:pPr>
            <w:r>
              <w:t xml:space="preserve">Пункт ЕМД  с. </w:t>
            </w:r>
            <w:proofErr w:type="spellStart"/>
            <w:r>
              <w:t>Поворськ</w:t>
            </w:r>
            <w:proofErr w:type="spellEnd"/>
          </w:p>
        </w:tc>
        <w:tc>
          <w:tcPr>
            <w:tcW w:w="707" w:type="dxa"/>
            <w:vAlign w:val="center"/>
          </w:tcPr>
          <w:p w14:paraId="2692200E" w14:textId="77777777" w:rsidR="006D0D03" w:rsidRDefault="006D0D03">
            <w:pPr>
              <w:tabs>
                <w:tab w:val="left" w:pos="709"/>
              </w:tabs>
              <w:jc w:val="center"/>
            </w:pPr>
          </w:p>
        </w:tc>
        <w:tc>
          <w:tcPr>
            <w:tcW w:w="999" w:type="dxa"/>
            <w:vAlign w:val="center"/>
          </w:tcPr>
          <w:p w14:paraId="4EE48510" w14:textId="77777777" w:rsidR="006D0D03" w:rsidRDefault="002B0540">
            <w:pPr>
              <w:tabs>
                <w:tab w:val="left" w:pos="709"/>
              </w:tabs>
              <w:jc w:val="center"/>
            </w:pPr>
            <w:r>
              <w:t>1</w:t>
            </w:r>
          </w:p>
        </w:tc>
      </w:tr>
      <w:tr w:rsidR="006D0D03" w14:paraId="140612E1" w14:textId="77777777" w:rsidTr="00F2742D">
        <w:tc>
          <w:tcPr>
            <w:tcW w:w="509" w:type="dxa"/>
          </w:tcPr>
          <w:p w14:paraId="16B55C30" w14:textId="77777777" w:rsidR="006D0D03" w:rsidRDefault="002B0540">
            <w:pPr>
              <w:tabs>
                <w:tab w:val="left" w:pos="709"/>
              </w:tabs>
            </w:pPr>
            <w:r>
              <w:t>17</w:t>
            </w:r>
          </w:p>
        </w:tc>
        <w:tc>
          <w:tcPr>
            <w:tcW w:w="931" w:type="dxa"/>
            <w:vMerge/>
          </w:tcPr>
          <w:p w14:paraId="469E4CB8"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41F1F9EC" w14:textId="77777777" w:rsidR="006D0D03" w:rsidRDefault="002B0540">
            <w:pPr>
              <w:tabs>
                <w:tab w:val="left" w:pos="709"/>
              </w:tabs>
            </w:pPr>
            <w:proofErr w:type="spellStart"/>
            <w:r>
              <w:t>Любомльське</w:t>
            </w:r>
            <w:proofErr w:type="spellEnd"/>
            <w:r>
              <w:t xml:space="preserve"> відділення ЕМД</w:t>
            </w:r>
          </w:p>
        </w:tc>
        <w:tc>
          <w:tcPr>
            <w:tcW w:w="4701" w:type="dxa"/>
            <w:vAlign w:val="center"/>
          </w:tcPr>
          <w:p w14:paraId="7B0DACB8" w14:textId="77777777" w:rsidR="006D0D03" w:rsidRDefault="002B0540">
            <w:pPr>
              <w:tabs>
                <w:tab w:val="left" w:pos="709"/>
              </w:tabs>
            </w:pPr>
            <w:r>
              <w:t>Пункт ЕМД  м. Любомль</w:t>
            </w:r>
          </w:p>
        </w:tc>
        <w:tc>
          <w:tcPr>
            <w:tcW w:w="707" w:type="dxa"/>
            <w:vAlign w:val="center"/>
          </w:tcPr>
          <w:p w14:paraId="56A814D1" w14:textId="77777777" w:rsidR="006D0D03" w:rsidRDefault="006D0D03">
            <w:pPr>
              <w:tabs>
                <w:tab w:val="left" w:pos="709"/>
              </w:tabs>
            </w:pPr>
          </w:p>
        </w:tc>
        <w:tc>
          <w:tcPr>
            <w:tcW w:w="999" w:type="dxa"/>
            <w:vAlign w:val="center"/>
          </w:tcPr>
          <w:p w14:paraId="09336714" w14:textId="77777777" w:rsidR="006D0D03" w:rsidRDefault="002B0540">
            <w:pPr>
              <w:tabs>
                <w:tab w:val="left" w:pos="709"/>
              </w:tabs>
              <w:jc w:val="center"/>
            </w:pPr>
            <w:r>
              <w:t>2</w:t>
            </w:r>
          </w:p>
        </w:tc>
      </w:tr>
      <w:tr w:rsidR="006D0D03" w14:paraId="2ABD4E25" w14:textId="77777777" w:rsidTr="00F2742D">
        <w:tc>
          <w:tcPr>
            <w:tcW w:w="509" w:type="dxa"/>
          </w:tcPr>
          <w:p w14:paraId="480F0673" w14:textId="77777777" w:rsidR="006D0D03" w:rsidRDefault="002B0540">
            <w:pPr>
              <w:tabs>
                <w:tab w:val="left" w:pos="709"/>
              </w:tabs>
            </w:pPr>
            <w:r>
              <w:t>18</w:t>
            </w:r>
          </w:p>
        </w:tc>
        <w:tc>
          <w:tcPr>
            <w:tcW w:w="931" w:type="dxa"/>
            <w:vMerge/>
          </w:tcPr>
          <w:p w14:paraId="037732E9"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EE8D2EA"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14F00C50" w14:textId="2B69EE7C" w:rsidR="006D0D03" w:rsidRDefault="002B0540">
            <w:pPr>
              <w:tabs>
                <w:tab w:val="left" w:pos="709"/>
              </w:tabs>
            </w:pPr>
            <w:r>
              <w:t>Пункт ЕМД  смт Шацьк</w:t>
            </w:r>
          </w:p>
        </w:tc>
        <w:tc>
          <w:tcPr>
            <w:tcW w:w="707" w:type="dxa"/>
            <w:vAlign w:val="center"/>
          </w:tcPr>
          <w:p w14:paraId="58152078" w14:textId="77777777" w:rsidR="006D0D03" w:rsidRDefault="006D0D03">
            <w:pPr>
              <w:tabs>
                <w:tab w:val="left" w:pos="709"/>
              </w:tabs>
            </w:pPr>
          </w:p>
        </w:tc>
        <w:tc>
          <w:tcPr>
            <w:tcW w:w="999" w:type="dxa"/>
            <w:vAlign w:val="center"/>
          </w:tcPr>
          <w:p w14:paraId="3D8B7968" w14:textId="77777777" w:rsidR="006D0D03" w:rsidRDefault="002B0540">
            <w:pPr>
              <w:tabs>
                <w:tab w:val="left" w:pos="709"/>
              </w:tabs>
              <w:jc w:val="center"/>
            </w:pPr>
            <w:r>
              <w:t>2</w:t>
            </w:r>
          </w:p>
        </w:tc>
      </w:tr>
      <w:tr w:rsidR="006D0D03" w14:paraId="1DA7DA98" w14:textId="77777777" w:rsidTr="00F2742D">
        <w:tc>
          <w:tcPr>
            <w:tcW w:w="509" w:type="dxa"/>
          </w:tcPr>
          <w:p w14:paraId="3B6BA03B" w14:textId="77777777" w:rsidR="006D0D03" w:rsidRDefault="002B0540">
            <w:pPr>
              <w:tabs>
                <w:tab w:val="left" w:pos="709"/>
              </w:tabs>
            </w:pPr>
            <w:r>
              <w:t>19</w:t>
            </w:r>
          </w:p>
        </w:tc>
        <w:tc>
          <w:tcPr>
            <w:tcW w:w="931" w:type="dxa"/>
            <w:vMerge/>
          </w:tcPr>
          <w:p w14:paraId="2AEED984"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281B6DE1"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F530ACF" w14:textId="77777777" w:rsidR="006D0D03" w:rsidRDefault="002B0540">
            <w:pPr>
              <w:tabs>
                <w:tab w:val="left" w:pos="709"/>
              </w:tabs>
            </w:pPr>
            <w:r>
              <w:t>Пункт ЕМД  с. Головно</w:t>
            </w:r>
          </w:p>
        </w:tc>
        <w:tc>
          <w:tcPr>
            <w:tcW w:w="707" w:type="dxa"/>
            <w:vAlign w:val="center"/>
          </w:tcPr>
          <w:p w14:paraId="6FD27845" w14:textId="77777777" w:rsidR="006D0D03" w:rsidRDefault="006D0D03">
            <w:pPr>
              <w:tabs>
                <w:tab w:val="left" w:pos="709"/>
              </w:tabs>
            </w:pPr>
          </w:p>
        </w:tc>
        <w:tc>
          <w:tcPr>
            <w:tcW w:w="999" w:type="dxa"/>
            <w:vAlign w:val="center"/>
          </w:tcPr>
          <w:p w14:paraId="785CDD6F" w14:textId="77777777" w:rsidR="006D0D03" w:rsidRDefault="002B0540">
            <w:pPr>
              <w:tabs>
                <w:tab w:val="left" w:pos="709"/>
              </w:tabs>
              <w:jc w:val="center"/>
            </w:pPr>
            <w:r>
              <w:t>1</w:t>
            </w:r>
          </w:p>
        </w:tc>
      </w:tr>
      <w:tr w:rsidR="006D0D03" w14:paraId="34261FE3" w14:textId="77777777" w:rsidTr="00F2742D">
        <w:tc>
          <w:tcPr>
            <w:tcW w:w="509" w:type="dxa"/>
          </w:tcPr>
          <w:p w14:paraId="4B79C904" w14:textId="77777777" w:rsidR="006D0D03" w:rsidRDefault="002B0540">
            <w:pPr>
              <w:tabs>
                <w:tab w:val="left" w:pos="709"/>
              </w:tabs>
            </w:pPr>
            <w:r>
              <w:t>20</w:t>
            </w:r>
          </w:p>
        </w:tc>
        <w:tc>
          <w:tcPr>
            <w:tcW w:w="931" w:type="dxa"/>
            <w:vMerge/>
          </w:tcPr>
          <w:p w14:paraId="1A218974"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3A2E94E"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6BDD17B8" w14:textId="77777777" w:rsidR="006D0D03" w:rsidRDefault="002B0540">
            <w:pPr>
              <w:tabs>
                <w:tab w:val="left" w:pos="709"/>
              </w:tabs>
            </w:pPr>
            <w:r>
              <w:t>Пункт ЕМД  с. Рівне</w:t>
            </w:r>
          </w:p>
        </w:tc>
        <w:tc>
          <w:tcPr>
            <w:tcW w:w="707" w:type="dxa"/>
            <w:vAlign w:val="center"/>
          </w:tcPr>
          <w:p w14:paraId="1BE3EB80" w14:textId="77777777" w:rsidR="006D0D03" w:rsidRDefault="006D0D03">
            <w:pPr>
              <w:tabs>
                <w:tab w:val="left" w:pos="709"/>
              </w:tabs>
            </w:pPr>
          </w:p>
        </w:tc>
        <w:tc>
          <w:tcPr>
            <w:tcW w:w="999" w:type="dxa"/>
            <w:vAlign w:val="center"/>
          </w:tcPr>
          <w:p w14:paraId="11CE5882" w14:textId="77777777" w:rsidR="006D0D03" w:rsidRDefault="002B0540">
            <w:pPr>
              <w:tabs>
                <w:tab w:val="left" w:pos="709"/>
              </w:tabs>
              <w:jc w:val="center"/>
            </w:pPr>
            <w:r>
              <w:t>1</w:t>
            </w:r>
          </w:p>
        </w:tc>
      </w:tr>
      <w:tr w:rsidR="006D0D03" w14:paraId="66706E51" w14:textId="77777777" w:rsidTr="00F2742D">
        <w:tc>
          <w:tcPr>
            <w:tcW w:w="509" w:type="dxa"/>
          </w:tcPr>
          <w:p w14:paraId="35A204D5" w14:textId="77777777" w:rsidR="006D0D03" w:rsidRDefault="002B0540">
            <w:pPr>
              <w:tabs>
                <w:tab w:val="left" w:pos="709"/>
              </w:tabs>
            </w:pPr>
            <w:r>
              <w:t>21</w:t>
            </w:r>
          </w:p>
        </w:tc>
        <w:tc>
          <w:tcPr>
            <w:tcW w:w="931" w:type="dxa"/>
            <w:vMerge/>
          </w:tcPr>
          <w:p w14:paraId="23A03027"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53641AAA" w14:textId="77777777" w:rsidR="006D0D03" w:rsidRDefault="002B0540">
            <w:pPr>
              <w:tabs>
                <w:tab w:val="left" w:pos="709"/>
              </w:tabs>
            </w:pPr>
            <w:r>
              <w:t>Ратнівське відділення ЕМД</w:t>
            </w:r>
          </w:p>
        </w:tc>
        <w:tc>
          <w:tcPr>
            <w:tcW w:w="4701" w:type="dxa"/>
            <w:vAlign w:val="center"/>
          </w:tcPr>
          <w:p w14:paraId="425FC513" w14:textId="77777777" w:rsidR="006D0D03" w:rsidRDefault="002B0540">
            <w:pPr>
              <w:tabs>
                <w:tab w:val="left" w:pos="709"/>
              </w:tabs>
            </w:pPr>
            <w:r>
              <w:t xml:space="preserve">Пункт ЕМД  м. </w:t>
            </w:r>
            <w:proofErr w:type="spellStart"/>
            <w:r>
              <w:t>Ратно</w:t>
            </w:r>
            <w:proofErr w:type="spellEnd"/>
          </w:p>
        </w:tc>
        <w:tc>
          <w:tcPr>
            <w:tcW w:w="707" w:type="dxa"/>
            <w:vAlign w:val="center"/>
          </w:tcPr>
          <w:p w14:paraId="6F183128" w14:textId="77777777" w:rsidR="006D0D03" w:rsidRDefault="006D0D03">
            <w:pPr>
              <w:tabs>
                <w:tab w:val="left" w:pos="709"/>
              </w:tabs>
            </w:pPr>
          </w:p>
        </w:tc>
        <w:tc>
          <w:tcPr>
            <w:tcW w:w="999" w:type="dxa"/>
            <w:vAlign w:val="center"/>
          </w:tcPr>
          <w:p w14:paraId="0E22C1C5" w14:textId="77777777" w:rsidR="006D0D03" w:rsidRDefault="002B0540">
            <w:pPr>
              <w:tabs>
                <w:tab w:val="left" w:pos="709"/>
              </w:tabs>
              <w:jc w:val="center"/>
            </w:pPr>
            <w:r>
              <w:t>1</w:t>
            </w:r>
          </w:p>
        </w:tc>
      </w:tr>
      <w:tr w:rsidR="006D0D03" w14:paraId="288FAAA5" w14:textId="77777777" w:rsidTr="00F2742D">
        <w:tc>
          <w:tcPr>
            <w:tcW w:w="509" w:type="dxa"/>
          </w:tcPr>
          <w:p w14:paraId="02450BC5" w14:textId="77777777" w:rsidR="006D0D03" w:rsidRDefault="002B0540">
            <w:pPr>
              <w:tabs>
                <w:tab w:val="left" w:pos="709"/>
              </w:tabs>
            </w:pPr>
            <w:r>
              <w:t>22</w:t>
            </w:r>
          </w:p>
        </w:tc>
        <w:tc>
          <w:tcPr>
            <w:tcW w:w="931" w:type="dxa"/>
            <w:vMerge/>
          </w:tcPr>
          <w:p w14:paraId="2DE13F16"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353E0384"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719A53D" w14:textId="19EEC50B" w:rsidR="006D0D03" w:rsidRDefault="002B0540">
            <w:pPr>
              <w:tabs>
                <w:tab w:val="left" w:pos="709"/>
              </w:tabs>
            </w:pPr>
            <w:r>
              <w:t>Пункт ЕМД смт Заболоття</w:t>
            </w:r>
          </w:p>
        </w:tc>
        <w:tc>
          <w:tcPr>
            <w:tcW w:w="707" w:type="dxa"/>
            <w:vAlign w:val="center"/>
          </w:tcPr>
          <w:p w14:paraId="1DE4D72D" w14:textId="77777777" w:rsidR="006D0D03" w:rsidRDefault="006D0D03">
            <w:pPr>
              <w:tabs>
                <w:tab w:val="left" w:pos="709"/>
              </w:tabs>
            </w:pPr>
          </w:p>
        </w:tc>
        <w:tc>
          <w:tcPr>
            <w:tcW w:w="999" w:type="dxa"/>
            <w:vAlign w:val="center"/>
          </w:tcPr>
          <w:p w14:paraId="6F1F8DCB" w14:textId="77777777" w:rsidR="006D0D03" w:rsidRDefault="002B0540">
            <w:pPr>
              <w:tabs>
                <w:tab w:val="left" w:pos="709"/>
              </w:tabs>
              <w:jc w:val="center"/>
            </w:pPr>
            <w:r>
              <w:t>1</w:t>
            </w:r>
          </w:p>
        </w:tc>
      </w:tr>
      <w:tr w:rsidR="006D0D03" w14:paraId="29DBC8A7" w14:textId="77777777" w:rsidTr="00F2742D">
        <w:tc>
          <w:tcPr>
            <w:tcW w:w="509" w:type="dxa"/>
          </w:tcPr>
          <w:p w14:paraId="2A924632" w14:textId="77777777" w:rsidR="006D0D03" w:rsidRDefault="002B0540">
            <w:pPr>
              <w:tabs>
                <w:tab w:val="left" w:pos="709"/>
              </w:tabs>
            </w:pPr>
            <w:r>
              <w:t>23</w:t>
            </w:r>
          </w:p>
        </w:tc>
        <w:tc>
          <w:tcPr>
            <w:tcW w:w="931" w:type="dxa"/>
            <w:vMerge/>
          </w:tcPr>
          <w:p w14:paraId="489BC63A"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B1085A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63E3FE54" w14:textId="77777777" w:rsidR="006D0D03" w:rsidRDefault="002B0540">
            <w:pPr>
              <w:tabs>
                <w:tab w:val="left" w:pos="709"/>
              </w:tabs>
            </w:pPr>
            <w:r>
              <w:t xml:space="preserve">Пункт ЕМД  с. </w:t>
            </w:r>
            <w:proofErr w:type="spellStart"/>
            <w:r>
              <w:t>Велемче</w:t>
            </w:r>
            <w:proofErr w:type="spellEnd"/>
          </w:p>
        </w:tc>
        <w:tc>
          <w:tcPr>
            <w:tcW w:w="707" w:type="dxa"/>
            <w:vAlign w:val="center"/>
          </w:tcPr>
          <w:p w14:paraId="3CA0D23A" w14:textId="77777777" w:rsidR="006D0D03" w:rsidRDefault="006D0D03">
            <w:pPr>
              <w:tabs>
                <w:tab w:val="left" w:pos="709"/>
              </w:tabs>
            </w:pPr>
          </w:p>
        </w:tc>
        <w:tc>
          <w:tcPr>
            <w:tcW w:w="999" w:type="dxa"/>
            <w:vAlign w:val="center"/>
          </w:tcPr>
          <w:p w14:paraId="00ADE2A0" w14:textId="77777777" w:rsidR="006D0D03" w:rsidRDefault="002B0540">
            <w:pPr>
              <w:tabs>
                <w:tab w:val="left" w:pos="709"/>
              </w:tabs>
              <w:jc w:val="center"/>
            </w:pPr>
            <w:r>
              <w:t>1</w:t>
            </w:r>
          </w:p>
        </w:tc>
      </w:tr>
      <w:tr w:rsidR="006D0D03" w14:paraId="23FA395C" w14:textId="77777777" w:rsidTr="00F2742D">
        <w:tc>
          <w:tcPr>
            <w:tcW w:w="509" w:type="dxa"/>
          </w:tcPr>
          <w:p w14:paraId="6FAD6ECE" w14:textId="77777777" w:rsidR="006D0D03" w:rsidRDefault="002B0540">
            <w:pPr>
              <w:tabs>
                <w:tab w:val="left" w:pos="709"/>
              </w:tabs>
            </w:pPr>
            <w:r>
              <w:t>24</w:t>
            </w:r>
          </w:p>
        </w:tc>
        <w:tc>
          <w:tcPr>
            <w:tcW w:w="931" w:type="dxa"/>
            <w:vMerge/>
          </w:tcPr>
          <w:p w14:paraId="6B80CCC2"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473C10B5"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6659CEB0" w14:textId="77777777" w:rsidR="006D0D03" w:rsidRDefault="002B0540">
            <w:pPr>
              <w:tabs>
                <w:tab w:val="left" w:pos="709"/>
              </w:tabs>
            </w:pPr>
            <w:r>
              <w:t xml:space="preserve">Пункт ЕМД  с. </w:t>
            </w:r>
            <w:proofErr w:type="spellStart"/>
            <w:r>
              <w:t>Межисить</w:t>
            </w:r>
            <w:proofErr w:type="spellEnd"/>
          </w:p>
        </w:tc>
        <w:tc>
          <w:tcPr>
            <w:tcW w:w="707" w:type="dxa"/>
            <w:vAlign w:val="center"/>
          </w:tcPr>
          <w:p w14:paraId="1E5B1519" w14:textId="77777777" w:rsidR="006D0D03" w:rsidRDefault="006D0D03">
            <w:pPr>
              <w:tabs>
                <w:tab w:val="left" w:pos="709"/>
              </w:tabs>
            </w:pPr>
          </w:p>
        </w:tc>
        <w:tc>
          <w:tcPr>
            <w:tcW w:w="999" w:type="dxa"/>
            <w:vAlign w:val="center"/>
          </w:tcPr>
          <w:p w14:paraId="27452DC9" w14:textId="77777777" w:rsidR="006D0D03" w:rsidRDefault="002B0540">
            <w:pPr>
              <w:tabs>
                <w:tab w:val="left" w:pos="709"/>
              </w:tabs>
              <w:jc w:val="center"/>
            </w:pPr>
            <w:r>
              <w:t>1</w:t>
            </w:r>
          </w:p>
        </w:tc>
      </w:tr>
      <w:tr w:rsidR="006D0D03" w14:paraId="55B5E699" w14:textId="77777777" w:rsidTr="00F2742D">
        <w:tc>
          <w:tcPr>
            <w:tcW w:w="509" w:type="dxa"/>
          </w:tcPr>
          <w:p w14:paraId="517740E2" w14:textId="77777777" w:rsidR="006D0D03" w:rsidRDefault="002B0540">
            <w:pPr>
              <w:tabs>
                <w:tab w:val="left" w:pos="709"/>
              </w:tabs>
            </w:pPr>
            <w:r>
              <w:t>25</w:t>
            </w:r>
          </w:p>
        </w:tc>
        <w:tc>
          <w:tcPr>
            <w:tcW w:w="931" w:type="dxa"/>
            <w:vMerge/>
          </w:tcPr>
          <w:p w14:paraId="6700FC5C"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2BDE4298" w14:textId="77777777" w:rsidR="006D0D03" w:rsidRDefault="002B0540">
            <w:pPr>
              <w:tabs>
                <w:tab w:val="left" w:pos="709"/>
              </w:tabs>
            </w:pPr>
            <w:proofErr w:type="spellStart"/>
            <w:r>
              <w:t>Старовижівське</w:t>
            </w:r>
            <w:proofErr w:type="spellEnd"/>
            <w:r>
              <w:t xml:space="preserve"> відділення ЕМД</w:t>
            </w:r>
          </w:p>
        </w:tc>
        <w:tc>
          <w:tcPr>
            <w:tcW w:w="4701" w:type="dxa"/>
            <w:vAlign w:val="center"/>
          </w:tcPr>
          <w:p w14:paraId="08AD8DA6" w14:textId="780A0119" w:rsidR="006D0D03" w:rsidRDefault="002B0540">
            <w:pPr>
              <w:tabs>
                <w:tab w:val="left" w:pos="709"/>
              </w:tabs>
            </w:pPr>
            <w:r>
              <w:t xml:space="preserve">Пункт ЕМД смт </w:t>
            </w:r>
            <w:proofErr w:type="spellStart"/>
            <w:r w:rsidRPr="00F2742D">
              <w:rPr>
                <w:highlight w:val="yellow"/>
              </w:rPr>
              <w:t>Ст.Вижва</w:t>
            </w:r>
            <w:proofErr w:type="spellEnd"/>
          </w:p>
        </w:tc>
        <w:tc>
          <w:tcPr>
            <w:tcW w:w="707" w:type="dxa"/>
            <w:vAlign w:val="center"/>
          </w:tcPr>
          <w:p w14:paraId="051FD746" w14:textId="77777777" w:rsidR="006D0D03" w:rsidRDefault="006D0D03">
            <w:pPr>
              <w:tabs>
                <w:tab w:val="left" w:pos="709"/>
              </w:tabs>
            </w:pPr>
          </w:p>
        </w:tc>
        <w:tc>
          <w:tcPr>
            <w:tcW w:w="999" w:type="dxa"/>
            <w:vAlign w:val="center"/>
          </w:tcPr>
          <w:p w14:paraId="31925439" w14:textId="77777777" w:rsidR="006D0D03" w:rsidRDefault="002B0540">
            <w:pPr>
              <w:tabs>
                <w:tab w:val="left" w:pos="709"/>
              </w:tabs>
              <w:jc w:val="center"/>
            </w:pPr>
            <w:r>
              <w:t>1</w:t>
            </w:r>
          </w:p>
        </w:tc>
      </w:tr>
      <w:tr w:rsidR="006D0D03" w14:paraId="1DA0854C" w14:textId="77777777" w:rsidTr="00F2742D">
        <w:tc>
          <w:tcPr>
            <w:tcW w:w="509" w:type="dxa"/>
          </w:tcPr>
          <w:p w14:paraId="3E5C57E5" w14:textId="77777777" w:rsidR="006D0D03" w:rsidRDefault="002B0540">
            <w:pPr>
              <w:tabs>
                <w:tab w:val="left" w:pos="709"/>
              </w:tabs>
            </w:pPr>
            <w:r>
              <w:t>26</w:t>
            </w:r>
          </w:p>
        </w:tc>
        <w:tc>
          <w:tcPr>
            <w:tcW w:w="931" w:type="dxa"/>
            <w:vMerge/>
          </w:tcPr>
          <w:p w14:paraId="77A4BDA3"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60C0111"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15919D8E" w14:textId="77777777" w:rsidR="006D0D03" w:rsidRDefault="002B0540">
            <w:pPr>
              <w:tabs>
                <w:tab w:val="left" w:pos="709"/>
              </w:tabs>
            </w:pPr>
            <w:r>
              <w:t xml:space="preserve">Пункт ЕМД с. </w:t>
            </w:r>
            <w:proofErr w:type="spellStart"/>
            <w:r>
              <w:t>Сераховичі</w:t>
            </w:r>
            <w:proofErr w:type="spellEnd"/>
          </w:p>
        </w:tc>
        <w:tc>
          <w:tcPr>
            <w:tcW w:w="707" w:type="dxa"/>
            <w:vAlign w:val="center"/>
          </w:tcPr>
          <w:p w14:paraId="0E5602CB" w14:textId="77777777" w:rsidR="006D0D03" w:rsidRDefault="006D0D03">
            <w:pPr>
              <w:tabs>
                <w:tab w:val="left" w:pos="709"/>
              </w:tabs>
            </w:pPr>
          </w:p>
        </w:tc>
        <w:tc>
          <w:tcPr>
            <w:tcW w:w="999" w:type="dxa"/>
            <w:vAlign w:val="center"/>
          </w:tcPr>
          <w:p w14:paraId="14B5CDB0" w14:textId="77777777" w:rsidR="006D0D03" w:rsidRDefault="002B0540">
            <w:pPr>
              <w:tabs>
                <w:tab w:val="left" w:pos="709"/>
              </w:tabs>
              <w:jc w:val="center"/>
            </w:pPr>
            <w:r>
              <w:t>1</w:t>
            </w:r>
          </w:p>
        </w:tc>
      </w:tr>
      <w:tr w:rsidR="006D0D03" w14:paraId="279F3C68" w14:textId="77777777" w:rsidTr="00F2742D">
        <w:tc>
          <w:tcPr>
            <w:tcW w:w="509" w:type="dxa"/>
          </w:tcPr>
          <w:p w14:paraId="32267C77" w14:textId="77777777" w:rsidR="006D0D03" w:rsidRDefault="002B0540">
            <w:pPr>
              <w:tabs>
                <w:tab w:val="left" w:pos="709"/>
              </w:tabs>
            </w:pPr>
            <w:r>
              <w:t>27</w:t>
            </w:r>
          </w:p>
        </w:tc>
        <w:tc>
          <w:tcPr>
            <w:tcW w:w="931" w:type="dxa"/>
            <w:vMerge/>
          </w:tcPr>
          <w:p w14:paraId="0981C27E"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520F0668" w14:textId="77777777" w:rsidR="006D0D03" w:rsidRDefault="002B0540">
            <w:pPr>
              <w:tabs>
                <w:tab w:val="left" w:pos="709"/>
              </w:tabs>
            </w:pPr>
            <w:r>
              <w:t>Турійське відділення ЕМД</w:t>
            </w:r>
          </w:p>
        </w:tc>
        <w:tc>
          <w:tcPr>
            <w:tcW w:w="4701" w:type="dxa"/>
            <w:vAlign w:val="center"/>
          </w:tcPr>
          <w:p w14:paraId="2575AB2F" w14:textId="32D90E93" w:rsidR="006D0D03" w:rsidRDefault="002B0540">
            <w:pPr>
              <w:tabs>
                <w:tab w:val="left" w:pos="709"/>
              </w:tabs>
            </w:pPr>
            <w:r>
              <w:t>Пункт ЕМД смт Турійськ</w:t>
            </w:r>
          </w:p>
        </w:tc>
        <w:tc>
          <w:tcPr>
            <w:tcW w:w="707" w:type="dxa"/>
            <w:vAlign w:val="center"/>
          </w:tcPr>
          <w:p w14:paraId="2E34F707" w14:textId="77777777" w:rsidR="006D0D03" w:rsidRDefault="006D0D03">
            <w:pPr>
              <w:tabs>
                <w:tab w:val="left" w:pos="709"/>
              </w:tabs>
            </w:pPr>
          </w:p>
        </w:tc>
        <w:tc>
          <w:tcPr>
            <w:tcW w:w="999" w:type="dxa"/>
            <w:vAlign w:val="center"/>
          </w:tcPr>
          <w:p w14:paraId="40F58FED" w14:textId="77777777" w:rsidR="006D0D03" w:rsidRDefault="002B0540">
            <w:pPr>
              <w:tabs>
                <w:tab w:val="left" w:pos="709"/>
              </w:tabs>
              <w:jc w:val="center"/>
            </w:pPr>
            <w:r>
              <w:t>1</w:t>
            </w:r>
          </w:p>
        </w:tc>
      </w:tr>
      <w:tr w:rsidR="006D0D03" w14:paraId="56EE0850" w14:textId="77777777" w:rsidTr="00F2742D">
        <w:tc>
          <w:tcPr>
            <w:tcW w:w="509" w:type="dxa"/>
          </w:tcPr>
          <w:p w14:paraId="22DD3C4C" w14:textId="77777777" w:rsidR="006D0D03" w:rsidRDefault="002B0540">
            <w:pPr>
              <w:tabs>
                <w:tab w:val="left" w:pos="709"/>
              </w:tabs>
            </w:pPr>
            <w:r>
              <w:t>28</w:t>
            </w:r>
          </w:p>
        </w:tc>
        <w:tc>
          <w:tcPr>
            <w:tcW w:w="931" w:type="dxa"/>
            <w:vMerge/>
          </w:tcPr>
          <w:p w14:paraId="1C5EF346"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1A778BC"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10CF6F89" w14:textId="4C10E5DC" w:rsidR="006D0D03" w:rsidRDefault="002B0540">
            <w:pPr>
              <w:tabs>
                <w:tab w:val="left" w:pos="709"/>
              </w:tabs>
            </w:pPr>
            <w:r>
              <w:t>Пункт ЕМД смт Луків</w:t>
            </w:r>
          </w:p>
        </w:tc>
        <w:tc>
          <w:tcPr>
            <w:tcW w:w="707" w:type="dxa"/>
            <w:vAlign w:val="center"/>
          </w:tcPr>
          <w:p w14:paraId="00F686D5" w14:textId="77777777" w:rsidR="006D0D03" w:rsidRDefault="006D0D03">
            <w:pPr>
              <w:tabs>
                <w:tab w:val="left" w:pos="709"/>
              </w:tabs>
            </w:pPr>
          </w:p>
        </w:tc>
        <w:tc>
          <w:tcPr>
            <w:tcW w:w="999" w:type="dxa"/>
            <w:vAlign w:val="center"/>
          </w:tcPr>
          <w:p w14:paraId="0C9F50DE" w14:textId="77777777" w:rsidR="006D0D03" w:rsidRDefault="002B0540">
            <w:pPr>
              <w:tabs>
                <w:tab w:val="left" w:pos="709"/>
              </w:tabs>
              <w:jc w:val="center"/>
            </w:pPr>
            <w:r>
              <w:t>1</w:t>
            </w:r>
          </w:p>
        </w:tc>
      </w:tr>
      <w:tr w:rsidR="006D0D03" w14:paraId="6891201F" w14:textId="77777777" w:rsidTr="00F2742D">
        <w:tc>
          <w:tcPr>
            <w:tcW w:w="509" w:type="dxa"/>
          </w:tcPr>
          <w:p w14:paraId="04C1C07B" w14:textId="77777777" w:rsidR="006D0D03" w:rsidRDefault="002B0540">
            <w:pPr>
              <w:tabs>
                <w:tab w:val="left" w:pos="709"/>
              </w:tabs>
            </w:pPr>
            <w:r>
              <w:lastRenderedPageBreak/>
              <w:t>29</w:t>
            </w:r>
          </w:p>
        </w:tc>
        <w:tc>
          <w:tcPr>
            <w:tcW w:w="931" w:type="dxa"/>
            <w:vMerge/>
          </w:tcPr>
          <w:p w14:paraId="1801D2E0"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903AAF4"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CC2025F" w14:textId="77777777" w:rsidR="006D0D03" w:rsidRDefault="002B0540">
            <w:pPr>
              <w:tabs>
                <w:tab w:val="left" w:pos="709"/>
              </w:tabs>
            </w:pPr>
            <w:r>
              <w:t xml:space="preserve">Пункт ЕМД с. </w:t>
            </w:r>
            <w:proofErr w:type="spellStart"/>
            <w:r>
              <w:t>Купичів</w:t>
            </w:r>
            <w:proofErr w:type="spellEnd"/>
          </w:p>
        </w:tc>
        <w:tc>
          <w:tcPr>
            <w:tcW w:w="707" w:type="dxa"/>
            <w:vAlign w:val="center"/>
          </w:tcPr>
          <w:p w14:paraId="79E1C509" w14:textId="77777777" w:rsidR="006D0D03" w:rsidRDefault="006D0D03">
            <w:pPr>
              <w:tabs>
                <w:tab w:val="left" w:pos="709"/>
              </w:tabs>
            </w:pPr>
          </w:p>
        </w:tc>
        <w:tc>
          <w:tcPr>
            <w:tcW w:w="999" w:type="dxa"/>
            <w:vAlign w:val="center"/>
          </w:tcPr>
          <w:p w14:paraId="6550D1E5" w14:textId="77777777" w:rsidR="006D0D03" w:rsidRDefault="002B0540">
            <w:pPr>
              <w:tabs>
                <w:tab w:val="left" w:pos="709"/>
              </w:tabs>
              <w:jc w:val="center"/>
            </w:pPr>
            <w:r>
              <w:t>1</w:t>
            </w:r>
          </w:p>
        </w:tc>
      </w:tr>
      <w:tr w:rsidR="006D0D03" w14:paraId="2AE45180" w14:textId="77777777" w:rsidTr="00F2742D">
        <w:tc>
          <w:tcPr>
            <w:tcW w:w="509" w:type="dxa"/>
          </w:tcPr>
          <w:p w14:paraId="228A2E9D" w14:textId="77777777" w:rsidR="006D0D03" w:rsidRDefault="002B0540">
            <w:pPr>
              <w:tabs>
                <w:tab w:val="left" w:pos="709"/>
              </w:tabs>
            </w:pPr>
            <w:r>
              <w:t>30</w:t>
            </w:r>
          </w:p>
        </w:tc>
        <w:tc>
          <w:tcPr>
            <w:tcW w:w="931" w:type="dxa"/>
            <w:vMerge w:val="restart"/>
            <w:vAlign w:val="center"/>
          </w:tcPr>
          <w:p w14:paraId="2A2AFF59" w14:textId="77777777" w:rsidR="006D0D03" w:rsidRDefault="002B0540">
            <w:pPr>
              <w:tabs>
                <w:tab w:val="left" w:pos="709"/>
              </w:tabs>
              <w:ind w:left="113" w:right="113"/>
              <w:jc w:val="center"/>
            </w:pPr>
            <w:r>
              <w:t>Луцький район</w:t>
            </w:r>
          </w:p>
        </w:tc>
        <w:tc>
          <w:tcPr>
            <w:tcW w:w="2076" w:type="dxa"/>
            <w:vMerge w:val="restart"/>
            <w:vAlign w:val="center"/>
          </w:tcPr>
          <w:p w14:paraId="4E92C9A8" w14:textId="77777777" w:rsidR="006D0D03" w:rsidRDefault="002B0540">
            <w:pPr>
              <w:tabs>
                <w:tab w:val="left" w:pos="709"/>
              </w:tabs>
            </w:pPr>
            <w:r>
              <w:t>Горохівське відділення ЕМД</w:t>
            </w:r>
          </w:p>
        </w:tc>
        <w:tc>
          <w:tcPr>
            <w:tcW w:w="4701" w:type="dxa"/>
            <w:vAlign w:val="center"/>
          </w:tcPr>
          <w:p w14:paraId="704F0114" w14:textId="77777777" w:rsidR="006D0D03" w:rsidRDefault="002B0540">
            <w:pPr>
              <w:tabs>
                <w:tab w:val="left" w:pos="709"/>
              </w:tabs>
            </w:pPr>
            <w:r>
              <w:t>Пункт ЕМД м. Горохів</w:t>
            </w:r>
          </w:p>
        </w:tc>
        <w:tc>
          <w:tcPr>
            <w:tcW w:w="707" w:type="dxa"/>
            <w:vAlign w:val="center"/>
          </w:tcPr>
          <w:p w14:paraId="21E94E4F" w14:textId="77777777" w:rsidR="006D0D03" w:rsidRDefault="006D0D03">
            <w:pPr>
              <w:tabs>
                <w:tab w:val="left" w:pos="709"/>
              </w:tabs>
            </w:pPr>
          </w:p>
        </w:tc>
        <w:tc>
          <w:tcPr>
            <w:tcW w:w="999" w:type="dxa"/>
            <w:vAlign w:val="center"/>
          </w:tcPr>
          <w:p w14:paraId="0E6DF1DD" w14:textId="77777777" w:rsidR="006D0D03" w:rsidRDefault="002B0540">
            <w:pPr>
              <w:tabs>
                <w:tab w:val="left" w:pos="709"/>
              </w:tabs>
              <w:jc w:val="center"/>
            </w:pPr>
            <w:r>
              <w:t>2</w:t>
            </w:r>
          </w:p>
        </w:tc>
      </w:tr>
      <w:tr w:rsidR="006D0D03" w14:paraId="0E9670E3" w14:textId="77777777" w:rsidTr="00F2742D">
        <w:tc>
          <w:tcPr>
            <w:tcW w:w="509" w:type="dxa"/>
          </w:tcPr>
          <w:p w14:paraId="14176768" w14:textId="77777777" w:rsidR="006D0D03" w:rsidRDefault="002B0540">
            <w:pPr>
              <w:tabs>
                <w:tab w:val="left" w:pos="709"/>
              </w:tabs>
            </w:pPr>
            <w:r>
              <w:t>31</w:t>
            </w:r>
          </w:p>
        </w:tc>
        <w:tc>
          <w:tcPr>
            <w:tcW w:w="931" w:type="dxa"/>
            <w:vMerge/>
            <w:vAlign w:val="center"/>
          </w:tcPr>
          <w:p w14:paraId="60E6B455"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DA0F98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73913895" w14:textId="3F4EF533" w:rsidR="006D0D03" w:rsidRDefault="002B0540">
            <w:pPr>
              <w:tabs>
                <w:tab w:val="left" w:pos="709"/>
              </w:tabs>
            </w:pPr>
            <w:r>
              <w:t>Пункт ЕМД смт Берестечко</w:t>
            </w:r>
          </w:p>
        </w:tc>
        <w:tc>
          <w:tcPr>
            <w:tcW w:w="707" w:type="dxa"/>
            <w:vAlign w:val="center"/>
          </w:tcPr>
          <w:p w14:paraId="2534A118" w14:textId="77777777" w:rsidR="006D0D03" w:rsidRDefault="006D0D03">
            <w:pPr>
              <w:tabs>
                <w:tab w:val="left" w:pos="709"/>
              </w:tabs>
            </w:pPr>
          </w:p>
        </w:tc>
        <w:tc>
          <w:tcPr>
            <w:tcW w:w="999" w:type="dxa"/>
            <w:vAlign w:val="center"/>
          </w:tcPr>
          <w:p w14:paraId="6F14DE06" w14:textId="77777777" w:rsidR="006D0D03" w:rsidRDefault="002B0540">
            <w:pPr>
              <w:tabs>
                <w:tab w:val="left" w:pos="709"/>
              </w:tabs>
              <w:jc w:val="center"/>
            </w:pPr>
            <w:r>
              <w:t>1</w:t>
            </w:r>
          </w:p>
        </w:tc>
      </w:tr>
      <w:tr w:rsidR="006D0D03" w14:paraId="4C6F58F1" w14:textId="77777777" w:rsidTr="00F2742D">
        <w:tc>
          <w:tcPr>
            <w:tcW w:w="509" w:type="dxa"/>
          </w:tcPr>
          <w:p w14:paraId="3C756CBD" w14:textId="77777777" w:rsidR="006D0D03" w:rsidRDefault="002B0540">
            <w:pPr>
              <w:tabs>
                <w:tab w:val="left" w:pos="709"/>
              </w:tabs>
            </w:pPr>
            <w:r>
              <w:t>32</w:t>
            </w:r>
          </w:p>
        </w:tc>
        <w:tc>
          <w:tcPr>
            <w:tcW w:w="931" w:type="dxa"/>
            <w:vMerge/>
            <w:vAlign w:val="center"/>
          </w:tcPr>
          <w:p w14:paraId="7FD951F1"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4F298F19"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0863985D" w14:textId="77777777" w:rsidR="006D0D03" w:rsidRDefault="002B0540">
            <w:pPr>
              <w:tabs>
                <w:tab w:val="left" w:pos="709"/>
              </w:tabs>
            </w:pPr>
            <w:r>
              <w:t xml:space="preserve">Пункт ЕМД с. </w:t>
            </w:r>
            <w:proofErr w:type="spellStart"/>
            <w:r>
              <w:t>Шклинь</w:t>
            </w:r>
            <w:proofErr w:type="spellEnd"/>
          </w:p>
        </w:tc>
        <w:tc>
          <w:tcPr>
            <w:tcW w:w="707" w:type="dxa"/>
            <w:vAlign w:val="center"/>
          </w:tcPr>
          <w:p w14:paraId="6FD8D8EF" w14:textId="77777777" w:rsidR="006D0D03" w:rsidRDefault="006D0D03">
            <w:pPr>
              <w:tabs>
                <w:tab w:val="left" w:pos="709"/>
              </w:tabs>
            </w:pPr>
          </w:p>
        </w:tc>
        <w:tc>
          <w:tcPr>
            <w:tcW w:w="999" w:type="dxa"/>
            <w:vAlign w:val="center"/>
          </w:tcPr>
          <w:p w14:paraId="6D074F05" w14:textId="77777777" w:rsidR="006D0D03" w:rsidRDefault="002B0540">
            <w:pPr>
              <w:tabs>
                <w:tab w:val="left" w:pos="709"/>
              </w:tabs>
              <w:jc w:val="center"/>
            </w:pPr>
            <w:r>
              <w:t>1</w:t>
            </w:r>
          </w:p>
        </w:tc>
      </w:tr>
      <w:tr w:rsidR="006D0D03" w14:paraId="44D8D6BB" w14:textId="77777777" w:rsidTr="00F2742D">
        <w:tc>
          <w:tcPr>
            <w:tcW w:w="509" w:type="dxa"/>
          </w:tcPr>
          <w:p w14:paraId="66B40591" w14:textId="77777777" w:rsidR="006D0D03" w:rsidRDefault="002B0540">
            <w:pPr>
              <w:tabs>
                <w:tab w:val="left" w:pos="709"/>
              </w:tabs>
            </w:pPr>
            <w:r>
              <w:t>33</w:t>
            </w:r>
          </w:p>
        </w:tc>
        <w:tc>
          <w:tcPr>
            <w:tcW w:w="931" w:type="dxa"/>
            <w:vMerge/>
            <w:vAlign w:val="center"/>
          </w:tcPr>
          <w:p w14:paraId="23467AB9"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61DEC60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A5FC493" w14:textId="77777777" w:rsidR="006D0D03" w:rsidRDefault="002B0540">
            <w:pPr>
              <w:tabs>
                <w:tab w:val="left" w:pos="709"/>
              </w:tabs>
            </w:pPr>
            <w:r>
              <w:t xml:space="preserve">Пункт ЕМД с. </w:t>
            </w:r>
            <w:proofErr w:type="spellStart"/>
            <w:r>
              <w:t>Мар’янівка</w:t>
            </w:r>
            <w:proofErr w:type="spellEnd"/>
          </w:p>
        </w:tc>
        <w:tc>
          <w:tcPr>
            <w:tcW w:w="707" w:type="dxa"/>
            <w:vAlign w:val="center"/>
          </w:tcPr>
          <w:p w14:paraId="07050091" w14:textId="77777777" w:rsidR="006D0D03" w:rsidRDefault="006D0D03">
            <w:pPr>
              <w:tabs>
                <w:tab w:val="left" w:pos="709"/>
              </w:tabs>
            </w:pPr>
          </w:p>
        </w:tc>
        <w:tc>
          <w:tcPr>
            <w:tcW w:w="999" w:type="dxa"/>
            <w:vAlign w:val="center"/>
          </w:tcPr>
          <w:p w14:paraId="65F360E3" w14:textId="77777777" w:rsidR="006D0D03" w:rsidRDefault="002B0540">
            <w:pPr>
              <w:tabs>
                <w:tab w:val="left" w:pos="709"/>
              </w:tabs>
              <w:jc w:val="center"/>
            </w:pPr>
            <w:r>
              <w:t>Пункт т/б</w:t>
            </w:r>
          </w:p>
        </w:tc>
      </w:tr>
      <w:tr w:rsidR="006D0D03" w14:paraId="1D6810BD" w14:textId="77777777" w:rsidTr="00F2742D">
        <w:tc>
          <w:tcPr>
            <w:tcW w:w="509" w:type="dxa"/>
          </w:tcPr>
          <w:p w14:paraId="4DB29DD9" w14:textId="77777777" w:rsidR="006D0D03" w:rsidRDefault="002B0540">
            <w:pPr>
              <w:tabs>
                <w:tab w:val="left" w:pos="709"/>
              </w:tabs>
            </w:pPr>
            <w:r>
              <w:t>34</w:t>
            </w:r>
          </w:p>
        </w:tc>
        <w:tc>
          <w:tcPr>
            <w:tcW w:w="931" w:type="dxa"/>
            <w:vMerge/>
            <w:vAlign w:val="center"/>
          </w:tcPr>
          <w:p w14:paraId="585E6679"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388E053A" w14:textId="77777777" w:rsidR="006D0D03" w:rsidRDefault="002B0540">
            <w:pPr>
              <w:tabs>
                <w:tab w:val="left" w:pos="709"/>
              </w:tabs>
            </w:pPr>
            <w:r>
              <w:t>Ківерцівське відділення</w:t>
            </w:r>
          </w:p>
        </w:tc>
        <w:tc>
          <w:tcPr>
            <w:tcW w:w="4701" w:type="dxa"/>
            <w:vAlign w:val="center"/>
          </w:tcPr>
          <w:p w14:paraId="3B6B50AC" w14:textId="77777777" w:rsidR="006D0D03" w:rsidRDefault="002B0540">
            <w:pPr>
              <w:tabs>
                <w:tab w:val="left" w:pos="709"/>
              </w:tabs>
            </w:pPr>
            <w:r>
              <w:t>Пункт ЕМД м. Ківерці</w:t>
            </w:r>
          </w:p>
        </w:tc>
        <w:tc>
          <w:tcPr>
            <w:tcW w:w="707" w:type="dxa"/>
            <w:vAlign w:val="center"/>
          </w:tcPr>
          <w:p w14:paraId="1F029EB8" w14:textId="77777777" w:rsidR="006D0D03" w:rsidRDefault="006D0D03">
            <w:pPr>
              <w:tabs>
                <w:tab w:val="left" w:pos="709"/>
              </w:tabs>
            </w:pPr>
          </w:p>
        </w:tc>
        <w:tc>
          <w:tcPr>
            <w:tcW w:w="999" w:type="dxa"/>
            <w:vAlign w:val="center"/>
          </w:tcPr>
          <w:p w14:paraId="428FB037" w14:textId="77777777" w:rsidR="006D0D03" w:rsidRDefault="002B0540">
            <w:pPr>
              <w:tabs>
                <w:tab w:val="left" w:pos="709"/>
              </w:tabs>
              <w:jc w:val="center"/>
            </w:pPr>
            <w:r>
              <w:t>2</w:t>
            </w:r>
          </w:p>
        </w:tc>
      </w:tr>
      <w:tr w:rsidR="006D0D03" w14:paraId="53EAC9FB" w14:textId="77777777" w:rsidTr="00F2742D">
        <w:tc>
          <w:tcPr>
            <w:tcW w:w="509" w:type="dxa"/>
          </w:tcPr>
          <w:p w14:paraId="3C56E592" w14:textId="77777777" w:rsidR="006D0D03" w:rsidRDefault="002B0540">
            <w:pPr>
              <w:tabs>
                <w:tab w:val="left" w:pos="709"/>
              </w:tabs>
            </w:pPr>
            <w:r>
              <w:t>35</w:t>
            </w:r>
          </w:p>
        </w:tc>
        <w:tc>
          <w:tcPr>
            <w:tcW w:w="931" w:type="dxa"/>
            <w:vMerge/>
            <w:vAlign w:val="center"/>
          </w:tcPr>
          <w:p w14:paraId="6CB1F3BE"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1E0BAD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56C4C21" w14:textId="53217BEB" w:rsidR="006D0D03" w:rsidRDefault="002B0540">
            <w:pPr>
              <w:tabs>
                <w:tab w:val="left" w:pos="709"/>
              </w:tabs>
            </w:pPr>
            <w:r>
              <w:t xml:space="preserve">Пункт ЕМД смт </w:t>
            </w:r>
            <w:proofErr w:type="spellStart"/>
            <w:r>
              <w:t>Олика</w:t>
            </w:r>
            <w:proofErr w:type="spellEnd"/>
          </w:p>
        </w:tc>
        <w:tc>
          <w:tcPr>
            <w:tcW w:w="707" w:type="dxa"/>
            <w:vAlign w:val="center"/>
          </w:tcPr>
          <w:p w14:paraId="46B16428" w14:textId="77777777" w:rsidR="006D0D03" w:rsidRDefault="006D0D03">
            <w:pPr>
              <w:tabs>
                <w:tab w:val="left" w:pos="709"/>
              </w:tabs>
            </w:pPr>
          </w:p>
        </w:tc>
        <w:tc>
          <w:tcPr>
            <w:tcW w:w="999" w:type="dxa"/>
            <w:vAlign w:val="center"/>
          </w:tcPr>
          <w:p w14:paraId="1E5C3F08" w14:textId="77777777" w:rsidR="006D0D03" w:rsidRDefault="002B0540">
            <w:pPr>
              <w:tabs>
                <w:tab w:val="left" w:pos="709"/>
              </w:tabs>
              <w:jc w:val="center"/>
            </w:pPr>
            <w:r>
              <w:t>1</w:t>
            </w:r>
          </w:p>
        </w:tc>
      </w:tr>
      <w:tr w:rsidR="006D0D03" w14:paraId="72762F59" w14:textId="77777777" w:rsidTr="00F2742D">
        <w:tc>
          <w:tcPr>
            <w:tcW w:w="509" w:type="dxa"/>
          </w:tcPr>
          <w:p w14:paraId="7153853C" w14:textId="77777777" w:rsidR="006D0D03" w:rsidRDefault="002B0540">
            <w:pPr>
              <w:tabs>
                <w:tab w:val="left" w:pos="709"/>
              </w:tabs>
            </w:pPr>
            <w:r>
              <w:t>36</w:t>
            </w:r>
          </w:p>
        </w:tc>
        <w:tc>
          <w:tcPr>
            <w:tcW w:w="931" w:type="dxa"/>
            <w:vMerge/>
            <w:vAlign w:val="center"/>
          </w:tcPr>
          <w:p w14:paraId="2C2B53F2"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5403C37"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5C52C087" w14:textId="469BD0C5" w:rsidR="006D0D03" w:rsidRDefault="002B0540">
            <w:pPr>
              <w:tabs>
                <w:tab w:val="left" w:pos="709"/>
              </w:tabs>
            </w:pPr>
            <w:r>
              <w:t xml:space="preserve">Пункт ЕМД смт </w:t>
            </w:r>
            <w:proofErr w:type="spellStart"/>
            <w:r>
              <w:t>Цумань</w:t>
            </w:r>
            <w:proofErr w:type="spellEnd"/>
          </w:p>
        </w:tc>
        <w:tc>
          <w:tcPr>
            <w:tcW w:w="707" w:type="dxa"/>
            <w:vAlign w:val="center"/>
          </w:tcPr>
          <w:p w14:paraId="6DB0DDDF" w14:textId="77777777" w:rsidR="006D0D03" w:rsidRDefault="006D0D03">
            <w:pPr>
              <w:tabs>
                <w:tab w:val="left" w:pos="709"/>
              </w:tabs>
            </w:pPr>
          </w:p>
        </w:tc>
        <w:tc>
          <w:tcPr>
            <w:tcW w:w="999" w:type="dxa"/>
            <w:vAlign w:val="center"/>
          </w:tcPr>
          <w:p w14:paraId="353CA441" w14:textId="77777777" w:rsidR="006D0D03" w:rsidRDefault="002B0540">
            <w:pPr>
              <w:tabs>
                <w:tab w:val="left" w:pos="709"/>
              </w:tabs>
              <w:jc w:val="center"/>
            </w:pPr>
            <w:r>
              <w:t>1</w:t>
            </w:r>
          </w:p>
        </w:tc>
      </w:tr>
      <w:tr w:rsidR="006D0D03" w14:paraId="53062FBC" w14:textId="77777777" w:rsidTr="00F2742D">
        <w:tc>
          <w:tcPr>
            <w:tcW w:w="509" w:type="dxa"/>
          </w:tcPr>
          <w:p w14:paraId="3B034C17" w14:textId="77777777" w:rsidR="006D0D03" w:rsidRDefault="002B0540">
            <w:pPr>
              <w:tabs>
                <w:tab w:val="left" w:pos="709"/>
              </w:tabs>
            </w:pPr>
            <w:r>
              <w:t>37</w:t>
            </w:r>
          </w:p>
        </w:tc>
        <w:tc>
          <w:tcPr>
            <w:tcW w:w="931" w:type="dxa"/>
            <w:vMerge/>
            <w:vAlign w:val="center"/>
          </w:tcPr>
          <w:p w14:paraId="088AD16C"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5090BF26"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5C02075E" w14:textId="77777777" w:rsidR="006D0D03" w:rsidRDefault="002B0540">
            <w:pPr>
              <w:tabs>
                <w:tab w:val="left" w:pos="709"/>
              </w:tabs>
            </w:pPr>
            <w:r>
              <w:t xml:space="preserve">Пункт ЕМД с. </w:t>
            </w:r>
            <w:proofErr w:type="spellStart"/>
            <w:r>
              <w:t>Холоневичі</w:t>
            </w:r>
            <w:proofErr w:type="spellEnd"/>
          </w:p>
        </w:tc>
        <w:tc>
          <w:tcPr>
            <w:tcW w:w="707" w:type="dxa"/>
            <w:vAlign w:val="center"/>
          </w:tcPr>
          <w:p w14:paraId="54E196EF" w14:textId="77777777" w:rsidR="006D0D03" w:rsidRDefault="006D0D03">
            <w:pPr>
              <w:tabs>
                <w:tab w:val="left" w:pos="709"/>
              </w:tabs>
            </w:pPr>
          </w:p>
        </w:tc>
        <w:tc>
          <w:tcPr>
            <w:tcW w:w="999" w:type="dxa"/>
            <w:vAlign w:val="center"/>
          </w:tcPr>
          <w:p w14:paraId="6D683D57" w14:textId="77777777" w:rsidR="006D0D03" w:rsidRDefault="002B0540">
            <w:pPr>
              <w:tabs>
                <w:tab w:val="left" w:pos="709"/>
              </w:tabs>
              <w:jc w:val="center"/>
            </w:pPr>
            <w:r>
              <w:t>1</w:t>
            </w:r>
          </w:p>
        </w:tc>
      </w:tr>
      <w:tr w:rsidR="006D0D03" w14:paraId="124707DA" w14:textId="77777777" w:rsidTr="00F2742D">
        <w:tc>
          <w:tcPr>
            <w:tcW w:w="509" w:type="dxa"/>
          </w:tcPr>
          <w:p w14:paraId="2F622653" w14:textId="77777777" w:rsidR="006D0D03" w:rsidRDefault="002B0540">
            <w:pPr>
              <w:tabs>
                <w:tab w:val="left" w:pos="709"/>
              </w:tabs>
            </w:pPr>
            <w:r>
              <w:t>38</w:t>
            </w:r>
          </w:p>
        </w:tc>
        <w:tc>
          <w:tcPr>
            <w:tcW w:w="931" w:type="dxa"/>
            <w:vMerge/>
            <w:vAlign w:val="center"/>
          </w:tcPr>
          <w:p w14:paraId="63650EA0" w14:textId="77777777" w:rsidR="006D0D03" w:rsidRDefault="006D0D03">
            <w:pPr>
              <w:widowControl w:val="0"/>
              <w:pBdr>
                <w:top w:val="nil"/>
                <w:left w:val="nil"/>
                <w:bottom w:val="nil"/>
                <w:right w:val="nil"/>
                <w:between w:val="nil"/>
              </w:pBdr>
              <w:spacing w:line="276" w:lineRule="auto"/>
            </w:pPr>
          </w:p>
        </w:tc>
        <w:tc>
          <w:tcPr>
            <w:tcW w:w="2076" w:type="dxa"/>
            <w:vAlign w:val="center"/>
          </w:tcPr>
          <w:p w14:paraId="36EEED1D" w14:textId="77777777" w:rsidR="006D0D03" w:rsidRDefault="002B0540">
            <w:pPr>
              <w:tabs>
                <w:tab w:val="left" w:pos="709"/>
              </w:tabs>
            </w:pPr>
            <w:r>
              <w:t>Маневицьке відділення ЕМД</w:t>
            </w:r>
          </w:p>
        </w:tc>
        <w:tc>
          <w:tcPr>
            <w:tcW w:w="4701" w:type="dxa"/>
            <w:vAlign w:val="center"/>
          </w:tcPr>
          <w:p w14:paraId="070B34F9" w14:textId="62A4ECB5" w:rsidR="006D0D03" w:rsidRDefault="002B0540">
            <w:pPr>
              <w:tabs>
                <w:tab w:val="left" w:pos="709"/>
              </w:tabs>
            </w:pPr>
            <w:r>
              <w:t xml:space="preserve">Пункт ЕМД  смт </w:t>
            </w:r>
            <w:proofErr w:type="spellStart"/>
            <w:r>
              <w:t>Колки</w:t>
            </w:r>
            <w:proofErr w:type="spellEnd"/>
          </w:p>
        </w:tc>
        <w:tc>
          <w:tcPr>
            <w:tcW w:w="707" w:type="dxa"/>
            <w:vAlign w:val="center"/>
          </w:tcPr>
          <w:p w14:paraId="53FBFA37" w14:textId="77777777" w:rsidR="006D0D03" w:rsidRDefault="006D0D03">
            <w:pPr>
              <w:tabs>
                <w:tab w:val="left" w:pos="709"/>
              </w:tabs>
            </w:pPr>
          </w:p>
        </w:tc>
        <w:tc>
          <w:tcPr>
            <w:tcW w:w="999" w:type="dxa"/>
            <w:vAlign w:val="center"/>
          </w:tcPr>
          <w:p w14:paraId="04BAEDF2" w14:textId="77777777" w:rsidR="006D0D03" w:rsidRDefault="002B0540">
            <w:pPr>
              <w:tabs>
                <w:tab w:val="left" w:pos="709"/>
              </w:tabs>
              <w:jc w:val="center"/>
            </w:pPr>
            <w:r>
              <w:t>1</w:t>
            </w:r>
          </w:p>
        </w:tc>
      </w:tr>
      <w:tr w:rsidR="006D0D03" w14:paraId="7F1ECA43" w14:textId="77777777" w:rsidTr="00F2742D">
        <w:tc>
          <w:tcPr>
            <w:tcW w:w="509" w:type="dxa"/>
          </w:tcPr>
          <w:p w14:paraId="4A04ECBE" w14:textId="77777777" w:rsidR="006D0D03" w:rsidRDefault="002B0540">
            <w:pPr>
              <w:tabs>
                <w:tab w:val="left" w:pos="709"/>
              </w:tabs>
            </w:pPr>
            <w:r>
              <w:t>39</w:t>
            </w:r>
          </w:p>
        </w:tc>
        <w:tc>
          <w:tcPr>
            <w:tcW w:w="931" w:type="dxa"/>
            <w:vMerge/>
            <w:vAlign w:val="center"/>
          </w:tcPr>
          <w:p w14:paraId="39FB17DB"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70CEF66F" w14:textId="77777777" w:rsidR="006D0D03" w:rsidRDefault="002B0540">
            <w:pPr>
              <w:tabs>
                <w:tab w:val="left" w:pos="709"/>
              </w:tabs>
            </w:pPr>
            <w:proofErr w:type="spellStart"/>
            <w:r>
              <w:t>Рожищенське</w:t>
            </w:r>
            <w:proofErr w:type="spellEnd"/>
            <w:r>
              <w:t xml:space="preserve"> відділення ЕМД</w:t>
            </w:r>
          </w:p>
        </w:tc>
        <w:tc>
          <w:tcPr>
            <w:tcW w:w="4701" w:type="dxa"/>
            <w:vAlign w:val="center"/>
          </w:tcPr>
          <w:p w14:paraId="4ED10446" w14:textId="77777777" w:rsidR="006D0D03" w:rsidRDefault="002B0540">
            <w:pPr>
              <w:tabs>
                <w:tab w:val="left" w:pos="709"/>
              </w:tabs>
            </w:pPr>
            <w:r>
              <w:t>Пункт ЕМД м. Рожище</w:t>
            </w:r>
          </w:p>
        </w:tc>
        <w:tc>
          <w:tcPr>
            <w:tcW w:w="707" w:type="dxa"/>
            <w:vAlign w:val="center"/>
          </w:tcPr>
          <w:p w14:paraId="439DC653" w14:textId="77777777" w:rsidR="006D0D03" w:rsidRDefault="006D0D03">
            <w:pPr>
              <w:tabs>
                <w:tab w:val="left" w:pos="709"/>
              </w:tabs>
            </w:pPr>
          </w:p>
        </w:tc>
        <w:tc>
          <w:tcPr>
            <w:tcW w:w="999" w:type="dxa"/>
            <w:vAlign w:val="center"/>
          </w:tcPr>
          <w:p w14:paraId="16CE3047" w14:textId="77777777" w:rsidR="006D0D03" w:rsidRDefault="002B0540">
            <w:pPr>
              <w:tabs>
                <w:tab w:val="left" w:pos="709"/>
              </w:tabs>
              <w:jc w:val="center"/>
            </w:pPr>
            <w:r>
              <w:t>2</w:t>
            </w:r>
          </w:p>
        </w:tc>
      </w:tr>
      <w:tr w:rsidR="006D0D03" w14:paraId="41B45BE1" w14:textId="77777777" w:rsidTr="00F2742D">
        <w:tc>
          <w:tcPr>
            <w:tcW w:w="509" w:type="dxa"/>
          </w:tcPr>
          <w:p w14:paraId="5B426E90" w14:textId="77777777" w:rsidR="006D0D03" w:rsidRDefault="002B0540">
            <w:pPr>
              <w:tabs>
                <w:tab w:val="left" w:pos="709"/>
              </w:tabs>
            </w:pPr>
            <w:r>
              <w:t>40</w:t>
            </w:r>
          </w:p>
        </w:tc>
        <w:tc>
          <w:tcPr>
            <w:tcW w:w="931" w:type="dxa"/>
            <w:vMerge/>
            <w:vAlign w:val="center"/>
          </w:tcPr>
          <w:p w14:paraId="1E987ED4"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5B464FCC"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3703B92" w14:textId="77777777" w:rsidR="006D0D03" w:rsidRDefault="002B0540">
            <w:pPr>
              <w:tabs>
                <w:tab w:val="left" w:pos="709"/>
              </w:tabs>
            </w:pPr>
            <w:r>
              <w:t>Пункт ЕМД с. Кременець</w:t>
            </w:r>
          </w:p>
        </w:tc>
        <w:tc>
          <w:tcPr>
            <w:tcW w:w="707" w:type="dxa"/>
            <w:vAlign w:val="center"/>
          </w:tcPr>
          <w:p w14:paraId="73AA308B" w14:textId="77777777" w:rsidR="006D0D03" w:rsidRDefault="006D0D03">
            <w:pPr>
              <w:tabs>
                <w:tab w:val="left" w:pos="709"/>
              </w:tabs>
            </w:pPr>
          </w:p>
        </w:tc>
        <w:tc>
          <w:tcPr>
            <w:tcW w:w="999" w:type="dxa"/>
            <w:vAlign w:val="center"/>
          </w:tcPr>
          <w:p w14:paraId="631542E6" w14:textId="77777777" w:rsidR="006D0D03" w:rsidRDefault="002B0540">
            <w:pPr>
              <w:tabs>
                <w:tab w:val="left" w:pos="709"/>
              </w:tabs>
              <w:jc w:val="center"/>
            </w:pPr>
            <w:r>
              <w:t>1</w:t>
            </w:r>
          </w:p>
        </w:tc>
      </w:tr>
      <w:tr w:rsidR="006D0D03" w14:paraId="41F722C6" w14:textId="77777777" w:rsidTr="00F2742D">
        <w:tc>
          <w:tcPr>
            <w:tcW w:w="509" w:type="dxa"/>
          </w:tcPr>
          <w:p w14:paraId="3F3596E9" w14:textId="77777777" w:rsidR="006D0D03" w:rsidRDefault="002B0540">
            <w:pPr>
              <w:tabs>
                <w:tab w:val="left" w:pos="709"/>
              </w:tabs>
            </w:pPr>
            <w:r>
              <w:t>41</w:t>
            </w:r>
          </w:p>
        </w:tc>
        <w:tc>
          <w:tcPr>
            <w:tcW w:w="931" w:type="dxa"/>
            <w:vMerge w:val="restart"/>
            <w:vAlign w:val="center"/>
          </w:tcPr>
          <w:p w14:paraId="05EB5020" w14:textId="77777777" w:rsidR="006D0D03" w:rsidRDefault="002B0540">
            <w:pPr>
              <w:tabs>
                <w:tab w:val="left" w:pos="709"/>
              </w:tabs>
              <w:ind w:left="113" w:right="113"/>
              <w:jc w:val="center"/>
            </w:pPr>
            <w:r>
              <w:t>м. Луцьк</w:t>
            </w:r>
          </w:p>
        </w:tc>
        <w:tc>
          <w:tcPr>
            <w:tcW w:w="2076" w:type="dxa"/>
            <w:vMerge w:val="restart"/>
            <w:vAlign w:val="center"/>
          </w:tcPr>
          <w:p w14:paraId="2F6D892F" w14:textId="77777777" w:rsidR="006D0D03" w:rsidRDefault="002B0540">
            <w:pPr>
              <w:tabs>
                <w:tab w:val="left" w:pos="709"/>
              </w:tabs>
            </w:pPr>
            <w:r>
              <w:t>Луцьке міське відділення №1</w:t>
            </w:r>
          </w:p>
        </w:tc>
        <w:tc>
          <w:tcPr>
            <w:tcW w:w="4701" w:type="dxa"/>
            <w:vAlign w:val="center"/>
          </w:tcPr>
          <w:p w14:paraId="18349456" w14:textId="3072F98C" w:rsidR="006D0D03" w:rsidRDefault="002B0540">
            <w:pPr>
              <w:tabs>
                <w:tab w:val="left" w:pos="709"/>
              </w:tabs>
            </w:pPr>
            <w:r>
              <w:t xml:space="preserve">Пункт ЕМД м. Луцьк, </w:t>
            </w:r>
            <w:proofErr w:type="spellStart"/>
            <w:r>
              <w:t>пр</w:t>
            </w:r>
            <w:r w:rsidR="00F2742D">
              <w:t>осп</w:t>
            </w:r>
            <w:proofErr w:type="spellEnd"/>
            <w:r w:rsidR="00F2742D">
              <w:t>.</w:t>
            </w:r>
            <w:r>
              <w:t xml:space="preserve"> Волі, 66,а</w:t>
            </w:r>
          </w:p>
        </w:tc>
        <w:tc>
          <w:tcPr>
            <w:tcW w:w="707" w:type="dxa"/>
            <w:vAlign w:val="center"/>
          </w:tcPr>
          <w:p w14:paraId="342B6CED" w14:textId="77777777" w:rsidR="006D0D03" w:rsidRDefault="002B0540">
            <w:pPr>
              <w:tabs>
                <w:tab w:val="left" w:pos="709"/>
              </w:tabs>
            </w:pPr>
            <w:r>
              <w:t>1</w:t>
            </w:r>
          </w:p>
        </w:tc>
        <w:tc>
          <w:tcPr>
            <w:tcW w:w="999" w:type="dxa"/>
            <w:vAlign w:val="center"/>
          </w:tcPr>
          <w:p w14:paraId="00FE9718" w14:textId="77777777" w:rsidR="006D0D03" w:rsidRDefault="002B0540">
            <w:pPr>
              <w:tabs>
                <w:tab w:val="left" w:pos="709"/>
              </w:tabs>
              <w:jc w:val="center"/>
            </w:pPr>
            <w:r>
              <w:t>2</w:t>
            </w:r>
          </w:p>
        </w:tc>
      </w:tr>
      <w:tr w:rsidR="006D0D03" w14:paraId="1BCFF4BB" w14:textId="77777777" w:rsidTr="00F2742D">
        <w:tc>
          <w:tcPr>
            <w:tcW w:w="509" w:type="dxa"/>
          </w:tcPr>
          <w:p w14:paraId="40FDE278" w14:textId="77777777" w:rsidR="006D0D03" w:rsidRDefault="002B0540">
            <w:pPr>
              <w:tabs>
                <w:tab w:val="left" w:pos="709"/>
              </w:tabs>
            </w:pPr>
            <w:r>
              <w:t>42</w:t>
            </w:r>
          </w:p>
        </w:tc>
        <w:tc>
          <w:tcPr>
            <w:tcW w:w="931" w:type="dxa"/>
            <w:vMerge/>
            <w:vAlign w:val="center"/>
          </w:tcPr>
          <w:p w14:paraId="66E5E10B"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1BF75FD4"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7C241304" w14:textId="77777777" w:rsidR="006D0D03" w:rsidRDefault="002B0540">
            <w:pPr>
              <w:tabs>
                <w:tab w:val="left" w:pos="709"/>
              </w:tabs>
            </w:pPr>
            <w:r>
              <w:t xml:space="preserve">Пункт ЕМД м. Луцьк, вул. </w:t>
            </w:r>
            <w:proofErr w:type="spellStart"/>
            <w:r>
              <w:t>Бенделіані</w:t>
            </w:r>
            <w:proofErr w:type="spellEnd"/>
            <w:r>
              <w:t>, 7</w:t>
            </w:r>
          </w:p>
        </w:tc>
        <w:tc>
          <w:tcPr>
            <w:tcW w:w="707" w:type="dxa"/>
            <w:vAlign w:val="center"/>
          </w:tcPr>
          <w:p w14:paraId="0EFA79D7" w14:textId="77777777" w:rsidR="006D0D03" w:rsidRDefault="002B0540">
            <w:pPr>
              <w:tabs>
                <w:tab w:val="left" w:pos="709"/>
              </w:tabs>
            </w:pPr>
            <w:r>
              <w:t>1</w:t>
            </w:r>
          </w:p>
        </w:tc>
        <w:tc>
          <w:tcPr>
            <w:tcW w:w="999" w:type="dxa"/>
            <w:vAlign w:val="center"/>
          </w:tcPr>
          <w:p w14:paraId="3A20EA79" w14:textId="77777777" w:rsidR="006D0D03" w:rsidRDefault="002B0540">
            <w:pPr>
              <w:tabs>
                <w:tab w:val="left" w:pos="709"/>
              </w:tabs>
              <w:jc w:val="center"/>
            </w:pPr>
            <w:r>
              <w:t>1</w:t>
            </w:r>
          </w:p>
        </w:tc>
      </w:tr>
      <w:tr w:rsidR="006D0D03" w14:paraId="6C3587B8" w14:textId="77777777" w:rsidTr="00F2742D">
        <w:tc>
          <w:tcPr>
            <w:tcW w:w="509" w:type="dxa"/>
          </w:tcPr>
          <w:p w14:paraId="13EC7C6F" w14:textId="77777777" w:rsidR="006D0D03" w:rsidRDefault="002B0540">
            <w:pPr>
              <w:tabs>
                <w:tab w:val="left" w:pos="709"/>
              </w:tabs>
            </w:pPr>
            <w:r>
              <w:t>43</w:t>
            </w:r>
          </w:p>
        </w:tc>
        <w:tc>
          <w:tcPr>
            <w:tcW w:w="931" w:type="dxa"/>
            <w:vMerge/>
            <w:vAlign w:val="center"/>
          </w:tcPr>
          <w:p w14:paraId="726E6146"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0F96A80E"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1B9CAAC" w14:textId="77777777" w:rsidR="006D0D03" w:rsidRDefault="002B0540">
            <w:pPr>
              <w:tabs>
                <w:tab w:val="left" w:pos="709"/>
              </w:tabs>
            </w:pPr>
            <w:r>
              <w:t>Пункт ЕМД м. Луцьк, вул. Корольова, 3</w:t>
            </w:r>
          </w:p>
        </w:tc>
        <w:tc>
          <w:tcPr>
            <w:tcW w:w="707" w:type="dxa"/>
            <w:vAlign w:val="center"/>
          </w:tcPr>
          <w:p w14:paraId="6FA0FB0E" w14:textId="77777777" w:rsidR="006D0D03" w:rsidRDefault="006D0D03">
            <w:pPr>
              <w:tabs>
                <w:tab w:val="left" w:pos="709"/>
              </w:tabs>
            </w:pPr>
          </w:p>
        </w:tc>
        <w:tc>
          <w:tcPr>
            <w:tcW w:w="999" w:type="dxa"/>
            <w:vAlign w:val="center"/>
          </w:tcPr>
          <w:p w14:paraId="0DCC285F" w14:textId="77777777" w:rsidR="006D0D03" w:rsidRDefault="002B0540">
            <w:pPr>
              <w:tabs>
                <w:tab w:val="left" w:pos="709"/>
              </w:tabs>
              <w:jc w:val="center"/>
            </w:pPr>
            <w:r>
              <w:t>1</w:t>
            </w:r>
          </w:p>
        </w:tc>
      </w:tr>
      <w:tr w:rsidR="006D0D03" w14:paraId="50B5F216" w14:textId="77777777" w:rsidTr="00F2742D">
        <w:tc>
          <w:tcPr>
            <w:tcW w:w="509" w:type="dxa"/>
          </w:tcPr>
          <w:p w14:paraId="5CA49B6C" w14:textId="77777777" w:rsidR="006D0D03" w:rsidRDefault="002B0540">
            <w:pPr>
              <w:tabs>
                <w:tab w:val="left" w:pos="709"/>
              </w:tabs>
            </w:pPr>
            <w:r>
              <w:t>44</w:t>
            </w:r>
          </w:p>
        </w:tc>
        <w:tc>
          <w:tcPr>
            <w:tcW w:w="931" w:type="dxa"/>
            <w:vMerge/>
            <w:vAlign w:val="center"/>
          </w:tcPr>
          <w:p w14:paraId="31EB688F"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2F170620"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2152BABD" w14:textId="45DC341E" w:rsidR="006D0D03" w:rsidRDefault="002B0540">
            <w:pPr>
              <w:tabs>
                <w:tab w:val="left" w:pos="709"/>
              </w:tabs>
            </w:pPr>
            <w:r>
              <w:t xml:space="preserve">Пункт ЕМД, смт Торчин </w:t>
            </w:r>
          </w:p>
        </w:tc>
        <w:tc>
          <w:tcPr>
            <w:tcW w:w="707" w:type="dxa"/>
            <w:vAlign w:val="center"/>
          </w:tcPr>
          <w:p w14:paraId="7DD2B894" w14:textId="77777777" w:rsidR="006D0D03" w:rsidRDefault="006D0D03">
            <w:pPr>
              <w:tabs>
                <w:tab w:val="left" w:pos="709"/>
              </w:tabs>
            </w:pPr>
          </w:p>
        </w:tc>
        <w:tc>
          <w:tcPr>
            <w:tcW w:w="999" w:type="dxa"/>
            <w:vAlign w:val="center"/>
          </w:tcPr>
          <w:p w14:paraId="17FFF064" w14:textId="77777777" w:rsidR="006D0D03" w:rsidRDefault="002B0540">
            <w:pPr>
              <w:tabs>
                <w:tab w:val="left" w:pos="709"/>
              </w:tabs>
              <w:jc w:val="center"/>
            </w:pPr>
            <w:r>
              <w:t>1</w:t>
            </w:r>
          </w:p>
        </w:tc>
      </w:tr>
      <w:tr w:rsidR="006D0D03" w14:paraId="0F7DC3EB" w14:textId="77777777" w:rsidTr="00F2742D">
        <w:tc>
          <w:tcPr>
            <w:tcW w:w="509" w:type="dxa"/>
          </w:tcPr>
          <w:p w14:paraId="6F1513F3" w14:textId="77777777" w:rsidR="006D0D03" w:rsidRDefault="002B0540">
            <w:pPr>
              <w:tabs>
                <w:tab w:val="left" w:pos="709"/>
              </w:tabs>
            </w:pPr>
            <w:r>
              <w:t>45</w:t>
            </w:r>
          </w:p>
        </w:tc>
        <w:tc>
          <w:tcPr>
            <w:tcW w:w="931" w:type="dxa"/>
            <w:vMerge/>
            <w:vAlign w:val="center"/>
          </w:tcPr>
          <w:p w14:paraId="16AB48F1" w14:textId="77777777" w:rsidR="006D0D03" w:rsidRDefault="006D0D03">
            <w:pPr>
              <w:widowControl w:val="0"/>
              <w:pBdr>
                <w:top w:val="nil"/>
                <w:left w:val="nil"/>
                <w:bottom w:val="nil"/>
                <w:right w:val="nil"/>
                <w:between w:val="nil"/>
              </w:pBdr>
              <w:spacing w:line="276" w:lineRule="auto"/>
            </w:pPr>
          </w:p>
        </w:tc>
        <w:tc>
          <w:tcPr>
            <w:tcW w:w="2076" w:type="dxa"/>
            <w:vMerge w:val="restart"/>
            <w:vAlign w:val="center"/>
          </w:tcPr>
          <w:p w14:paraId="4419FC2C" w14:textId="77777777" w:rsidR="006D0D03" w:rsidRDefault="002B0540">
            <w:pPr>
              <w:tabs>
                <w:tab w:val="left" w:pos="709"/>
              </w:tabs>
            </w:pPr>
            <w:r>
              <w:t>Луцьке міське відділення №2</w:t>
            </w:r>
          </w:p>
        </w:tc>
        <w:tc>
          <w:tcPr>
            <w:tcW w:w="4701" w:type="dxa"/>
            <w:vAlign w:val="center"/>
          </w:tcPr>
          <w:p w14:paraId="33EC0DC9" w14:textId="77777777" w:rsidR="006D0D03" w:rsidRDefault="002B0540">
            <w:pPr>
              <w:tabs>
                <w:tab w:val="left" w:pos="709"/>
              </w:tabs>
            </w:pPr>
            <w:r>
              <w:t>Пункт ЕМД м. Луцьк, вул. Рівненська, 119</w:t>
            </w:r>
          </w:p>
        </w:tc>
        <w:tc>
          <w:tcPr>
            <w:tcW w:w="707" w:type="dxa"/>
            <w:vAlign w:val="center"/>
          </w:tcPr>
          <w:p w14:paraId="01D99DC8" w14:textId="77777777" w:rsidR="006D0D03" w:rsidRDefault="002B0540">
            <w:pPr>
              <w:tabs>
                <w:tab w:val="left" w:pos="709"/>
              </w:tabs>
            </w:pPr>
            <w:r>
              <w:t>1</w:t>
            </w:r>
          </w:p>
        </w:tc>
        <w:tc>
          <w:tcPr>
            <w:tcW w:w="999" w:type="dxa"/>
            <w:vAlign w:val="center"/>
          </w:tcPr>
          <w:p w14:paraId="1486B942" w14:textId="77777777" w:rsidR="006D0D03" w:rsidRDefault="002B0540">
            <w:pPr>
              <w:tabs>
                <w:tab w:val="left" w:pos="709"/>
              </w:tabs>
              <w:jc w:val="center"/>
            </w:pPr>
            <w:r>
              <w:t>1</w:t>
            </w:r>
          </w:p>
        </w:tc>
      </w:tr>
      <w:tr w:rsidR="006D0D03" w14:paraId="6C412D1B" w14:textId="77777777" w:rsidTr="00F2742D">
        <w:tc>
          <w:tcPr>
            <w:tcW w:w="509" w:type="dxa"/>
          </w:tcPr>
          <w:p w14:paraId="66D1B58E" w14:textId="77777777" w:rsidR="006D0D03" w:rsidRDefault="002B0540">
            <w:pPr>
              <w:tabs>
                <w:tab w:val="left" w:pos="709"/>
              </w:tabs>
            </w:pPr>
            <w:r>
              <w:t>46</w:t>
            </w:r>
          </w:p>
        </w:tc>
        <w:tc>
          <w:tcPr>
            <w:tcW w:w="931" w:type="dxa"/>
            <w:vMerge/>
            <w:vAlign w:val="center"/>
          </w:tcPr>
          <w:p w14:paraId="162F08B7"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256E1F30"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0CAF2B97" w14:textId="2BC84EF2" w:rsidR="006D0D03" w:rsidRDefault="002B0540">
            <w:pPr>
              <w:tabs>
                <w:tab w:val="left" w:pos="709"/>
              </w:tabs>
            </w:pPr>
            <w:r>
              <w:t xml:space="preserve">Пункт ЕМД м. Луцьк, вул. </w:t>
            </w:r>
            <w:r w:rsidRPr="00F2742D">
              <w:rPr>
                <w:highlight w:val="yellow"/>
              </w:rPr>
              <w:t>Д.</w:t>
            </w:r>
            <w:r w:rsidR="00F2742D" w:rsidRPr="00F2742D">
              <w:rPr>
                <w:highlight w:val="yellow"/>
              </w:rPr>
              <w:t> </w:t>
            </w:r>
            <w:proofErr w:type="spellStart"/>
            <w:r w:rsidRPr="00F2742D">
              <w:rPr>
                <w:highlight w:val="yellow"/>
              </w:rPr>
              <w:t>Гордіюк</w:t>
            </w:r>
            <w:proofErr w:type="spellEnd"/>
            <w:r>
              <w:t>, 39</w:t>
            </w:r>
          </w:p>
        </w:tc>
        <w:tc>
          <w:tcPr>
            <w:tcW w:w="707" w:type="dxa"/>
            <w:vAlign w:val="center"/>
          </w:tcPr>
          <w:p w14:paraId="3727E758" w14:textId="77777777" w:rsidR="006D0D03" w:rsidRDefault="002B0540">
            <w:pPr>
              <w:tabs>
                <w:tab w:val="left" w:pos="709"/>
              </w:tabs>
            </w:pPr>
            <w:r>
              <w:t>1</w:t>
            </w:r>
          </w:p>
        </w:tc>
        <w:tc>
          <w:tcPr>
            <w:tcW w:w="999" w:type="dxa"/>
            <w:vAlign w:val="center"/>
          </w:tcPr>
          <w:p w14:paraId="10E2EA3F" w14:textId="77777777" w:rsidR="006D0D03" w:rsidRDefault="006D0D03">
            <w:pPr>
              <w:tabs>
                <w:tab w:val="left" w:pos="709"/>
              </w:tabs>
              <w:jc w:val="center"/>
            </w:pPr>
          </w:p>
        </w:tc>
      </w:tr>
      <w:tr w:rsidR="006D0D03" w14:paraId="3B683B01" w14:textId="77777777" w:rsidTr="00F2742D">
        <w:tc>
          <w:tcPr>
            <w:tcW w:w="509" w:type="dxa"/>
          </w:tcPr>
          <w:p w14:paraId="1B6C43D2" w14:textId="77777777" w:rsidR="006D0D03" w:rsidRDefault="002B0540">
            <w:pPr>
              <w:tabs>
                <w:tab w:val="left" w:pos="709"/>
              </w:tabs>
            </w:pPr>
            <w:r>
              <w:t>47</w:t>
            </w:r>
          </w:p>
        </w:tc>
        <w:tc>
          <w:tcPr>
            <w:tcW w:w="931" w:type="dxa"/>
            <w:vMerge/>
            <w:vAlign w:val="center"/>
          </w:tcPr>
          <w:p w14:paraId="23728F0E" w14:textId="77777777" w:rsidR="006D0D03" w:rsidRDefault="006D0D03">
            <w:pPr>
              <w:widowControl w:val="0"/>
              <w:pBdr>
                <w:top w:val="nil"/>
                <w:left w:val="nil"/>
                <w:bottom w:val="nil"/>
                <w:right w:val="nil"/>
                <w:between w:val="nil"/>
              </w:pBdr>
              <w:spacing w:line="276" w:lineRule="auto"/>
            </w:pPr>
          </w:p>
        </w:tc>
        <w:tc>
          <w:tcPr>
            <w:tcW w:w="2076" w:type="dxa"/>
            <w:vMerge/>
            <w:vAlign w:val="center"/>
          </w:tcPr>
          <w:p w14:paraId="7CE6D5AA" w14:textId="77777777" w:rsidR="006D0D03" w:rsidRDefault="006D0D03">
            <w:pPr>
              <w:widowControl w:val="0"/>
              <w:pBdr>
                <w:top w:val="nil"/>
                <w:left w:val="nil"/>
                <w:bottom w:val="nil"/>
                <w:right w:val="nil"/>
                <w:between w:val="nil"/>
              </w:pBdr>
              <w:spacing w:line="276" w:lineRule="auto"/>
            </w:pPr>
          </w:p>
        </w:tc>
        <w:tc>
          <w:tcPr>
            <w:tcW w:w="4701" w:type="dxa"/>
            <w:vAlign w:val="center"/>
          </w:tcPr>
          <w:p w14:paraId="3E9FC2D5" w14:textId="77777777" w:rsidR="006D0D03" w:rsidRDefault="002B0540">
            <w:pPr>
              <w:tabs>
                <w:tab w:val="left" w:pos="709"/>
              </w:tabs>
            </w:pPr>
            <w:r>
              <w:t xml:space="preserve">Пункт ЕМД с. Липини, </w:t>
            </w:r>
            <w:proofErr w:type="spellStart"/>
            <w:r>
              <w:t>Теремнівська</w:t>
            </w:r>
            <w:proofErr w:type="spellEnd"/>
            <w:r>
              <w:t>, 100</w:t>
            </w:r>
          </w:p>
        </w:tc>
        <w:tc>
          <w:tcPr>
            <w:tcW w:w="707" w:type="dxa"/>
            <w:vAlign w:val="center"/>
          </w:tcPr>
          <w:p w14:paraId="12024AC3" w14:textId="77777777" w:rsidR="006D0D03" w:rsidRDefault="002B0540">
            <w:pPr>
              <w:tabs>
                <w:tab w:val="left" w:pos="709"/>
              </w:tabs>
            </w:pPr>
            <w:r>
              <w:t>1</w:t>
            </w:r>
          </w:p>
        </w:tc>
        <w:tc>
          <w:tcPr>
            <w:tcW w:w="999" w:type="dxa"/>
            <w:vAlign w:val="center"/>
          </w:tcPr>
          <w:p w14:paraId="7CFAC519" w14:textId="77777777" w:rsidR="006D0D03" w:rsidRDefault="002B0540">
            <w:pPr>
              <w:tabs>
                <w:tab w:val="left" w:pos="709"/>
              </w:tabs>
              <w:jc w:val="center"/>
            </w:pPr>
            <w:r>
              <w:t>2</w:t>
            </w:r>
          </w:p>
        </w:tc>
      </w:tr>
      <w:tr w:rsidR="006D0D03" w14:paraId="78C28496" w14:textId="77777777" w:rsidTr="00F2742D">
        <w:tc>
          <w:tcPr>
            <w:tcW w:w="509" w:type="dxa"/>
          </w:tcPr>
          <w:p w14:paraId="28AC76FF" w14:textId="77777777" w:rsidR="006D0D03" w:rsidRDefault="002B0540">
            <w:pPr>
              <w:tabs>
                <w:tab w:val="left" w:pos="709"/>
              </w:tabs>
            </w:pPr>
            <w:r>
              <w:t>48</w:t>
            </w:r>
          </w:p>
        </w:tc>
        <w:tc>
          <w:tcPr>
            <w:tcW w:w="931" w:type="dxa"/>
            <w:vMerge/>
            <w:vAlign w:val="center"/>
          </w:tcPr>
          <w:p w14:paraId="7B5DE21C" w14:textId="77777777" w:rsidR="006D0D03" w:rsidRDefault="006D0D03">
            <w:pPr>
              <w:widowControl w:val="0"/>
              <w:pBdr>
                <w:top w:val="nil"/>
                <w:left w:val="nil"/>
                <w:bottom w:val="nil"/>
                <w:right w:val="nil"/>
                <w:between w:val="nil"/>
              </w:pBdr>
              <w:spacing w:line="276" w:lineRule="auto"/>
            </w:pPr>
          </w:p>
        </w:tc>
        <w:tc>
          <w:tcPr>
            <w:tcW w:w="2076" w:type="dxa"/>
            <w:vAlign w:val="center"/>
          </w:tcPr>
          <w:p w14:paraId="5BB84554" w14:textId="77777777" w:rsidR="006D0D03" w:rsidRDefault="002B0540">
            <w:pPr>
              <w:tabs>
                <w:tab w:val="left" w:pos="709"/>
              </w:tabs>
            </w:pPr>
            <w:r>
              <w:t>Відділ медицини катастроф</w:t>
            </w:r>
          </w:p>
        </w:tc>
        <w:tc>
          <w:tcPr>
            <w:tcW w:w="4701" w:type="dxa"/>
            <w:vAlign w:val="center"/>
          </w:tcPr>
          <w:p w14:paraId="47489CC7" w14:textId="77777777" w:rsidR="006D0D03" w:rsidRDefault="002B0540">
            <w:pPr>
              <w:tabs>
                <w:tab w:val="left" w:pos="709"/>
              </w:tabs>
            </w:pPr>
            <w:r>
              <w:t>Пункт ЕМД м. Луцьк, вул. Словацького, 28</w:t>
            </w:r>
          </w:p>
        </w:tc>
        <w:tc>
          <w:tcPr>
            <w:tcW w:w="707" w:type="dxa"/>
            <w:vAlign w:val="center"/>
          </w:tcPr>
          <w:p w14:paraId="47B36266" w14:textId="77777777" w:rsidR="006D0D03" w:rsidRDefault="002B0540">
            <w:pPr>
              <w:tabs>
                <w:tab w:val="left" w:pos="709"/>
              </w:tabs>
            </w:pPr>
            <w:r>
              <w:t>1</w:t>
            </w:r>
          </w:p>
        </w:tc>
        <w:tc>
          <w:tcPr>
            <w:tcW w:w="999" w:type="dxa"/>
            <w:vAlign w:val="center"/>
          </w:tcPr>
          <w:p w14:paraId="47D2B04E" w14:textId="77777777" w:rsidR="006D0D03" w:rsidRDefault="002B0540">
            <w:pPr>
              <w:tabs>
                <w:tab w:val="left" w:pos="709"/>
              </w:tabs>
              <w:jc w:val="center"/>
            </w:pPr>
            <w:r>
              <w:t>2</w:t>
            </w:r>
          </w:p>
        </w:tc>
      </w:tr>
      <w:tr w:rsidR="006D0D03" w14:paraId="11FD829F" w14:textId="77777777">
        <w:tc>
          <w:tcPr>
            <w:tcW w:w="8217" w:type="dxa"/>
            <w:gridSpan w:val="4"/>
            <w:shd w:val="clear" w:color="auto" w:fill="FFFFC5"/>
            <w:vAlign w:val="center"/>
          </w:tcPr>
          <w:p w14:paraId="5965700B" w14:textId="39BD49B3" w:rsidR="006D0D03" w:rsidRDefault="00F2742D">
            <w:pPr>
              <w:tabs>
                <w:tab w:val="left" w:pos="709"/>
              </w:tabs>
              <w:ind w:left="708"/>
              <w:rPr>
                <w:b/>
              </w:rPr>
            </w:pPr>
            <w:r>
              <w:rPr>
                <w:b/>
              </w:rPr>
              <w:t>У</w:t>
            </w:r>
            <w:r w:rsidR="002B0540">
              <w:rPr>
                <w:b/>
              </w:rPr>
              <w:t>СЬОГО</w:t>
            </w:r>
          </w:p>
        </w:tc>
        <w:tc>
          <w:tcPr>
            <w:tcW w:w="707" w:type="dxa"/>
            <w:shd w:val="clear" w:color="auto" w:fill="FFFFC5"/>
            <w:vAlign w:val="center"/>
          </w:tcPr>
          <w:p w14:paraId="23883216" w14:textId="77777777" w:rsidR="006D0D03" w:rsidRDefault="002B0540">
            <w:pPr>
              <w:tabs>
                <w:tab w:val="left" w:pos="709"/>
              </w:tabs>
              <w:jc w:val="center"/>
              <w:rPr>
                <w:b/>
              </w:rPr>
            </w:pPr>
            <w:r>
              <w:rPr>
                <w:b/>
              </w:rPr>
              <w:t>12</w:t>
            </w:r>
          </w:p>
        </w:tc>
        <w:tc>
          <w:tcPr>
            <w:tcW w:w="999" w:type="dxa"/>
            <w:shd w:val="clear" w:color="auto" w:fill="FFFFC5"/>
            <w:vAlign w:val="center"/>
          </w:tcPr>
          <w:p w14:paraId="3AF63289" w14:textId="77777777" w:rsidR="006D0D03" w:rsidRDefault="002B0540">
            <w:pPr>
              <w:tabs>
                <w:tab w:val="left" w:pos="709"/>
              </w:tabs>
              <w:jc w:val="center"/>
              <w:rPr>
                <w:b/>
              </w:rPr>
            </w:pPr>
            <w:r>
              <w:rPr>
                <w:b/>
              </w:rPr>
              <w:t>60</w:t>
            </w:r>
          </w:p>
        </w:tc>
      </w:tr>
    </w:tbl>
    <w:p w14:paraId="4588C0DD" w14:textId="77777777" w:rsidR="006D0D03" w:rsidRDefault="006D0D03">
      <w:pPr>
        <w:tabs>
          <w:tab w:val="left" w:pos="709"/>
        </w:tabs>
        <w:ind w:firstLine="709"/>
        <w:jc w:val="both"/>
        <w:rPr>
          <w:sz w:val="28"/>
          <w:szCs w:val="28"/>
        </w:rPr>
      </w:pPr>
    </w:p>
    <w:p w14:paraId="2A5BB37B" w14:textId="77777777" w:rsidR="006D0D03" w:rsidRDefault="002B0540">
      <w:pPr>
        <w:tabs>
          <w:tab w:val="left" w:pos="709"/>
        </w:tabs>
        <w:ind w:firstLine="709"/>
        <w:jc w:val="both"/>
        <w:rPr>
          <w:sz w:val="28"/>
          <w:szCs w:val="28"/>
        </w:rPr>
      </w:pPr>
      <w:r>
        <w:rPr>
          <w:sz w:val="28"/>
          <w:szCs w:val="28"/>
        </w:rPr>
        <w:t xml:space="preserve">На підприємстві забезпечено фінансову стійкість, що дає можливість забезпечити функціонування </w:t>
      </w:r>
      <w:r w:rsidRPr="001B3B75">
        <w:rPr>
          <w:sz w:val="28"/>
          <w:szCs w:val="28"/>
          <w:highlight w:val="yellow"/>
        </w:rPr>
        <w:t>та передбачити розвиток</w:t>
      </w:r>
      <w:r>
        <w:rPr>
          <w:sz w:val="28"/>
          <w:szCs w:val="28"/>
        </w:rPr>
        <w:t>.</w:t>
      </w:r>
    </w:p>
    <w:p w14:paraId="1B013D51" w14:textId="77777777" w:rsidR="006D0D03" w:rsidRDefault="002B0540">
      <w:pPr>
        <w:tabs>
          <w:tab w:val="left" w:pos="709"/>
        </w:tabs>
        <w:ind w:firstLine="709"/>
        <w:jc w:val="both"/>
        <w:rPr>
          <w:sz w:val="28"/>
          <w:szCs w:val="28"/>
        </w:rPr>
      </w:pPr>
      <w:r>
        <w:rPr>
          <w:sz w:val="28"/>
          <w:szCs w:val="28"/>
        </w:rPr>
        <w:t>Підприємство має підтримку органів місцевого самоврядування щодо оновлення матеріально-технічної бази.</w:t>
      </w:r>
    </w:p>
    <w:p w14:paraId="199A18C8" w14:textId="77777777" w:rsidR="006D0D03" w:rsidRDefault="006D0D03">
      <w:pPr>
        <w:widowControl w:val="0"/>
        <w:pBdr>
          <w:top w:val="nil"/>
          <w:left w:val="nil"/>
          <w:bottom w:val="nil"/>
          <w:right w:val="nil"/>
          <w:between w:val="nil"/>
        </w:pBdr>
        <w:tabs>
          <w:tab w:val="left" w:pos="709"/>
          <w:tab w:val="right" w:pos="9528"/>
        </w:tabs>
        <w:ind w:left="220"/>
        <w:jc w:val="center"/>
        <w:rPr>
          <w:b/>
          <w:color w:val="000000"/>
          <w:sz w:val="28"/>
          <w:szCs w:val="28"/>
        </w:rPr>
      </w:pPr>
    </w:p>
    <w:p w14:paraId="47B567A7" w14:textId="77777777" w:rsidR="006D0D03" w:rsidRDefault="002B0540" w:rsidP="00F54E20">
      <w:pPr>
        <w:widowControl w:val="0"/>
        <w:pBdr>
          <w:top w:val="nil"/>
          <w:left w:val="nil"/>
          <w:bottom w:val="nil"/>
          <w:right w:val="nil"/>
          <w:between w:val="nil"/>
        </w:pBdr>
        <w:tabs>
          <w:tab w:val="left" w:pos="709"/>
          <w:tab w:val="right" w:pos="9528"/>
        </w:tabs>
        <w:jc w:val="center"/>
        <w:rPr>
          <w:b/>
          <w:color w:val="000000"/>
          <w:sz w:val="28"/>
          <w:szCs w:val="28"/>
        </w:rPr>
      </w:pPr>
      <w:r>
        <w:rPr>
          <w:b/>
          <w:color w:val="000000"/>
          <w:sz w:val="28"/>
          <w:szCs w:val="28"/>
        </w:rPr>
        <w:t>2.2</w:t>
      </w:r>
      <w:r w:rsidR="00E47BC4">
        <w:rPr>
          <w:b/>
          <w:color w:val="000000"/>
          <w:sz w:val="28"/>
          <w:szCs w:val="28"/>
        </w:rPr>
        <w:t>.</w:t>
      </w:r>
      <w:r>
        <w:rPr>
          <w:b/>
          <w:color w:val="000000"/>
          <w:sz w:val="28"/>
          <w:szCs w:val="28"/>
        </w:rPr>
        <w:t xml:space="preserve"> НАДАВАЧІ ПЕРВИННОЇ МЕДИЧНОЇ ДОПОМОГИ</w:t>
      </w:r>
    </w:p>
    <w:p w14:paraId="155657F3" w14:textId="77777777" w:rsidR="002F4B09" w:rsidRDefault="002F4B09" w:rsidP="00F54E20">
      <w:pPr>
        <w:widowControl w:val="0"/>
        <w:pBdr>
          <w:top w:val="nil"/>
          <w:left w:val="nil"/>
          <w:bottom w:val="nil"/>
          <w:right w:val="nil"/>
          <w:between w:val="nil"/>
        </w:pBdr>
        <w:tabs>
          <w:tab w:val="left" w:pos="709"/>
          <w:tab w:val="right" w:pos="9528"/>
        </w:tabs>
        <w:jc w:val="center"/>
        <w:rPr>
          <w:b/>
          <w:color w:val="000000"/>
          <w:sz w:val="28"/>
          <w:szCs w:val="28"/>
        </w:rPr>
      </w:pPr>
    </w:p>
    <w:p w14:paraId="2C78B66F" w14:textId="77777777" w:rsidR="006D0D03" w:rsidRDefault="002B0540">
      <w:pPr>
        <w:widowControl w:val="0"/>
        <w:pBdr>
          <w:top w:val="nil"/>
          <w:left w:val="nil"/>
          <w:bottom w:val="nil"/>
          <w:right w:val="nil"/>
          <w:between w:val="nil"/>
        </w:pBdr>
        <w:shd w:val="clear" w:color="auto" w:fill="FFFFFF"/>
        <w:tabs>
          <w:tab w:val="left" w:pos="709"/>
        </w:tabs>
        <w:ind w:firstLine="567"/>
        <w:jc w:val="both"/>
        <w:rPr>
          <w:color w:val="000000"/>
          <w:sz w:val="28"/>
          <w:szCs w:val="28"/>
        </w:rPr>
      </w:pPr>
      <w:r>
        <w:rPr>
          <w:color w:val="000000"/>
          <w:sz w:val="28"/>
          <w:szCs w:val="28"/>
        </w:rPr>
        <w:t>У Волинській області мережа первинної медичної допомоги включає 56 надавачів (262 місця надання послуг), де працює 684 лікарі загальної практики/сімейної медицини. Двадцять три надавачі цих послуг є приватної форми власності (як юридичні, так і фізичні особи).</w:t>
      </w:r>
    </w:p>
    <w:p w14:paraId="2DFB79CC" w14:textId="5BDCC1C3" w:rsidR="006D0D03" w:rsidRDefault="002B0540" w:rsidP="00295888">
      <w:pPr>
        <w:tabs>
          <w:tab w:val="left" w:pos="709"/>
        </w:tabs>
        <w:ind w:firstLine="567"/>
        <w:jc w:val="both"/>
        <w:rPr>
          <w:sz w:val="28"/>
          <w:szCs w:val="28"/>
        </w:rPr>
      </w:pPr>
      <w:r>
        <w:rPr>
          <w:sz w:val="28"/>
          <w:szCs w:val="28"/>
        </w:rPr>
        <w:t xml:space="preserve">Структура центрів ПМД </w:t>
      </w:r>
      <w:r w:rsidR="001B3B75">
        <w:rPr>
          <w:sz w:val="28"/>
          <w:szCs w:val="28"/>
        </w:rPr>
        <w:t>у</w:t>
      </w:r>
      <w:r>
        <w:rPr>
          <w:sz w:val="28"/>
          <w:szCs w:val="28"/>
        </w:rPr>
        <w:t xml:space="preserve"> комунальній мережі:</w:t>
      </w:r>
    </w:p>
    <w:p w14:paraId="237C46CD" w14:textId="77777777" w:rsidR="006D0D03" w:rsidRDefault="002B0540">
      <w:pPr>
        <w:tabs>
          <w:tab w:val="left" w:pos="709"/>
        </w:tabs>
        <w:ind w:firstLine="567"/>
        <w:jc w:val="both"/>
        <w:rPr>
          <w:sz w:val="28"/>
          <w:szCs w:val="28"/>
        </w:rPr>
      </w:pPr>
      <w:r>
        <w:rPr>
          <w:sz w:val="28"/>
          <w:szCs w:val="28"/>
        </w:rPr>
        <w:t>24 центри первинної медико-санітарної допомоги (ЦПМСД);</w:t>
      </w:r>
    </w:p>
    <w:p w14:paraId="71B4E915" w14:textId="77777777" w:rsidR="006D0D03" w:rsidRDefault="002B0540">
      <w:pPr>
        <w:tabs>
          <w:tab w:val="left" w:pos="709"/>
        </w:tabs>
        <w:ind w:firstLine="567"/>
        <w:jc w:val="both"/>
        <w:rPr>
          <w:sz w:val="28"/>
          <w:szCs w:val="28"/>
        </w:rPr>
      </w:pPr>
      <w:r>
        <w:rPr>
          <w:sz w:val="28"/>
          <w:szCs w:val="28"/>
        </w:rPr>
        <w:t>2 самостійні амбулаторії ЗПСМ (</w:t>
      </w:r>
      <w:proofErr w:type="spellStart"/>
      <w:r>
        <w:rPr>
          <w:sz w:val="28"/>
          <w:szCs w:val="28"/>
        </w:rPr>
        <w:t>Затурцівська</w:t>
      </w:r>
      <w:proofErr w:type="spellEnd"/>
      <w:r>
        <w:rPr>
          <w:sz w:val="28"/>
          <w:szCs w:val="28"/>
        </w:rPr>
        <w:t xml:space="preserve"> та </w:t>
      </w:r>
      <w:proofErr w:type="spellStart"/>
      <w:r>
        <w:rPr>
          <w:sz w:val="28"/>
          <w:szCs w:val="28"/>
        </w:rPr>
        <w:t>Литовежська</w:t>
      </w:r>
      <w:proofErr w:type="spellEnd"/>
      <w:r>
        <w:rPr>
          <w:sz w:val="28"/>
          <w:szCs w:val="28"/>
        </w:rPr>
        <w:t>);</w:t>
      </w:r>
    </w:p>
    <w:p w14:paraId="445EB6D3" w14:textId="77777777" w:rsidR="006D0D03" w:rsidRDefault="002B0540">
      <w:pPr>
        <w:tabs>
          <w:tab w:val="left" w:pos="709"/>
        </w:tabs>
        <w:ind w:firstLine="567"/>
        <w:jc w:val="both"/>
        <w:rPr>
          <w:sz w:val="28"/>
          <w:szCs w:val="28"/>
        </w:rPr>
      </w:pPr>
      <w:r>
        <w:rPr>
          <w:sz w:val="28"/>
          <w:szCs w:val="28"/>
        </w:rPr>
        <w:t>3 ЦПМСД знаходяться у складі закладів спеціалізованої медичної допомоги, зокрема:</w:t>
      </w:r>
    </w:p>
    <w:p w14:paraId="0098A196" w14:textId="2D8AAAC4" w:rsidR="006D0D03" w:rsidRDefault="002B0540">
      <w:pPr>
        <w:pBdr>
          <w:top w:val="nil"/>
          <w:left w:val="nil"/>
          <w:bottom w:val="nil"/>
          <w:right w:val="nil"/>
          <w:between w:val="nil"/>
        </w:pBdr>
        <w:tabs>
          <w:tab w:val="left" w:pos="709"/>
        </w:tabs>
        <w:ind w:firstLine="567"/>
        <w:rPr>
          <w:color w:val="000000"/>
          <w:sz w:val="28"/>
          <w:szCs w:val="28"/>
        </w:rPr>
      </w:pPr>
      <w:r>
        <w:rPr>
          <w:color w:val="000000"/>
          <w:sz w:val="28"/>
          <w:szCs w:val="28"/>
        </w:rPr>
        <w:t xml:space="preserve"> -</w:t>
      </w:r>
      <w:r w:rsidR="001B3B75">
        <w:rPr>
          <w:color w:val="000000"/>
          <w:sz w:val="28"/>
          <w:szCs w:val="28"/>
        </w:rPr>
        <w:t xml:space="preserve"> </w:t>
      </w:r>
      <w:r>
        <w:rPr>
          <w:color w:val="000000"/>
          <w:sz w:val="28"/>
          <w:szCs w:val="28"/>
        </w:rPr>
        <w:t>ЦПМД у складі КП «Медичне об’єднання Луцької міської територіальної громади»;</w:t>
      </w:r>
    </w:p>
    <w:p w14:paraId="7A7B9E4D" w14:textId="3BC5FD24" w:rsidR="006D0D03" w:rsidRDefault="002B0540" w:rsidP="001B3B75">
      <w:pPr>
        <w:pBdr>
          <w:top w:val="nil"/>
          <w:left w:val="nil"/>
          <w:bottom w:val="nil"/>
          <w:right w:val="nil"/>
          <w:between w:val="nil"/>
        </w:pBdr>
        <w:tabs>
          <w:tab w:val="left" w:pos="709"/>
        </w:tabs>
        <w:ind w:firstLine="567"/>
        <w:jc w:val="both"/>
        <w:rPr>
          <w:color w:val="000000"/>
          <w:sz w:val="28"/>
          <w:szCs w:val="28"/>
        </w:rPr>
      </w:pPr>
      <w:r>
        <w:rPr>
          <w:color w:val="000000"/>
          <w:sz w:val="28"/>
          <w:szCs w:val="28"/>
        </w:rPr>
        <w:t>-</w:t>
      </w:r>
      <w:r w:rsidR="001B3B75">
        <w:rPr>
          <w:color w:val="000000"/>
          <w:sz w:val="28"/>
          <w:szCs w:val="28"/>
        </w:rPr>
        <w:t xml:space="preserve"> </w:t>
      </w:r>
      <w:r>
        <w:rPr>
          <w:color w:val="000000"/>
          <w:sz w:val="28"/>
          <w:szCs w:val="28"/>
        </w:rPr>
        <w:t>ЦПМСД у складі КНП «Ковельське міськрайонне територіальне медичне об’єднання» Ковельської міської ради</w:t>
      </w:r>
      <w:r w:rsidR="00295888">
        <w:rPr>
          <w:color w:val="000000"/>
          <w:sz w:val="28"/>
          <w:szCs w:val="28"/>
        </w:rPr>
        <w:t>;</w:t>
      </w:r>
    </w:p>
    <w:p w14:paraId="7374F39F" w14:textId="358D230C" w:rsidR="006D0D03" w:rsidRDefault="002B0540" w:rsidP="001B3B75">
      <w:pPr>
        <w:pBdr>
          <w:top w:val="nil"/>
          <w:left w:val="nil"/>
          <w:bottom w:val="nil"/>
          <w:right w:val="nil"/>
          <w:between w:val="nil"/>
        </w:pBdr>
        <w:tabs>
          <w:tab w:val="left" w:pos="709"/>
        </w:tabs>
        <w:ind w:firstLine="567"/>
        <w:jc w:val="both"/>
        <w:rPr>
          <w:color w:val="000000"/>
          <w:sz w:val="28"/>
          <w:szCs w:val="28"/>
        </w:rPr>
      </w:pPr>
      <w:r>
        <w:rPr>
          <w:color w:val="000000"/>
          <w:sz w:val="28"/>
          <w:szCs w:val="28"/>
        </w:rPr>
        <w:t>-</w:t>
      </w:r>
      <w:r w:rsidR="001B3B75">
        <w:rPr>
          <w:color w:val="000000"/>
          <w:sz w:val="28"/>
          <w:szCs w:val="28"/>
        </w:rPr>
        <w:t xml:space="preserve"> </w:t>
      </w:r>
      <w:r>
        <w:rPr>
          <w:color w:val="000000"/>
          <w:sz w:val="28"/>
          <w:szCs w:val="28"/>
        </w:rPr>
        <w:t>ЦПМСД у складі</w:t>
      </w:r>
      <w:r w:rsidR="002F4B09">
        <w:rPr>
          <w:color w:val="000000"/>
          <w:sz w:val="28"/>
          <w:szCs w:val="28"/>
        </w:rPr>
        <w:t xml:space="preserve"> </w:t>
      </w:r>
      <w:r>
        <w:rPr>
          <w:color w:val="000000"/>
          <w:sz w:val="28"/>
          <w:szCs w:val="28"/>
        </w:rPr>
        <w:t>КНП «Шацька лікарня Шацької селищної ради».</w:t>
      </w:r>
    </w:p>
    <w:p w14:paraId="68B305AF" w14:textId="77777777" w:rsidR="006D0D03" w:rsidRDefault="002B0540" w:rsidP="006D0492">
      <w:pPr>
        <w:widowControl w:val="0"/>
        <w:pBdr>
          <w:top w:val="nil"/>
          <w:left w:val="nil"/>
          <w:bottom w:val="nil"/>
          <w:right w:val="nil"/>
          <w:between w:val="nil"/>
        </w:pBdr>
        <w:shd w:val="clear" w:color="auto" w:fill="FFFFFF"/>
        <w:tabs>
          <w:tab w:val="left" w:pos="567"/>
        </w:tabs>
        <w:ind w:firstLine="567"/>
        <w:jc w:val="both"/>
        <w:rPr>
          <w:color w:val="000000"/>
          <w:sz w:val="28"/>
          <w:szCs w:val="28"/>
        </w:rPr>
      </w:pPr>
      <w:r>
        <w:rPr>
          <w:color w:val="000000"/>
          <w:sz w:val="28"/>
          <w:szCs w:val="28"/>
        </w:rPr>
        <w:t>До складу ЦПМСД входять: 169 амбулаторій ЗПСМ;66 ФАП</w:t>
      </w:r>
      <w:r w:rsidR="006D0492">
        <w:rPr>
          <w:color w:val="000000"/>
          <w:sz w:val="28"/>
          <w:szCs w:val="28"/>
        </w:rPr>
        <w:t>і</w:t>
      </w:r>
      <w:r>
        <w:rPr>
          <w:color w:val="000000"/>
          <w:sz w:val="28"/>
          <w:szCs w:val="28"/>
        </w:rPr>
        <w:t>в; 334 МПТБ.</w:t>
      </w:r>
    </w:p>
    <w:p w14:paraId="36EDEC35" w14:textId="77777777" w:rsidR="006D0D03" w:rsidRDefault="006D0D03">
      <w:pPr>
        <w:widowControl w:val="0"/>
        <w:pBdr>
          <w:top w:val="nil"/>
          <w:left w:val="nil"/>
          <w:bottom w:val="nil"/>
          <w:right w:val="nil"/>
          <w:between w:val="nil"/>
        </w:pBdr>
        <w:shd w:val="clear" w:color="auto" w:fill="FFFFFF"/>
        <w:tabs>
          <w:tab w:val="left" w:pos="709"/>
        </w:tabs>
        <w:ind w:firstLine="811"/>
        <w:jc w:val="both"/>
        <w:rPr>
          <w:color w:val="000000"/>
          <w:sz w:val="28"/>
          <w:szCs w:val="28"/>
        </w:rPr>
      </w:pPr>
    </w:p>
    <w:p w14:paraId="7C829643" w14:textId="77777777" w:rsidR="001B3B75" w:rsidRDefault="002B0540">
      <w:pPr>
        <w:pBdr>
          <w:top w:val="nil"/>
          <w:left w:val="nil"/>
          <w:bottom w:val="nil"/>
          <w:right w:val="nil"/>
          <w:between w:val="nil"/>
        </w:pBdr>
        <w:tabs>
          <w:tab w:val="left" w:pos="709"/>
        </w:tabs>
        <w:ind w:left="360"/>
        <w:rPr>
          <w:b/>
          <w:sz w:val="28"/>
          <w:szCs w:val="28"/>
        </w:rPr>
      </w:pPr>
      <w:r>
        <w:rPr>
          <w:b/>
          <w:sz w:val="28"/>
          <w:szCs w:val="28"/>
        </w:rPr>
        <w:t xml:space="preserve">            </w:t>
      </w:r>
    </w:p>
    <w:p w14:paraId="73FA05F7" w14:textId="77777777" w:rsidR="001B3B75" w:rsidRDefault="001B3B75">
      <w:pPr>
        <w:pBdr>
          <w:top w:val="nil"/>
          <w:left w:val="nil"/>
          <w:bottom w:val="nil"/>
          <w:right w:val="nil"/>
          <w:between w:val="nil"/>
        </w:pBdr>
        <w:tabs>
          <w:tab w:val="left" w:pos="709"/>
        </w:tabs>
        <w:ind w:left="360"/>
        <w:rPr>
          <w:b/>
          <w:sz w:val="28"/>
          <w:szCs w:val="28"/>
        </w:rPr>
      </w:pPr>
    </w:p>
    <w:p w14:paraId="44BEF555" w14:textId="77777777" w:rsidR="001B3B75" w:rsidRDefault="001B3B75">
      <w:pPr>
        <w:pBdr>
          <w:top w:val="nil"/>
          <w:left w:val="nil"/>
          <w:bottom w:val="nil"/>
          <w:right w:val="nil"/>
          <w:between w:val="nil"/>
        </w:pBdr>
        <w:tabs>
          <w:tab w:val="left" w:pos="709"/>
        </w:tabs>
        <w:ind w:left="360"/>
        <w:rPr>
          <w:b/>
          <w:sz w:val="28"/>
          <w:szCs w:val="28"/>
        </w:rPr>
      </w:pPr>
    </w:p>
    <w:p w14:paraId="608B7ABA" w14:textId="6CD69CBC" w:rsidR="006D0D03" w:rsidRDefault="002B0540" w:rsidP="001B3B75">
      <w:pPr>
        <w:pBdr>
          <w:top w:val="nil"/>
          <w:left w:val="nil"/>
          <w:bottom w:val="nil"/>
          <w:right w:val="nil"/>
          <w:between w:val="nil"/>
        </w:pBdr>
        <w:tabs>
          <w:tab w:val="left" w:pos="709"/>
        </w:tabs>
        <w:ind w:left="360"/>
        <w:jc w:val="center"/>
        <w:rPr>
          <w:b/>
          <w:color w:val="000000"/>
          <w:sz w:val="28"/>
          <w:szCs w:val="28"/>
        </w:rPr>
      </w:pPr>
      <w:r>
        <w:rPr>
          <w:b/>
          <w:sz w:val="28"/>
          <w:szCs w:val="28"/>
        </w:rPr>
        <w:lastRenderedPageBreak/>
        <w:t xml:space="preserve">МЕРЕЖА </w:t>
      </w:r>
      <w:r>
        <w:rPr>
          <w:b/>
          <w:color w:val="000000"/>
          <w:sz w:val="28"/>
          <w:szCs w:val="28"/>
        </w:rPr>
        <w:t>первинної медичної допомоги</w:t>
      </w:r>
    </w:p>
    <w:p w14:paraId="61F02ABA" w14:textId="77777777" w:rsidR="006D0D03" w:rsidRDefault="00000000">
      <w:pPr>
        <w:widowControl w:val="0"/>
        <w:pBdr>
          <w:top w:val="nil"/>
          <w:left w:val="nil"/>
          <w:bottom w:val="nil"/>
          <w:right w:val="nil"/>
          <w:between w:val="nil"/>
        </w:pBdr>
        <w:tabs>
          <w:tab w:val="left" w:pos="709"/>
          <w:tab w:val="right" w:pos="9528"/>
        </w:tabs>
        <w:ind w:left="851" w:hanging="425"/>
        <w:jc w:val="both"/>
        <w:rPr>
          <w:b/>
          <w:color w:val="000000"/>
          <w:sz w:val="28"/>
          <w:szCs w:val="28"/>
        </w:rPr>
      </w:pPr>
      <w:r>
        <w:rPr>
          <w:noProof/>
          <w:lang w:eastAsia="uk-UA"/>
        </w:rPr>
        <w:pict w14:anchorId="4C8BC34D">
          <v:group id="Группа 2108405210" o:spid="_x0000_s2392" style="position:absolute;left:0;text-align:left;margin-left:293pt;margin-top:261pt;width:25.65pt;height:19.7pt;z-index:251661312" coordorigin="51830,36548" coordsize="3259,2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">
            <v:group id="Группа 2108405212" o:spid="_x0000_s2393" style="position:absolute;left:51830;top:36548;width:3259;height:2503" coordorigin="51830,36548" coordsize="3259,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">
              <v:rect id="Прямоугольник 2108405213" o:spid="_x0000_s2400" style="position:absolute;left:51830;top:36548;width:3259;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" filled="f" stroked="f">
                <v:textbox inset="2.53958mm,2.53958mm,2.53958mm,2.53958mm">
                  <w:txbxContent>
                    <w:p w14:paraId="48F23859" w14:textId="77777777" w:rsidR="00D2469A" w:rsidRDefault="00D2469A">
                      <w:pPr>
                        <w:textDirection w:val="btLr"/>
                      </w:pPr>
                    </w:p>
                  </w:txbxContent>
                </v:textbox>
              </v:rect>
              <v:group id="Группа 2108405214" o:spid="_x0000_s2394" style="position:absolute;left:51830;top:36548;width:3259;height:2503" coordorigin="51830,36548" coordsize="3258,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">
                <v:rect id="Прямоугольник 2108405215" o:spid="_x0000_s2399" style="position:absolute;left:51830;top:36548;width:3259;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" filled="f" stroked="f">
                  <v:textbox inset="2.53958mm,2.53958mm,2.53958mm,2.53958mm">
                    <w:txbxContent>
                      <w:p w14:paraId="38A44D00" w14:textId="77777777" w:rsidR="00D2469A" w:rsidRDefault="00D2469A">
                        <w:pPr>
                          <w:textDirection w:val="btLr"/>
                        </w:pPr>
                      </w:p>
                    </w:txbxContent>
                  </v:textbox>
                </v:rect>
                <v:group id="Группа 2108405216" o:spid="_x0000_s2395" style="position:absolute;left:51830;top:36548;width:3259;height:2503"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">
                  <v:rect id="Прямоугольник 2108405217" o:spid="_x0000_s2398" style="position:absolute;width:524225;height:4431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" filled="f" stroked="f">
                    <v:textbox inset="2.53958mm,2.53958mm,2.53958mm,2.53958mm">
                      <w:txbxContent>
                        <w:p w14:paraId="10998BC3" w14:textId="77777777" w:rsidR="00D2469A" w:rsidRDefault="00D2469A">
                          <w:pPr>
                            <w:textDirection w:val="btLr"/>
                          </w:pPr>
                        </w:p>
                      </w:txbxContent>
                    </v:textbox>
                  </v:rect>
                  <v:shape id="Полилиния 2108405218" o:spid="_x0000_s2397"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D6BBE5F" w14:textId="77777777" w:rsidR="00D2469A" w:rsidRDefault="00D2469A">
                          <w:pPr>
                            <w:textDirection w:val="btLr"/>
                          </w:pP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2108405219" o:spid="_x0000_s2396"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0FC2FDFE" w14:textId="77777777" w:rsidR="00D2469A" w:rsidRDefault="00D2469A">
                          <w:pPr>
                            <w:textDirection w:val="btLr"/>
                          </w:pPr>
                        </w:p>
                      </w:txbxContent>
                    </v:textbox>
                  </v:shape>
                </v:group>
              </v:group>
            </v:group>
          </v:group>
        </w:pict>
      </w:r>
      <w:r>
        <w:rPr>
          <w:noProof/>
          <w:lang w:eastAsia="uk-UA"/>
        </w:rPr>
        <w:pict w14:anchorId="28D04BBF">
          <v:group id="Группа 2108405220" o:spid="_x0000_s2383" style="position:absolute;left:0;text-align:left;margin-left:119pt;margin-top:223pt;width:25.65pt;height:19.7pt;z-index:251662336" coordorigin="51830,36548" coordsize="3259,2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">
            <v:group id="Группа 2108405223" o:spid="_x0000_s2384" style="position:absolute;left:51830;top:36548;width:3259;height:2503" coordorigin="51830,36548" coordsize="3259,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">
              <v:rect id="Прямоугольник 2108405224" o:spid="_x0000_s2391" style="position:absolute;left:51830;top:36548;width:3259;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" filled="f" stroked="f">
                <v:textbox inset="2.53958mm,2.53958mm,2.53958mm,2.53958mm">
                  <w:txbxContent>
                    <w:p w14:paraId="1D6853AF" w14:textId="77777777" w:rsidR="00D2469A" w:rsidRDefault="00D2469A">
                      <w:pPr>
                        <w:textDirection w:val="btLr"/>
                      </w:pPr>
                    </w:p>
                  </w:txbxContent>
                </v:textbox>
              </v:rect>
              <v:group id="Группа 2108405225" o:spid="_x0000_s2385" style="position:absolute;left:51830;top:36548;width:3259;height:2503" coordorigin="51830,36548" coordsize="3258,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">
                <v:rect id="Прямоугольник 2108405226" o:spid="_x0000_s2390" style="position:absolute;left:51830;top:36548;width:3259;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" filled="f" stroked="f">
                  <v:textbox inset="2.53958mm,2.53958mm,2.53958mm,2.53958mm">
                    <w:txbxContent>
                      <w:p w14:paraId="49BBFAF2" w14:textId="77777777" w:rsidR="00D2469A" w:rsidRDefault="00D2469A">
                        <w:pPr>
                          <w:textDirection w:val="btLr"/>
                        </w:pPr>
                      </w:p>
                    </w:txbxContent>
                  </v:textbox>
                </v:rect>
                <v:group id="Группа 2108405227" o:spid="_x0000_s2386" style="position:absolute;left:51830;top:36548;width:3259;height:2503"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">
                  <v:rect id="Прямоугольник 2108405228" o:spid="_x0000_s2389" style="position:absolute;width:524225;height:4431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" filled="f" stroked="f">
                    <v:textbox inset="2.53958mm,2.53958mm,2.53958mm,2.53958mm">
                      <w:txbxContent>
                        <w:p w14:paraId="776A5CF0" w14:textId="77777777" w:rsidR="00D2469A" w:rsidRDefault="00D2469A">
                          <w:pPr>
                            <w:textDirection w:val="btLr"/>
                          </w:pPr>
                        </w:p>
                      </w:txbxContent>
                    </v:textbox>
                  </v:rect>
                  <v:shape id="Полилиния 2108405229" o:spid="_x0000_s2388"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2D7C3F63" w14:textId="77777777" w:rsidR="00D2469A" w:rsidRDefault="00D2469A">
                          <w:pPr>
                            <w:textDirection w:val="btLr"/>
                          </w:pPr>
                        </w:p>
                      </w:txbxContent>
                    </v:textbox>
                  </v:shape>
                  <v:shape id="Блок-схема: узел 2108405230" o:spid="_x0000_s2387"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7F117F5D" w14:textId="77777777" w:rsidR="00D2469A" w:rsidRDefault="00D2469A">
                          <w:pPr>
                            <w:textDirection w:val="btLr"/>
                          </w:pPr>
                        </w:p>
                      </w:txbxContent>
                    </v:textbox>
                  </v:shape>
                </v:group>
              </v:group>
            </v:group>
          </v:group>
        </w:pict>
      </w:r>
    </w:p>
    <w:p w14:paraId="55A416C2" w14:textId="77777777" w:rsidR="006D0D03" w:rsidRDefault="002B0540">
      <w:pPr>
        <w:widowControl w:val="0"/>
        <w:pBdr>
          <w:top w:val="nil"/>
          <w:left w:val="nil"/>
          <w:bottom w:val="nil"/>
          <w:right w:val="nil"/>
          <w:between w:val="nil"/>
        </w:pBdr>
        <w:tabs>
          <w:tab w:val="left" w:pos="709"/>
          <w:tab w:val="right" w:pos="9528"/>
        </w:tabs>
        <w:jc w:val="center"/>
        <w:rPr>
          <w:b/>
          <w:color w:val="000000"/>
          <w:sz w:val="28"/>
          <w:szCs w:val="28"/>
        </w:rPr>
      </w:pPr>
      <w:r>
        <w:rPr>
          <w:b/>
          <w:noProof/>
          <w:color w:val="000000"/>
          <w:sz w:val="28"/>
          <w:szCs w:val="28"/>
          <w:lang w:eastAsia="uk-UA"/>
        </w:rPr>
        <w:drawing>
          <wp:inline distT="0" distB="0" distL="0" distR="0" wp14:anchorId="59F6B201" wp14:editId="6817C579">
            <wp:extent cx="6549390" cy="4176395"/>
            <wp:effectExtent l="0" t="0" r="0" b="0"/>
            <wp:docPr id="210840524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l="6089" t="17690" r="2201" b="11915"/>
                    <a:stretch>
                      <a:fillRect/>
                    </a:stretch>
                  </pic:blipFill>
                  <pic:spPr>
                    <a:xfrm>
                      <a:off x="0" y="0"/>
                      <a:ext cx="6549390" cy="4176395"/>
                    </a:xfrm>
                    <a:prstGeom prst="rect">
                      <a:avLst/>
                    </a:prstGeom>
                    <a:ln/>
                  </pic:spPr>
                </pic:pic>
              </a:graphicData>
            </a:graphic>
          </wp:inline>
        </w:drawing>
      </w:r>
      <w:r w:rsidR="00000000">
        <w:rPr>
          <w:noProof/>
          <w:lang w:eastAsia="uk-UA"/>
        </w:rPr>
        <w:pict w14:anchorId="72FFAF7C">
          <v:group id="Группа 2108405231" o:spid="_x0000_s2374" style="position:absolute;left:0;text-align:left;margin-left:283pt;margin-top:236pt;width:25.65pt;height:19.7pt;z-index:251663360;mso-position-horizontal-relative:text;mso-position-vertical-relative:text" coordorigin="51830,36548" coordsize="3259,2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">
            <v:group id="Группа 2108405232" o:spid="_x0000_s2375" style="position:absolute;left:51830;top:36548;width:3259;height:2503" coordorigin="51830,36548" coordsize="3258,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">
              <v:rect id="Прямоугольник 2108405233" o:spid="_x0000_s2382" style="position:absolute;left:51830;top:36548;width:3259;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" filled="f" stroked="f">
                <v:textbox inset="2.53958mm,2.53958mm,2.53958mm,2.53958mm">
                  <w:txbxContent>
                    <w:p w14:paraId="61ADBFD5" w14:textId="77777777" w:rsidR="00D2469A" w:rsidRDefault="00D2469A">
                      <w:pPr>
                        <w:textDirection w:val="btLr"/>
                      </w:pPr>
                    </w:p>
                  </w:txbxContent>
                </v:textbox>
              </v:rect>
              <v:group id="Группа 2108405234" o:spid="_x0000_s2376" style="position:absolute;left:51830;top:36548;width:3259;height:2503" coordorigin="51830,36548" coordsize="3258,2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">
                <v:rect id="Прямоугольник 2108405235" o:spid="_x0000_s2381" style="position:absolute;left:51830;top:36548;width:3259;height:25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" filled="f" stroked="f">
                  <v:textbox inset="2.53958mm,2.53958mm,2.53958mm,2.53958mm">
                    <w:txbxContent>
                      <w:p w14:paraId="1C96A962" w14:textId="77777777" w:rsidR="00D2469A" w:rsidRDefault="00D2469A">
                        <w:pPr>
                          <w:textDirection w:val="btLr"/>
                        </w:pPr>
                      </w:p>
                    </w:txbxContent>
                  </v:textbox>
                </v:rect>
                <v:group id="Группа 2108405236" o:spid="_x0000_s2377" style="position:absolute;left:51830;top:36548;width:3259;height:2503"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">
                  <v:rect id="Прямоугольник 2108405237" o:spid="_x0000_s2380" style="position:absolute;left:4;top:2;width:524225;height:4431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" filled="f" stroked="f">
                    <v:textbox inset="2.53958mm,2.53958mm,2.53958mm,2.53958mm">
                      <w:txbxContent>
                        <w:p w14:paraId="4A4E4738" w14:textId="77777777" w:rsidR="00D2469A" w:rsidRDefault="00D2469A">
                          <w:pPr>
                            <w:textDirection w:val="btLr"/>
                          </w:pPr>
                        </w:p>
                      </w:txbxContent>
                    </v:textbox>
                  </v:rect>
                  <v:shape id="Полилиния 2108405238" o:spid="_x0000_s2379"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356FAFC5" w14:textId="77777777" w:rsidR="00D2469A" w:rsidRDefault="00D2469A">
                          <w:pPr>
                            <w:textDirection w:val="btLr"/>
                          </w:pPr>
                        </w:p>
                      </w:txbxContent>
                    </v:textbox>
                  </v:shape>
                  <v:shape id="Блок-схема: узел 2108405239" o:spid="_x0000_s2378" type="#_x0000_t120" style="position:absolute;left:199294;top:122319;width:115835;height:12743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3DD1ADB4" w14:textId="77777777" w:rsidR="00D2469A" w:rsidRDefault="00D2469A">
                          <w:pPr>
                            <w:textDirection w:val="btLr"/>
                          </w:pPr>
                        </w:p>
                      </w:txbxContent>
                    </v:textbox>
                  </v:shape>
                </v:group>
              </v:group>
            </v:group>
          </v:group>
        </w:pict>
      </w:r>
      <w:r w:rsidR="00000000">
        <w:rPr>
          <w:noProof/>
          <w:lang w:eastAsia="uk-UA"/>
        </w:rPr>
        <w:pict w14:anchorId="55FC23E7">
          <v:group id="Группа 2108405245" o:spid="_x0000_s2298" style="position:absolute;left:0;text-align:left;margin-left:73pt;margin-top:44pt;width:358.5pt;height:254.25pt;z-index:251664384;mso-position-horizontal-relative:text;mso-position-vertical-relative:text" coordorigin="30695,21655" coordsize="45529,32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">
            <v:group id="Группа 2108405246" o:spid="_x0000_s2299" style="position:absolute;left:30695;top:21655;width:45529;height:32289" coordorigin="30695,21655" coordsize="45529,3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">
              <v:rect id="Прямоугольник 2108405248" o:spid="_x0000_s2373" style="position:absolute;left:30695;top:21655;width:45529;height:322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" filled="f" stroked="f">
                <v:textbox inset="2.53958mm,2.53958mm,2.53958mm,2.53958mm">
                  <w:txbxContent>
                    <w:p w14:paraId="4A7E4D83" w14:textId="77777777" w:rsidR="00D2469A" w:rsidRDefault="00D2469A">
                      <w:pPr>
                        <w:textDirection w:val="btLr"/>
                      </w:pPr>
                    </w:p>
                  </w:txbxContent>
                </v:textbox>
              </v:rect>
              <v:group id="Группа 2108405249" o:spid="_x0000_s2300" style="position:absolute;left:30695;top:21655;width:45529;height:32289" coordorigin="33693,18913" coordsize="39533,3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">
                <v:rect id="Прямоугольник 2108405250" o:spid="_x0000_s2372" style="position:absolute;left:33693;top:18913;width:39533;height:377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" filled="f" stroked="f">
                  <v:textbox inset="2.53958mm,2.53958mm,2.53958mm,2.53958mm">
                    <w:txbxContent>
                      <w:p w14:paraId="77045392" w14:textId="77777777" w:rsidR="00D2469A" w:rsidRDefault="00D2469A">
                        <w:pPr>
                          <w:textDirection w:val="btLr"/>
                        </w:pPr>
                      </w:p>
                    </w:txbxContent>
                  </v:textbox>
                </v:rect>
                <v:group id="Группа 2108405251" o:spid="_x0000_s2301" style="position:absolute;left:33693;top:18913;width:39533;height:37773" coordsize="39533,3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">
                  <v:rect id="Прямоугольник 2108405252" o:spid="_x0000_s2371" style="position:absolute;left:180;top:7386;width:39353;height:21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" filled="f" stroked="f">
                    <v:textbox inset="2.53958mm,2.53958mm,2.53958mm,2.53958mm">
                      <w:txbxContent>
                        <w:p w14:paraId="3286BEDC" w14:textId="77777777" w:rsidR="00D2469A" w:rsidRDefault="00D2469A">
                          <w:pPr>
                            <w:textDirection w:val="btLr"/>
                          </w:pPr>
                        </w:p>
                      </w:txbxContent>
                    </v:textbox>
                  </v:rect>
                  <v:group id="Группа 2108405253" o:spid="_x0000_s2368" style="position:absolute;left:14670;top:35269;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">
                    <v:shape id="Полилиния 2108405254" o:spid="_x0000_s2370"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2C4E4EE6" w14:textId="77777777" w:rsidR="00D2469A" w:rsidRDefault="00D2469A">
                            <w:pPr>
                              <w:textDirection w:val="btLr"/>
                            </w:pPr>
                          </w:p>
                        </w:txbxContent>
                      </v:textbox>
                    </v:shape>
                    <v:shape id="Блок-схема: узел 2108405255" o:spid="_x0000_s2369"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48C04944" w14:textId="77777777" w:rsidR="00D2469A" w:rsidRDefault="00D2469A">
                            <w:pPr>
                              <w:textDirection w:val="btLr"/>
                            </w:pPr>
                          </w:p>
                        </w:txbxContent>
                      </v:textbox>
                    </v:shape>
                  </v:group>
                  <v:group id="Группа 2108405256" o:spid="_x0000_s2365" style="position:absolute;left:7536;top:22307;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">
                    <v:shape id="Полилиния 2108405257" o:spid="_x0000_s2367"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68A9E6E0" w14:textId="77777777" w:rsidR="00D2469A" w:rsidRDefault="00D2469A">
                            <w:pPr>
                              <w:textDirection w:val="btLr"/>
                            </w:pPr>
                          </w:p>
                        </w:txbxContent>
                      </v:textbox>
                    </v:shape>
                    <v:shape id="Блок-схема: узел 2108405258" o:spid="_x0000_s2366"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172F6BD3" w14:textId="77777777" w:rsidR="00D2469A" w:rsidRDefault="00D2469A">
                            <w:pPr>
                              <w:textDirection w:val="btLr"/>
                            </w:pPr>
                          </w:p>
                        </w:txbxContent>
                      </v:textbox>
                    </v:shape>
                  </v:group>
                  <v:group id="Группа 2108405259" o:spid="_x0000_s2362" style="position:absolute;left:5727;top:30546;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">
                    <v:shape id="Полилиния 2108405260" o:spid="_x0000_s2364"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1BA8389C" w14:textId="77777777" w:rsidR="00D2469A" w:rsidRDefault="00D2469A">
                            <w:pPr>
                              <w:textDirection w:val="btLr"/>
                            </w:pPr>
                          </w:p>
                        </w:txbxContent>
                      </v:textbox>
                    </v:shape>
                    <v:shape id="Блок-схема: узел 2108405261" o:spid="_x0000_s2363"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029D3EF7" w14:textId="77777777" w:rsidR="00D2469A" w:rsidRDefault="00D2469A">
                            <w:pPr>
                              <w:textDirection w:val="btLr"/>
                            </w:pPr>
                          </w:p>
                        </w:txbxContent>
                      </v:textbox>
                    </v:shape>
                  </v:group>
                  <v:group id="Группа 2108405262" o:spid="_x0000_s2359" style="position:absolute;left:2311;top:30245;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">
                    <v:shape id="Полилиния 2108405263" o:spid="_x0000_s2361"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1004928" w14:textId="77777777" w:rsidR="00D2469A" w:rsidRDefault="00D2469A">
                            <w:pPr>
                              <w:textDirection w:val="btLr"/>
                            </w:pPr>
                          </w:p>
                        </w:txbxContent>
                      </v:textbox>
                    </v:shape>
                    <v:shape id="Блок-схема: узел 2108405264" o:spid="_x0000_s2360"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725B801B" w14:textId="77777777" w:rsidR="00D2469A" w:rsidRDefault="00D2469A">
                            <w:pPr>
                              <w:textDirection w:val="btLr"/>
                            </w:pPr>
                          </w:p>
                        </w:txbxContent>
                      </v:textbox>
                    </v:shape>
                  </v:group>
                  <v:group id="Группа 2108405265" o:spid="_x0000_s2356" style="position:absolute;left:22307;top:2813;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">
                    <v:shape id="Полилиния 2108405266" o:spid="_x0000_s2358"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BEBA877" w14:textId="77777777" w:rsidR="00D2469A" w:rsidRDefault="00D2469A">
                            <w:pPr>
                              <w:textDirection w:val="btLr"/>
                            </w:pPr>
                          </w:p>
                        </w:txbxContent>
                      </v:textbox>
                    </v:shape>
                    <v:shape id="Блок-схема: узел 2108405267" o:spid="_x0000_s2357"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720D2168" w14:textId="77777777" w:rsidR="00D2469A" w:rsidRDefault="00D2469A">
                            <w:pPr>
                              <w:textDirection w:val="btLr"/>
                            </w:pPr>
                          </w:p>
                        </w:txbxContent>
                      </v:textbox>
                    </v:shape>
                  </v:group>
                  <v:group id="Группа 2108405268" o:spid="_x0000_s2353" style="position:absolute;left:29843;top:27130;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">
                    <v:shape id="Полилиния 2108405269" o:spid="_x0000_s2355"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0E4D8B82" w14:textId="77777777" w:rsidR="00D2469A" w:rsidRDefault="00D2469A">
                            <w:pPr>
                              <w:textDirection w:val="btLr"/>
                            </w:pPr>
                          </w:p>
                        </w:txbxContent>
                      </v:textbox>
                    </v:shape>
                    <v:shape id="Блок-схема: узел 2108405270" o:spid="_x0000_s2354"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6D4D1721" w14:textId="77777777" w:rsidR="00D2469A" w:rsidRDefault="00D2469A">
                            <w:pPr>
                              <w:textDirection w:val="btLr"/>
                            </w:pPr>
                          </w:p>
                        </w:txbxContent>
                      </v:textbox>
                    </v:shape>
                  </v:group>
                  <v:group id="Группа 2108405271" o:spid="_x0000_s2350" style="position:absolute;left:15373;top:14570;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">
                    <v:shape id="Полилиния 2108405272" o:spid="_x0000_s2352"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7AB19477" w14:textId="77777777" w:rsidR="00D2469A" w:rsidRDefault="00D2469A">
                            <w:pPr>
                              <w:textDirection w:val="btLr"/>
                            </w:pPr>
                          </w:p>
                        </w:txbxContent>
                      </v:textbox>
                    </v:shape>
                    <v:shape id="Блок-схема: узел 2108405273" o:spid="_x0000_s2351"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6286812E" w14:textId="77777777" w:rsidR="00D2469A" w:rsidRDefault="00D2469A">
                            <w:pPr>
                              <w:textDirection w:val="btLr"/>
                            </w:pPr>
                          </w:p>
                        </w:txbxContent>
                      </v:textbox>
                    </v:shape>
                  </v:group>
                  <v:group id="Группа 2108405274" o:spid="_x0000_s2347" style="position:absolute;left:12258;top:28235;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">
                    <v:shape id="Полилиния 2108405275" o:spid="_x0000_s2349"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7CA5CDA" w14:textId="77777777" w:rsidR="00D2469A" w:rsidRDefault="00D2469A">
                            <w:pPr>
                              <w:textDirection w:val="btLr"/>
                            </w:pPr>
                          </w:p>
                        </w:txbxContent>
                      </v:textbox>
                    </v:shape>
                    <v:shape id="Блок-схема: узел 2108405276" o:spid="_x0000_s2348"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22FBA544" w14:textId="77777777" w:rsidR="00D2469A" w:rsidRDefault="00D2469A">
                            <w:pPr>
                              <w:textDirection w:val="btLr"/>
                            </w:pPr>
                          </w:p>
                        </w:txbxContent>
                      </v:textbox>
                    </v:shape>
                  </v:group>
                  <v:group id="Группа 2108405277" o:spid="_x0000_s2344" style="position:absolute;left:16579;top:27231;width:3259;height:2503"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">
                    <v:shape id="Полилиния 2108405278" o:spid="_x0000_s2346"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33EFB3E4" w14:textId="77777777" w:rsidR="00D2469A" w:rsidRDefault="00D2469A">
                            <w:pPr>
                              <w:textDirection w:val="btLr"/>
                            </w:pPr>
                          </w:p>
                        </w:txbxContent>
                      </v:textbox>
                    </v:shape>
                    <v:shape id="Блок-схема: узел 2108405279" o:spid="_x0000_s2345"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41AECAF9" w14:textId="77777777" w:rsidR="00D2469A" w:rsidRDefault="00D2469A">
                            <w:pPr>
                              <w:textDirection w:val="btLr"/>
                            </w:pPr>
                          </w:p>
                        </w:txbxContent>
                      </v:textbox>
                    </v:shape>
                  </v:group>
                  <v:group id="Группа 2108405280" o:spid="_x0000_s2341" style="position:absolute;left:29843;top:30647;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">
                    <v:shape id="Полилиния 2108405281" o:spid="_x0000_s2343"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2CF2711" w14:textId="77777777" w:rsidR="00D2469A" w:rsidRDefault="00D2469A">
                            <w:pPr>
                              <w:textDirection w:val="btLr"/>
                            </w:pPr>
                          </w:p>
                        </w:txbxContent>
                      </v:textbox>
                    </v:shape>
                    <v:shape id="Блок-схема: узел 2108405282" o:spid="_x0000_s2342"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335D191B" w14:textId="77777777" w:rsidR="00D2469A" w:rsidRDefault="00D2469A">
                            <w:pPr>
                              <w:textDirection w:val="btLr"/>
                            </w:pPr>
                          </w:p>
                        </w:txbxContent>
                      </v:textbox>
                    </v:shape>
                  </v:group>
                  <v:group id="Группа 2108405283" o:spid="_x0000_s2338" style="position:absolute;left:33561;width:3259;height:2503"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">
                    <v:shape id="Полилиния 2108405284" o:spid="_x0000_s2340"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25454CFA" w14:textId="77777777" w:rsidR="00D2469A" w:rsidRDefault="00D2469A">
                            <w:pPr>
                              <w:textDirection w:val="btLr"/>
                            </w:pPr>
                          </w:p>
                        </w:txbxContent>
                      </v:textbox>
                    </v:shape>
                    <v:shape id="Блок-схема: узел 2108405285" o:spid="_x0000_s2339"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0F4E8092" w14:textId="77777777" w:rsidR="00D2469A" w:rsidRDefault="00D2469A">
                            <w:pPr>
                              <w:textDirection w:val="btLr"/>
                            </w:pPr>
                          </w:p>
                        </w:txbxContent>
                      </v:textbox>
                    </v:shape>
                  </v:group>
                  <v:group id="Группа 2108405286" o:spid="_x0000_s2335" style="position:absolute;left:1306;top:12459;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">
                    <v:shape id="Полилиния 2108405287" o:spid="_x0000_s2337"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1043EF37" w14:textId="77777777" w:rsidR="00D2469A" w:rsidRDefault="00D2469A">
                            <w:pPr>
                              <w:textDirection w:val="btLr"/>
                            </w:pPr>
                          </w:p>
                        </w:txbxContent>
                      </v:textbox>
                    </v:shape>
                    <v:shape id="Блок-схема: узел 2108405288" o:spid="_x0000_s2336"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4EB9269A" w14:textId="77777777" w:rsidR="00D2469A" w:rsidRDefault="00D2469A">
                            <w:pPr>
                              <w:textDirection w:val="btLr"/>
                            </w:pPr>
                          </w:p>
                        </w:txbxContent>
                      </v:textbox>
                    </v:shape>
                  </v:group>
                  <v:group id="Группа 2108405289" o:spid="_x0000_s2332" style="position:absolute;left:33059;top:13866;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">
                    <v:shape id="Полилиния 2108405290" o:spid="_x0000_s2334"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277F57EF" w14:textId="77777777" w:rsidR="00D2469A" w:rsidRDefault="00D2469A">
                            <w:pPr>
                              <w:textDirection w:val="btLr"/>
                            </w:pPr>
                          </w:p>
                        </w:txbxContent>
                      </v:textbox>
                    </v:shape>
                    <v:shape id="Блок-схема: узел 2108405291" o:spid="_x0000_s2333"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21A5BAB2" w14:textId="77777777" w:rsidR="00D2469A" w:rsidRDefault="00D2469A">
                            <w:pPr>
                              <w:textDirection w:val="btLr"/>
                            </w:pPr>
                          </w:p>
                        </w:txbxContent>
                      </v:textbox>
                    </v:shape>
                  </v:group>
                  <v:group id="Группа 2108405292" o:spid="_x0000_s2329" style="position:absolute;left:34365;top:11555;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">
                    <v:shape id="Полилиния 2108405293" o:spid="_x0000_s2331"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5CC91879" w14:textId="77777777" w:rsidR="00D2469A" w:rsidRDefault="00D2469A">
                            <w:pPr>
                              <w:textDirection w:val="btLr"/>
                            </w:pPr>
                          </w:p>
                        </w:txbxContent>
                      </v:textbox>
                    </v:shape>
                    <v:shape id="Блок-схема: узел 2108405294" o:spid="_x0000_s2330"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47F6E306" w14:textId="77777777" w:rsidR="00D2469A" w:rsidRDefault="00D2469A">
                            <w:pPr>
                              <w:textDirection w:val="btLr"/>
                            </w:pPr>
                          </w:p>
                        </w:txbxContent>
                      </v:textbox>
                    </v:shape>
                  </v:group>
                  <v:group id="Группа 2108405295" o:spid="_x0000_s2326" style="position:absolute;left:36274;top:20197;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">
                    <v:shape id="Полилиния 2108405296" o:spid="_x0000_s2328"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1A5AEAC1" w14:textId="77777777" w:rsidR="00D2469A" w:rsidRDefault="00D2469A">
                            <w:pPr>
                              <w:textDirection w:val="btLr"/>
                            </w:pPr>
                          </w:p>
                        </w:txbxContent>
                      </v:textbox>
                    </v:shape>
                    <v:shape id="Блок-схема: узел 2108405297" o:spid="_x0000_s2327"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0DB7E741" w14:textId="77777777" w:rsidR="00D2469A" w:rsidRDefault="00D2469A">
                            <w:pPr>
                              <w:textDirection w:val="btLr"/>
                            </w:pPr>
                          </w:p>
                        </w:txbxContent>
                      </v:textbox>
                    </v:shape>
                  </v:group>
                  <v:group id="Группа 2108405298" o:spid="_x0000_s2323" style="position:absolute;left:13464;top:703;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">
                    <v:shape id="Полилиния 2108405299" o:spid="_x0000_s2325"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2B936887" w14:textId="77777777" w:rsidR="00D2469A" w:rsidRDefault="00D2469A">
                            <w:pPr>
                              <w:textDirection w:val="btLr"/>
                            </w:pPr>
                          </w:p>
                        </w:txbxContent>
                      </v:textbox>
                    </v:shape>
                    <v:shape id="Блок-схема: узел 2108405300" o:spid="_x0000_s2324"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004B2BD0" w14:textId="77777777" w:rsidR="00D2469A" w:rsidRDefault="00D2469A">
                            <w:pPr>
                              <w:textDirection w:val="btLr"/>
                            </w:pPr>
                          </w:p>
                        </w:txbxContent>
                      </v:textbox>
                    </v:shape>
                  </v:group>
                  <v:group id="Группа 2108405301" o:spid="_x0000_s2320" style="position:absolute;left:8742;top:1306;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">
                    <v:shape id="Полилиния 2108405302" o:spid="_x0000_s2322"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4DA242DF" w14:textId="77777777" w:rsidR="00D2469A" w:rsidRDefault="00D2469A">
                            <w:pPr>
                              <w:textDirection w:val="btLr"/>
                            </w:pPr>
                          </w:p>
                        </w:txbxContent>
                      </v:textbox>
                    </v:shape>
                    <v:shape id="Блок-схема: узел 2108405303" o:spid="_x0000_s2321"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5872E900" w14:textId="77777777" w:rsidR="00D2469A" w:rsidRDefault="00D2469A">
                            <w:pPr>
                              <w:textDirection w:val="btLr"/>
                            </w:pPr>
                          </w:p>
                        </w:txbxContent>
                      </v:textbox>
                    </v:shape>
                  </v:group>
                  <v:group id="Группа 2108405304" o:spid="_x0000_s2317" style="position:absolute;left:17383;top:3918;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">
                    <v:shape id="Полилиния 2108405305" o:spid="_x0000_s2319"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79316E68" w14:textId="77777777" w:rsidR="00D2469A" w:rsidRDefault="00D2469A">
                            <w:pPr>
                              <w:textDirection w:val="btLr"/>
                            </w:pPr>
                          </w:p>
                        </w:txbxContent>
                      </v:textbox>
                    </v:shape>
                    <v:shape id="Блок-схема: узел 2108405306" o:spid="_x0000_s2318"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6C4A8230" w14:textId="77777777" w:rsidR="00D2469A" w:rsidRDefault="00D2469A">
                            <w:pPr>
                              <w:textDirection w:val="btLr"/>
                            </w:pPr>
                          </w:p>
                        </w:txbxContent>
                      </v:textbox>
                    </v:shape>
                  </v:group>
                  <v:group id="Группа 2108405307" o:spid="_x0000_s2314" style="position:absolute;left:26125;top:24417;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">
                    <v:shape id="Полилиния 2108405308" o:spid="_x0000_s2316"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723EFDBE" w14:textId="77777777" w:rsidR="00D2469A" w:rsidRDefault="00D2469A">
                            <w:pPr>
                              <w:textDirection w:val="btLr"/>
                            </w:pPr>
                          </w:p>
                        </w:txbxContent>
                      </v:textbox>
                    </v:shape>
                    <v:shape id="Блок-схема: узел 2108405309" o:spid="_x0000_s2315"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1793D135" w14:textId="77777777" w:rsidR="00D2469A" w:rsidRDefault="00D2469A">
                            <w:pPr>
                              <w:textDirection w:val="btLr"/>
                            </w:pPr>
                          </w:p>
                        </w:txbxContent>
                      </v:textbox>
                    </v:shape>
                  </v:group>
                  <v:group id="Группа 2108405310" o:spid="_x0000_s2311" style="position:absolute;left:10249;top:7134;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">
                    <v:shape id="Полилиния 2108405311" o:spid="_x0000_s2313"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17846BC7" w14:textId="77777777" w:rsidR="00D2469A" w:rsidRDefault="00D2469A">
                            <w:pPr>
                              <w:textDirection w:val="btLr"/>
                            </w:pPr>
                          </w:p>
                        </w:txbxContent>
                      </v:textbox>
                    </v:shape>
                    <v:shape id="Блок-схема: узел 2108405312" o:spid="_x0000_s2312"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5A68532F" w14:textId="77777777" w:rsidR="00D2469A" w:rsidRDefault="00D2469A">
                            <w:pPr>
                              <w:textDirection w:val="btLr"/>
                            </w:pPr>
                          </w:p>
                        </w:txbxContent>
                      </v:textbox>
                    </v:shape>
                  </v:group>
                  <v:group id="Группа 2108405313" o:spid="_x0000_s2308" style="position:absolute;left:10952;top:17886;width:3259;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">
                    <v:shape id="Полилиния 2108405314" o:spid="_x0000_s2310"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537D6129" w14:textId="77777777" w:rsidR="00D2469A" w:rsidRDefault="00D2469A">
                            <w:pPr>
                              <w:textDirection w:val="btLr"/>
                            </w:pPr>
                          </w:p>
                        </w:txbxContent>
                      </v:textbox>
                    </v:shape>
                    <v:shape id="Блок-схема: узел 2108405315" o:spid="_x0000_s2309"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430D47B9" w14:textId="77777777" w:rsidR="00D2469A" w:rsidRDefault="00D2469A">
                            <w:pPr>
                              <w:textDirection w:val="btLr"/>
                            </w:pPr>
                          </w:p>
                        </w:txbxContent>
                      </v:textbox>
                    </v:shape>
                  </v:group>
                  <v:group id="Группа 2108405316" o:spid="_x0000_s2305" style="position:absolute;left:301;top:4320;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">
                    <v:shape id="Полилиния 2108405317" o:spid="_x0000_s2307"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6AC080AB" w14:textId="77777777" w:rsidR="00D2469A" w:rsidRDefault="00D2469A">
                            <w:pPr>
                              <w:textDirection w:val="btLr"/>
                            </w:pPr>
                          </w:p>
                        </w:txbxContent>
                      </v:textbox>
                    </v:shape>
                    <v:shape id="Блок-схема: узел 2108405318" o:spid="_x0000_s2306"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1EE5971C" w14:textId="77777777" w:rsidR="00D2469A" w:rsidRDefault="00D2469A">
                            <w:pPr>
                              <w:textDirection w:val="btLr"/>
                            </w:pPr>
                          </w:p>
                        </w:txbxContent>
                      </v:textbox>
                    </v:shape>
                  </v:group>
                  <v:group id="Группа 2108405319" o:spid="_x0000_s2302" style="position:absolute;top:27030;width:3258;height:2504" coordsize="524237,44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">
                    <v:shape id="Полилиния 2108405320" o:spid="_x0000_s2304" style="position:absolute;width:524237;height:443181;visibility:visible;v-text-anchor:middle" coordsize="1434830,11545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" adj="-11796480,,5400" path="m507794,789859v37969,59047,202994,363848,209621,364694c724903,1153923,889067,848906,927036,789859,1434831,,,,507794,789859e" fillcolor="#385623" stroked="f">
                      <v:stroke joinstyle="miter"/>
                      <v:formulas/>
                      <v:path arrowok="t" o:extrusionok="f" o:connecttype="segments" textboxrect="0,0,1434830,1154553"/>
                      <v:textbox inset="2.53958mm,2.53958mm,2.53958mm,2.53958mm">
                        <w:txbxContent>
                          <w:p w14:paraId="5F75616C" w14:textId="77777777" w:rsidR="00D2469A" w:rsidRDefault="00D2469A">
                            <w:pPr>
                              <w:textDirection w:val="btLr"/>
                            </w:pPr>
                          </w:p>
                        </w:txbxContent>
                      </v:textbox>
                    </v:shape>
                    <v:shape id="Блок-схема: узел 2108405321" o:spid="_x0000_s2303" type="#_x0000_t120" style="position:absolute;left:199291;top:122309;width:115835;height:1274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" fillcolor="white [3201]" strokecolor="white [3201]" strokeweight="1pt">
                      <v:stroke startarrowwidth="narrow" startarrowlength="short" endarrowwidth="narrow" endarrowlength="short" joinstyle="miter"/>
                      <v:textbox inset="2.53958mm,2.53958mm,2.53958mm,2.53958mm">
                        <w:txbxContent>
                          <w:p w14:paraId="4016C8CC" w14:textId="77777777" w:rsidR="00D2469A" w:rsidRDefault="00D2469A">
                            <w:pPr>
                              <w:textDirection w:val="btLr"/>
                            </w:pPr>
                          </w:p>
                        </w:txbxContent>
                      </v:textbox>
                    </v:shape>
                  </v:group>
                </v:group>
              </v:group>
            </v:group>
          </v:group>
        </w:pict>
      </w:r>
    </w:p>
    <w:p w14:paraId="1309ED9E" w14:textId="77777777" w:rsidR="006D0492" w:rsidRDefault="006D0492">
      <w:pPr>
        <w:widowControl w:val="0"/>
        <w:pBdr>
          <w:top w:val="nil"/>
          <w:left w:val="nil"/>
          <w:bottom w:val="nil"/>
          <w:right w:val="nil"/>
          <w:between w:val="nil"/>
        </w:pBdr>
        <w:tabs>
          <w:tab w:val="left" w:pos="709"/>
          <w:tab w:val="right" w:pos="9528"/>
        </w:tabs>
        <w:jc w:val="center"/>
        <w:rPr>
          <w:b/>
          <w:color w:val="000000"/>
          <w:sz w:val="28"/>
          <w:szCs w:val="28"/>
        </w:rPr>
      </w:pPr>
    </w:p>
    <w:p w14:paraId="7EED7167" w14:textId="77777777" w:rsidR="006D0D03" w:rsidRDefault="002B0540">
      <w:pPr>
        <w:widowControl w:val="0"/>
        <w:pBdr>
          <w:top w:val="nil"/>
          <w:left w:val="nil"/>
          <w:bottom w:val="nil"/>
          <w:right w:val="nil"/>
          <w:between w:val="nil"/>
        </w:pBdr>
        <w:tabs>
          <w:tab w:val="left" w:pos="709"/>
          <w:tab w:val="right" w:pos="9528"/>
        </w:tabs>
        <w:jc w:val="center"/>
        <w:rPr>
          <w:b/>
          <w:color w:val="000000"/>
          <w:sz w:val="28"/>
          <w:szCs w:val="28"/>
        </w:rPr>
      </w:pPr>
      <w:r>
        <w:rPr>
          <w:b/>
          <w:color w:val="000000"/>
          <w:sz w:val="28"/>
          <w:szCs w:val="28"/>
        </w:rPr>
        <w:t>2.3</w:t>
      </w:r>
      <w:r w:rsidR="00E47BC4">
        <w:rPr>
          <w:b/>
          <w:color w:val="000000"/>
          <w:sz w:val="28"/>
          <w:szCs w:val="28"/>
        </w:rPr>
        <w:t>.</w:t>
      </w:r>
      <w:r>
        <w:rPr>
          <w:b/>
          <w:color w:val="000000"/>
          <w:sz w:val="28"/>
          <w:szCs w:val="28"/>
        </w:rPr>
        <w:t xml:space="preserve"> НАДАВАЧІ СПЕЦІАЛІЗОВАНОЇ МЕДИЧНОЇ ДОПОМОГИ</w:t>
      </w:r>
    </w:p>
    <w:p w14:paraId="762486A8" w14:textId="77777777" w:rsidR="00295888" w:rsidRDefault="00295888">
      <w:pPr>
        <w:widowControl w:val="0"/>
        <w:pBdr>
          <w:top w:val="nil"/>
          <w:left w:val="nil"/>
          <w:bottom w:val="nil"/>
          <w:right w:val="nil"/>
          <w:between w:val="nil"/>
        </w:pBdr>
        <w:tabs>
          <w:tab w:val="left" w:pos="709"/>
          <w:tab w:val="right" w:pos="9528"/>
        </w:tabs>
        <w:jc w:val="center"/>
        <w:rPr>
          <w:b/>
          <w:color w:val="000000"/>
          <w:sz w:val="28"/>
          <w:szCs w:val="28"/>
        </w:rPr>
      </w:pPr>
    </w:p>
    <w:p w14:paraId="724EE02D" w14:textId="77777777" w:rsidR="006D0D03" w:rsidRDefault="00295888" w:rsidP="00295888">
      <w:pPr>
        <w:widowControl w:val="0"/>
        <w:pBdr>
          <w:top w:val="nil"/>
          <w:left w:val="nil"/>
          <w:bottom w:val="nil"/>
          <w:right w:val="nil"/>
          <w:between w:val="nil"/>
        </w:pBdr>
        <w:tabs>
          <w:tab w:val="left" w:pos="567"/>
          <w:tab w:val="right" w:pos="9528"/>
        </w:tabs>
        <w:jc w:val="both"/>
        <w:rPr>
          <w:color w:val="000000"/>
          <w:sz w:val="28"/>
          <w:szCs w:val="28"/>
        </w:rPr>
      </w:pPr>
      <w:r>
        <w:rPr>
          <w:color w:val="000000"/>
          <w:sz w:val="28"/>
          <w:szCs w:val="28"/>
        </w:rPr>
        <w:tab/>
      </w:r>
      <w:r w:rsidR="002B0540">
        <w:rPr>
          <w:color w:val="000000"/>
          <w:sz w:val="28"/>
          <w:szCs w:val="28"/>
        </w:rPr>
        <w:t>Волинською обласною державною адміністрацією враховані висловлені зауваження Міністерства охорони здоров’я України до Плану розвитку Волинського госпітального округу, щодо  визначення статусів окремих спірних закладів охорони здоров’я з тих, що були запропоновані Волинською обласною державною адміністрацією, а саме:</w:t>
      </w:r>
    </w:p>
    <w:p w14:paraId="56FB1602" w14:textId="7C29883E" w:rsidR="006D0D03" w:rsidRPr="001B3B75" w:rsidRDefault="00295888" w:rsidP="00295888">
      <w:pPr>
        <w:widowControl w:val="0"/>
        <w:pBdr>
          <w:top w:val="nil"/>
          <w:left w:val="nil"/>
          <w:bottom w:val="nil"/>
          <w:right w:val="nil"/>
          <w:between w:val="nil"/>
        </w:pBdr>
        <w:tabs>
          <w:tab w:val="left" w:pos="567"/>
          <w:tab w:val="left" w:pos="882"/>
          <w:tab w:val="right" w:pos="9528"/>
        </w:tabs>
        <w:jc w:val="both"/>
        <w:rPr>
          <w:bCs/>
          <w:sz w:val="28"/>
          <w:szCs w:val="28"/>
        </w:rPr>
      </w:pPr>
      <w:r>
        <w:rPr>
          <w:color w:val="000000"/>
          <w:sz w:val="28"/>
          <w:szCs w:val="28"/>
        </w:rPr>
        <w:tab/>
      </w:r>
      <w:r w:rsidR="002B0540">
        <w:rPr>
          <w:color w:val="000000"/>
          <w:sz w:val="28"/>
          <w:szCs w:val="28"/>
        </w:rPr>
        <w:t xml:space="preserve">КП «Волинський обласний </w:t>
      </w:r>
      <w:proofErr w:type="spellStart"/>
      <w:r w:rsidR="002B0540">
        <w:rPr>
          <w:color w:val="000000"/>
          <w:sz w:val="28"/>
          <w:szCs w:val="28"/>
        </w:rPr>
        <w:t>фтизіопульмонологічний</w:t>
      </w:r>
      <w:proofErr w:type="spellEnd"/>
      <w:r w:rsidR="002B0540">
        <w:rPr>
          <w:color w:val="000000"/>
          <w:sz w:val="28"/>
          <w:szCs w:val="28"/>
        </w:rPr>
        <w:t xml:space="preserve"> медичний центр»</w:t>
      </w:r>
      <w:r w:rsidR="001B3B75">
        <w:rPr>
          <w:color w:val="000000"/>
          <w:sz w:val="28"/>
          <w:szCs w:val="28"/>
        </w:rPr>
        <w:t xml:space="preserve"> – </w:t>
      </w:r>
      <w:r w:rsidR="002B0540">
        <w:rPr>
          <w:color w:val="000000"/>
          <w:sz w:val="28"/>
          <w:szCs w:val="28"/>
        </w:rPr>
        <w:t xml:space="preserve">завершено приєднання цього закладу до </w:t>
      </w:r>
      <w:proofErr w:type="spellStart"/>
      <w:r w:rsidR="002B0540">
        <w:rPr>
          <w:color w:val="000000"/>
          <w:sz w:val="28"/>
          <w:szCs w:val="28"/>
        </w:rPr>
        <w:t>надкластерного</w:t>
      </w:r>
      <w:proofErr w:type="spellEnd"/>
      <w:r w:rsidR="002B0540">
        <w:rPr>
          <w:color w:val="000000"/>
          <w:sz w:val="28"/>
          <w:szCs w:val="28"/>
        </w:rPr>
        <w:t xml:space="preserve"> закладу КП «Волинська обласна інфекційна лікарня» Волинської обласної ради, наявне рішення обласної ради</w:t>
      </w:r>
      <w:r w:rsidR="002F4B09">
        <w:rPr>
          <w:color w:val="000000"/>
          <w:sz w:val="28"/>
          <w:szCs w:val="28"/>
        </w:rPr>
        <w:t xml:space="preserve"> </w:t>
      </w:r>
      <w:r w:rsidR="002B0540" w:rsidRPr="001B3B75">
        <w:rPr>
          <w:bCs/>
          <w:color w:val="1D1B1B"/>
          <w:sz w:val="28"/>
          <w:szCs w:val="28"/>
        </w:rPr>
        <w:t>від 13 липня 2023 року № 22/41 «</w:t>
      </w:r>
      <w:r w:rsidR="002B0540" w:rsidRPr="001B3B75">
        <w:rPr>
          <w:bCs/>
          <w:sz w:val="28"/>
          <w:szCs w:val="28"/>
        </w:rPr>
        <w:t xml:space="preserve">Про реорганізацію комунального підприємства «Волинський обласний </w:t>
      </w:r>
      <w:proofErr w:type="spellStart"/>
      <w:r w:rsidR="002B0540" w:rsidRPr="001B3B75">
        <w:rPr>
          <w:bCs/>
          <w:sz w:val="28"/>
          <w:szCs w:val="28"/>
        </w:rPr>
        <w:t>фтизіопульмонологічний</w:t>
      </w:r>
      <w:proofErr w:type="spellEnd"/>
      <w:r w:rsidR="002B0540" w:rsidRPr="001B3B75">
        <w:rPr>
          <w:bCs/>
          <w:sz w:val="28"/>
          <w:szCs w:val="28"/>
        </w:rPr>
        <w:t xml:space="preserve"> медичний центр»  Волинської обласної ради»</w:t>
      </w:r>
      <w:r w:rsidR="001B3B75" w:rsidRPr="001B3B75">
        <w:rPr>
          <w:bCs/>
          <w:sz w:val="28"/>
          <w:szCs w:val="28"/>
        </w:rPr>
        <w:t>;</w:t>
      </w:r>
    </w:p>
    <w:p w14:paraId="798827B6" w14:textId="4CB407D5" w:rsidR="006D0D03" w:rsidRDefault="002B0540" w:rsidP="00295888">
      <w:pPr>
        <w:widowControl w:val="0"/>
        <w:pBdr>
          <w:top w:val="nil"/>
          <w:left w:val="nil"/>
          <w:bottom w:val="nil"/>
          <w:right w:val="nil"/>
          <w:between w:val="nil"/>
        </w:pBdr>
        <w:ind w:firstLine="567"/>
        <w:jc w:val="both"/>
        <w:rPr>
          <w:color w:val="000000"/>
          <w:sz w:val="28"/>
          <w:szCs w:val="28"/>
        </w:rPr>
      </w:pPr>
      <w:r>
        <w:rPr>
          <w:color w:val="000000"/>
          <w:sz w:val="28"/>
          <w:szCs w:val="28"/>
        </w:rPr>
        <w:t xml:space="preserve">КП «Медичне об’єднання Луцької міської територіальної громади» </w:t>
      </w:r>
      <w:r w:rsidR="001B3B75">
        <w:rPr>
          <w:color w:val="000000"/>
          <w:sz w:val="28"/>
          <w:szCs w:val="28"/>
        </w:rPr>
        <w:t>–</w:t>
      </w:r>
      <w:r>
        <w:rPr>
          <w:color w:val="000000"/>
          <w:sz w:val="28"/>
          <w:szCs w:val="28"/>
        </w:rPr>
        <w:t xml:space="preserve"> кластерний заклад охорони здоров’я,</w:t>
      </w:r>
      <w:r w:rsidR="001B3B75">
        <w:rPr>
          <w:color w:val="000000"/>
          <w:sz w:val="28"/>
          <w:szCs w:val="28"/>
        </w:rPr>
        <w:t xml:space="preserve"> </w:t>
      </w:r>
      <w:r>
        <w:rPr>
          <w:color w:val="000000"/>
          <w:sz w:val="28"/>
          <w:szCs w:val="28"/>
        </w:rPr>
        <w:t>Луцькою міською радою продовжується робота щодо приєднання КП «Луцький клінічний пологовий будинок» до КП «Медичне об’єднання Луцької міської територіальної громади» у 2024</w:t>
      </w:r>
      <w:r w:rsidR="001B3B75">
        <w:rPr>
          <w:color w:val="000000"/>
          <w:sz w:val="28"/>
          <w:szCs w:val="28"/>
        </w:rPr>
        <w:t>–</w:t>
      </w:r>
      <w:r>
        <w:rPr>
          <w:color w:val="000000"/>
          <w:sz w:val="28"/>
          <w:szCs w:val="28"/>
        </w:rPr>
        <w:t>2025 роках;</w:t>
      </w:r>
    </w:p>
    <w:p w14:paraId="77685AEA" w14:textId="78790ABC" w:rsidR="006D0D03" w:rsidRDefault="002B0540">
      <w:pPr>
        <w:widowControl w:val="0"/>
        <w:pBdr>
          <w:top w:val="nil"/>
          <w:left w:val="nil"/>
          <w:bottom w:val="nil"/>
          <w:right w:val="nil"/>
          <w:between w:val="nil"/>
        </w:pBdr>
        <w:ind w:firstLine="540"/>
        <w:jc w:val="both"/>
        <w:rPr>
          <w:color w:val="000000"/>
          <w:sz w:val="28"/>
          <w:szCs w:val="28"/>
        </w:rPr>
      </w:pPr>
      <w:r>
        <w:rPr>
          <w:color w:val="000000"/>
          <w:sz w:val="28"/>
          <w:szCs w:val="28"/>
        </w:rPr>
        <w:t xml:space="preserve">КП «Волинський обласний госпіталь ветеранів війни» Волинської обласної ради </w:t>
      </w:r>
      <w:r w:rsidR="001B3B75">
        <w:rPr>
          <w:color w:val="000000"/>
          <w:sz w:val="28"/>
          <w:szCs w:val="28"/>
        </w:rPr>
        <w:t xml:space="preserve">– </w:t>
      </w:r>
      <w:r>
        <w:rPr>
          <w:color w:val="000000"/>
          <w:sz w:val="28"/>
          <w:szCs w:val="28"/>
        </w:rPr>
        <w:t>загальний заклад охорони здоров’я;</w:t>
      </w:r>
    </w:p>
    <w:p w14:paraId="7974AF20" w14:textId="7F1355BA" w:rsidR="006D0D03" w:rsidRDefault="002B0540" w:rsidP="00295888">
      <w:pPr>
        <w:widowControl w:val="0"/>
        <w:pBdr>
          <w:top w:val="nil"/>
          <w:left w:val="nil"/>
          <w:bottom w:val="nil"/>
          <w:right w:val="nil"/>
          <w:between w:val="nil"/>
        </w:pBdr>
        <w:ind w:firstLine="567"/>
        <w:jc w:val="both"/>
        <w:rPr>
          <w:color w:val="000000"/>
          <w:sz w:val="28"/>
          <w:szCs w:val="28"/>
        </w:rPr>
      </w:pPr>
      <w:r>
        <w:rPr>
          <w:color w:val="000000"/>
          <w:sz w:val="28"/>
          <w:szCs w:val="28"/>
        </w:rPr>
        <w:t xml:space="preserve">КНП «Нововолинська центральна міська лікарня» </w:t>
      </w:r>
      <w:r w:rsidR="001B3B75">
        <w:rPr>
          <w:color w:val="000000"/>
          <w:sz w:val="28"/>
          <w:szCs w:val="28"/>
        </w:rPr>
        <w:t>–</w:t>
      </w:r>
      <w:r>
        <w:rPr>
          <w:color w:val="000000"/>
          <w:sz w:val="28"/>
          <w:szCs w:val="28"/>
        </w:rPr>
        <w:t xml:space="preserve"> кластерний заклад </w:t>
      </w:r>
      <w:r>
        <w:rPr>
          <w:color w:val="000000"/>
          <w:sz w:val="28"/>
          <w:szCs w:val="28"/>
        </w:rPr>
        <w:lastRenderedPageBreak/>
        <w:t>охорони здоров’я з поставленим завданням щодо досягнення протягом одного року критеріїв, в якості кластерного закладу охорони здоров’я:</w:t>
      </w:r>
    </w:p>
    <w:p w14:paraId="0C6F6307" w14:textId="7F8DEEF3" w:rsidR="006D0D03" w:rsidRDefault="002B0540" w:rsidP="00F54E20">
      <w:pPr>
        <w:widowControl w:val="0"/>
        <w:pBdr>
          <w:top w:val="nil"/>
          <w:left w:val="nil"/>
          <w:bottom w:val="nil"/>
          <w:right w:val="nil"/>
          <w:between w:val="nil"/>
        </w:pBdr>
        <w:ind w:firstLine="567"/>
        <w:jc w:val="both"/>
        <w:rPr>
          <w:color w:val="000000"/>
          <w:sz w:val="28"/>
          <w:szCs w:val="28"/>
        </w:rPr>
      </w:pPr>
      <w:r>
        <w:rPr>
          <w:color w:val="000000"/>
          <w:sz w:val="28"/>
          <w:szCs w:val="28"/>
        </w:rPr>
        <w:t>-</w:t>
      </w:r>
      <w:r w:rsidR="001B3B75">
        <w:rPr>
          <w:color w:val="000000"/>
          <w:sz w:val="28"/>
          <w:szCs w:val="28"/>
        </w:rPr>
        <w:t xml:space="preserve"> </w:t>
      </w:r>
      <w:r>
        <w:rPr>
          <w:color w:val="000000"/>
          <w:sz w:val="28"/>
          <w:szCs w:val="28"/>
        </w:rPr>
        <w:t>додаткове відкриття 6 напрямів медичного обслуговування: алергологія, дерматовенерологія, отоларингологія, ортопедія і травматологія, трансфузіологія;</w:t>
      </w:r>
    </w:p>
    <w:p w14:paraId="2836B586" w14:textId="50E0D86E" w:rsidR="006D0D03" w:rsidRDefault="002B0540" w:rsidP="00F54E20">
      <w:pPr>
        <w:widowControl w:val="0"/>
        <w:pBdr>
          <w:top w:val="nil"/>
          <w:left w:val="nil"/>
          <w:bottom w:val="nil"/>
          <w:right w:val="nil"/>
          <w:between w:val="nil"/>
        </w:pBdr>
        <w:tabs>
          <w:tab w:val="left" w:pos="371"/>
        </w:tabs>
        <w:jc w:val="both"/>
        <w:rPr>
          <w:color w:val="000000"/>
          <w:sz w:val="28"/>
          <w:szCs w:val="28"/>
        </w:rPr>
      </w:pPr>
      <w:r>
        <w:rPr>
          <w:color w:val="000000"/>
          <w:sz w:val="28"/>
          <w:szCs w:val="28"/>
        </w:rPr>
        <w:t xml:space="preserve">       -</w:t>
      </w:r>
      <w:r w:rsidR="001B3B75">
        <w:rPr>
          <w:color w:val="000000"/>
          <w:sz w:val="28"/>
          <w:szCs w:val="28"/>
        </w:rPr>
        <w:t> </w:t>
      </w:r>
      <w:r>
        <w:rPr>
          <w:color w:val="000000"/>
          <w:sz w:val="28"/>
          <w:szCs w:val="28"/>
        </w:rPr>
        <w:t xml:space="preserve">забезпечити лікування хворих з гострим мозковим інсультом із </w:t>
      </w:r>
      <w:r w:rsidR="00295888">
        <w:rPr>
          <w:color w:val="000000"/>
          <w:sz w:val="28"/>
          <w:szCs w:val="28"/>
        </w:rPr>
        <w:t>з</w:t>
      </w:r>
      <w:r>
        <w:rPr>
          <w:color w:val="000000"/>
          <w:sz w:val="28"/>
          <w:szCs w:val="28"/>
        </w:rPr>
        <w:t xml:space="preserve">астосуванням </w:t>
      </w:r>
      <w:proofErr w:type="spellStart"/>
      <w:r>
        <w:rPr>
          <w:color w:val="000000"/>
          <w:sz w:val="28"/>
          <w:szCs w:val="28"/>
        </w:rPr>
        <w:t>тромболізису</w:t>
      </w:r>
      <w:proofErr w:type="spellEnd"/>
      <w:r w:rsidR="00F54E20">
        <w:rPr>
          <w:sz w:val="28"/>
          <w:szCs w:val="28"/>
        </w:rPr>
        <w:t>–</w:t>
      </w:r>
      <w:r>
        <w:rPr>
          <w:color w:val="000000"/>
          <w:sz w:val="28"/>
          <w:szCs w:val="28"/>
        </w:rPr>
        <w:t xml:space="preserve"> не менше 15</w:t>
      </w:r>
      <w:r w:rsidR="001B3B75">
        <w:rPr>
          <w:color w:val="000000"/>
          <w:sz w:val="28"/>
          <w:szCs w:val="28"/>
        </w:rPr>
        <w:t> </w:t>
      </w:r>
      <w:r>
        <w:rPr>
          <w:color w:val="000000"/>
          <w:sz w:val="28"/>
          <w:szCs w:val="28"/>
        </w:rPr>
        <w:t xml:space="preserve">% від загальної кількості пролікованих хворих та із застосуванням </w:t>
      </w:r>
      <w:proofErr w:type="spellStart"/>
      <w:r>
        <w:rPr>
          <w:color w:val="000000"/>
          <w:sz w:val="28"/>
          <w:szCs w:val="28"/>
        </w:rPr>
        <w:t>тромбоекстракції</w:t>
      </w:r>
      <w:proofErr w:type="spellEnd"/>
      <w:r w:rsidR="00F54E20">
        <w:rPr>
          <w:sz w:val="28"/>
          <w:szCs w:val="28"/>
        </w:rPr>
        <w:t>–</w:t>
      </w:r>
      <w:r>
        <w:rPr>
          <w:color w:val="000000"/>
          <w:sz w:val="28"/>
          <w:szCs w:val="28"/>
        </w:rPr>
        <w:t xml:space="preserve"> не менше 5 % від загальної кількості пролікованих хворих;</w:t>
      </w:r>
    </w:p>
    <w:p w14:paraId="55DE8F13" w14:textId="77777777" w:rsidR="006D0D03" w:rsidRDefault="002B0540" w:rsidP="00F54E20">
      <w:pPr>
        <w:widowControl w:val="0"/>
        <w:pBdr>
          <w:top w:val="nil"/>
          <w:left w:val="nil"/>
          <w:bottom w:val="nil"/>
          <w:right w:val="nil"/>
          <w:between w:val="nil"/>
        </w:pBdr>
        <w:tabs>
          <w:tab w:val="left" w:pos="367"/>
        </w:tabs>
        <w:ind w:firstLine="567"/>
        <w:jc w:val="both"/>
        <w:rPr>
          <w:color w:val="000000"/>
          <w:sz w:val="28"/>
          <w:szCs w:val="28"/>
        </w:rPr>
      </w:pPr>
      <w:r>
        <w:rPr>
          <w:color w:val="000000"/>
          <w:sz w:val="28"/>
          <w:szCs w:val="28"/>
        </w:rPr>
        <w:t>- організувати надання медичної допомоги хворим з гострим інфарктом міокарда та  укладання договору з НСЗУ за цим пакетом;</w:t>
      </w:r>
    </w:p>
    <w:p w14:paraId="5623AAFC" w14:textId="78BDAB46" w:rsidR="006D0D03" w:rsidRDefault="002B0540" w:rsidP="00F54E20">
      <w:pPr>
        <w:widowControl w:val="0"/>
        <w:pBdr>
          <w:top w:val="nil"/>
          <w:left w:val="nil"/>
          <w:bottom w:val="nil"/>
          <w:right w:val="nil"/>
          <w:between w:val="nil"/>
        </w:pBdr>
        <w:tabs>
          <w:tab w:val="left" w:pos="367"/>
        </w:tabs>
        <w:ind w:firstLine="567"/>
        <w:jc w:val="both"/>
        <w:rPr>
          <w:color w:val="000000"/>
          <w:sz w:val="28"/>
          <w:szCs w:val="28"/>
        </w:rPr>
      </w:pPr>
      <w:r>
        <w:rPr>
          <w:color w:val="000000"/>
          <w:sz w:val="28"/>
          <w:szCs w:val="28"/>
        </w:rPr>
        <w:t xml:space="preserve"> - при наданні акушерської допомоги: за рік забезпечити проведення не менше 400 пологів, з них фізіологічних </w:t>
      </w:r>
      <w:r w:rsidR="00F54E20">
        <w:rPr>
          <w:sz w:val="28"/>
          <w:szCs w:val="28"/>
        </w:rPr>
        <w:t>–</w:t>
      </w:r>
      <w:r>
        <w:rPr>
          <w:color w:val="000000"/>
          <w:sz w:val="28"/>
          <w:szCs w:val="28"/>
        </w:rPr>
        <w:t xml:space="preserve"> не менше 80</w:t>
      </w:r>
      <w:r w:rsidR="001B3B75">
        <w:rPr>
          <w:color w:val="000000"/>
          <w:sz w:val="28"/>
          <w:szCs w:val="28"/>
        </w:rPr>
        <w:t> </w:t>
      </w:r>
      <w:r>
        <w:rPr>
          <w:color w:val="000000"/>
          <w:sz w:val="28"/>
          <w:szCs w:val="28"/>
        </w:rPr>
        <w:t xml:space="preserve">%, пологів з кесаревим розтином </w:t>
      </w:r>
      <w:r w:rsidR="00F54E20">
        <w:rPr>
          <w:sz w:val="28"/>
          <w:szCs w:val="28"/>
        </w:rPr>
        <w:t>–</w:t>
      </w:r>
      <w:r>
        <w:rPr>
          <w:color w:val="000000"/>
          <w:sz w:val="28"/>
          <w:szCs w:val="28"/>
        </w:rPr>
        <w:t>не більше 20</w:t>
      </w:r>
      <w:r w:rsidR="001B3B75">
        <w:rPr>
          <w:color w:val="000000"/>
          <w:sz w:val="28"/>
          <w:szCs w:val="28"/>
        </w:rPr>
        <w:t> </w:t>
      </w:r>
      <w:r>
        <w:rPr>
          <w:color w:val="000000"/>
          <w:sz w:val="28"/>
          <w:szCs w:val="28"/>
        </w:rPr>
        <w:t>%;</w:t>
      </w:r>
    </w:p>
    <w:p w14:paraId="316372A5" w14:textId="3C428F82" w:rsidR="006D0D03" w:rsidRDefault="002B0540" w:rsidP="00F54E20">
      <w:pPr>
        <w:widowControl w:val="0"/>
        <w:pBdr>
          <w:top w:val="nil"/>
          <w:left w:val="nil"/>
          <w:bottom w:val="nil"/>
          <w:right w:val="nil"/>
          <w:between w:val="nil"/>
        </w:pBdr>
        <w:ind w:firstLine="567"/>
        <w:jc w:val="both"/>
        <w:rPr>
          <w:color w:val="000000"/>
          <w:sz w:val="28"/>
          <w:szCs w:val="28"/>
        </w:rPr>
      </w:pPr>
      <w:r>
        <w:rPr>
          <w:color w:val="000000"/>
          <w:sz w:val="28"/>
          <w:szCs w:val="28"/>
        </w:rPr>
        <w:t xml:space="preserve">- забезпечити проведення 100 оперативних </w:t>
      </w:r>
      <w:proofErr w:type="spellStart"/>
      <w:r>
        <w:rPr>
          <w:color w:val="000000"/>
          <w:sz w:val="28"/>
          <w:szCs w:val="28"/>
        </w:rPr>
        <w:t>втручань</w:t>
      </w:r>
      <w:proofErr w:type="spellEnd"/>
      <w:r>
        <w:rPr>
          <w:color w:val="000000"/>
          <w:sz w:val="28"/>
          <w:szCs w:val="28"/>
        </w:rPr>
        <w:t xml:space="preserve"> на 1 лікаря</w:t>
      </w:r>
      <w:r w:rsidR="001B3B75">
        <w:rPr>
          <w:color w:val="000000"/>
          <w:sz w:val="28"/>
          <w:szCs w:val="28"/>
        </w:rPr>
        <w:t>-</w:t>
      </w:r>
      <w:r>
        <w:rPr>
          <w:color w:val="000000"/>
          <w:sz w:val="28"/>
          <w:szCs w:val="28"/>
        </w:rPr>
        <w:t xml:space="preserve">хірурга </w:t>
      </w:r>
      <w:r w:rsidR="001B3B75">
        <w:rPr>
          <w:color w:val="000000"/>
          <w:sz w:val="28"/>
          <w:szCs w:val="28"/>
        </w:rPr>
        <w:t>на</w:t>
      </w:r>
      <w:r>
        <w:rPr>
          <w:color w:val="000000"/>
          <w:sz w:val="28"/>
          <w:szCs w:val="28"/>
        </w:rPr>
        <w:t xml:space="preserve"> рік (крім </w:t>
      </w:r>
      <w:proofErr w:type="spellStart"/>
      <w:r>
        <w:rPr>
          <w:color w:val="000000"/>
          <w:sz w:val="28"/>
          <w:szCs w:val="28"/>
        </w:rPr>
        <w:t>втручань</w:t>
      </w:r>
      <w:proofErr w:type="spellEnd"/>
      <w:r>
        <w:rPr>
          <w:color w:val="000000"/>
          <w:sz w:val="28"/>
          <w:szCs w:val="28"/>
        </w:rPr>
        <w:t xml:space="preserve"> за пакетом </w:t>
      </w:r>
      <w:r w:rsidR="00CF214C">
        <w:rPr>
          <w:color w:val="000000"/>
          <w:sz w:val="28"/>
          <w:szCs w:val="28"/>
        </w:rPr>
        <w:t>«</w:t>
      </w:r>
      <w:r>
        <w:rPr>
          <w:color w:val="000000"/>
          <w:sz w:val="28"/>
          <w:szCs w:val="28"/>
        </w:rPr>
        <w:t>Хірургі</w:t>
      </w:r>
      <w:r w:rsidR="00CF214C">
        <w:rPr>
          <w:color w:val="000000"/>
          <w:sz w:val="28"/>
          <w:szCs w:val="28"/>
        </w:rPr>
        <w:t xml:space="preserve">я </w:t>
      </w:r>
      <w:r>
        <w:rPr>
          <w:color w:val="000000"/>
          <w:sz w:val="28"/>
          <w:szCs w:val="28"/>
        </w:rPr>
        <w:t>одного дня</w:t>
      </w:r>
      <w:r w:rsidR="00CF214C">
        <w:rPr>
          <w:color w:val="000000"/>
          <w:sz w:val="28"/>
          <w:szCs w:val="28"/>
        </w:rPr>
        <w:t>»</w:t>
      </w:r>
      <w:r>
        <w:rPr>
          <w:color w:val="000000"/>
          <w:sz w:val="28"/>
          <w:szCs w:val="28"/>
        </w:rPr>
        <w:t>);</w:t>
      </w:r>
    </w:p>
    <w:p w14:paraId="4F31E966" w14:textId="77777777" w:rsidR="006D0D03" w:rsidRDefault="002B0540" w:rsidP="00F54E20">
      <w:pPr>
        <w:widowControl w:val="0"/>
        <w:pBdr>
          <w:top w:val="nil"/>
          <w:left w:val="nil"/>
          <w:bottom w:val="nil"/>
          <w:right w:val="nil"/>
          <w:between w:val="nil"/>
        </w:pBdr>
        <w:tabs>
          <w:tab w:val="left" w:pos="371"/>
        </w:tabs>
        <w:ind w:firstLine="567"/>
        <w:jc w:val="both"/>
        <w:rPr>
          <w:color w:val="000000"/>
          <w:sz w:val="28"/>
          <w:szCs w:val="28"/>
        </w:rPr>
      </w:pPr>
      <w:r>
        <w:rPr>
          <w:color w:val="000000"/>
          <w:sz w:val="28"/>
          <w:szCs w:val="28"/>
        </w:rPr>
        <w:t>- організувати роботу мобільної психіатричної бригади</w:t>
      </w:r>
      <w:r>
        <w:rPr>
          <w:sz w:val="28"/>
          <w:szCs w:val="28"/>
        </w:rPr>
        <w:t xml:space="preserve"> та</w:t>
      </w:r>
      <w:r>
        <w:rPr>
          <w:color w:val="000000"/>
          <w:sz w:val="28"/>
          <w:szCs w:val="28"/>
        </w:rPr>
        <w:t xml:space="preserve"> підписати </w:t>
      </w:r>
      <w:r>
        <w:rPr>
          <w:sz w:val="28"/>
          <w:szCs w:val="28"/>
        </w:rPr>
        <w:t xml:space="preserve">договір </w:t>
      </w:r>
      <w:r>
        <w:rPr>
          <w:color w:val="000000"/>
          <w:sz w:val="28"/>
          <w:szCs w:val="28"/>
        </w:rPr>
        <w:t>з НСЗУ за відповідним пакетом;</w:t>
      </w:r>
    </w:p>
    <w:p w14:paraId="48D3D681" w14:textId="6088472A" w:rsidR="006D0D03" w:rsidRDefault="002B0540" w:rsidP="00F54E20">
      <w:pPr>
        <w:widowControl w:val="0"/>
        <w:pBdr>
          <w:top w:val="nil"/>
          <w:left w:val="nil"/>
          <w:bottom w:val="nil"/>
          <w:right w:val="nil"/>
          <w:between w:val="nil"/>
        </w:pBdr>
        <w:tabs>
          <w:tab w:val="left" w:pos="567"/>
        </w:tabs>
        <w:jc w:val="both"/>
        <w:rPr>
          <w:color w:val="000000"/>
          <w:sz w:val="28"/>
          <w:szCs w:val="28"/>
        </w:rPr>
      </w:pPr>
      <w:r>
        <w:rPr>
          <w:color w:val="000000"/>
          <w:sz w:val="28"/>
          <w:szCs w:val="28"/>
        </w:rPr>
        <w:tab/>
        <w:t xml:space="preserve"> - забезпечити виконання показників фінансової стійкості та спроможності, а саме: фонд заробітної плати  працівників ЗОЗ повинен складати не більше 85</w:t>
      </w:r>
      <w:r w:rsidR="001B3B75">
        <w:rPr>
          <w:color w:val="000000"/>
          <w:sz w:val="28"/>
          <w:szCs w:val="28"/>
        </w:rPr>
        <w:t> </w:t>
      </w:r>
      <w:r>
        <w:rPr>
          <w:color w:val="000000"/>
          <w:sz w:val="28"/>
          <w:szCs w:val="28"/>
        </w:rPr>
        <w:t>% доходу від оплати НСЗУ за укладеними договорами, мінімальна заробітна плата медичних працівників відповідає вимогам, встановленим Урядом на відповідний рік;</w:t>
      </w:r>
    </w:p>
    <w:p w14:paraId="01D8F4A6" w14:textId="671F0766" w:rsidR="006D0D03" w:rsidRDefault="002B0540" w:rsidP="00F54E20">
      <w:pPr>
        <w:widowControl w:val="0"/>
        <w:pBdr>
          <w:top w:val="nil"/>
          <w:left w:val="nil"/>
          <w:bottom w:val="nil"/>
          <w:right w:val="nil"/>
          <w:between w:val="nil"/>
        </w:pBdr>
        <w:ind w:firstLine="400"/>
        <w:jc w:val="both"/>
        <w:rPr>
          <w:color w:val="000000"/>
          <w:sz w:val="28"/>
          <w:szCs w:val="28"/>
        </w:rPr>
      </w:pPr>
      <w:r>
        <w:rPr>
          <w:color w:val="000000"/>
          <w:sz w:val="28"/>
          <w:szCs w:val="28"/>
        </w:rPr>
        <w:t>- бюджет на придбання лікарськи</w:t>
      </w:r>
      <w:r w:rsidR="00CF214C">
        <w:rPr>
          <w:color w:val="000000"/>
          <w:sz w:val="28"/>
          <w:szCs w:val="28"/>
        </w:rPr>
        <w:t>х</w:t>
      </w:r>
      <w:r>
        <w:rPr>
          <w:color w:val="000000"/>
          <w:sz w:val="28"/>
          <w:szCs w:val="28"/>
        </w:rPr>
        <w:t xml:space="preserve"> засобів повинен складати не менше 15</w:t>
      </w:r>
      <w:r w:rsidR="001B3B75">
        <w:rPr>
          <w:color w:val="000000"/>
          <w:sz w:val="28"/>
          <w:szCs w:val="28"/>
        </w:rPr>
        <w:t> </w:t>
      </w:r>
      <w:r>
        <w:rPr>
          <w:color w:val="000000"/>
          <w:sz w:val="28"/>
          <w:szCs w:val="28"/>
        </w:rPr>
        <w:t>% надходжень від оплати НСЗУ за укладеними договорами.</w:t>
      </w:r>
    </w:p>
    <w:p w14:paraId="375B229E" w14:textId="7BA10745" w:rsidR="006D0D03" w:rsidRDefault="002B0540" w:rsidP="001F191C">
      <w:pPr>
        <w:widowControl w:val="0"/>
        <w:pBdr>
          <w:top w:val="nil"/>
          <w:left w:val="nil"/>
          <w:bottom w:val="nil"/>
          <w:right w:val="nil"/>
          <w:between w:val="nil"/>
        </w:pBdr>
        <w:ind w:firstLine="567"/>
        <w:jc w:val="both"/>
        <w:rPr>
          <w:color w:val="000000"/>
          <w:sz w:val="28"/>
          <w:szCs w:val="28"/>
        </w:rPr>
      </w:pPr>
      <w:r>
        <w:rPr>
          <w:color w:val="000000"/>
          <w:sz w:val="28"/>
          <w:szCs w:val="28"/>
        </w:rPr>
        <w:t>Ці вимоги доведені до власник</w:t>
      </w:r>
      <w:r w:rsidR="00CF214C">
        <w:rPr>
          <w:color w:val="000000"/>
          <w:sz w:val="28"/>
          <w:szCs w:val="28"/>
        </w:rPr>
        <w:t xml:space="preserve">а </w:t>
      </w:r>
      <w:r w:rsidR="00F54E20">
        <w:rPr>
          <w:sz w:val="28"/>
          <w:szCs w:val="28"/>
        </w:rPr>
        <w:t>–</w:t>
      </w:r>
      <w:r>
        <w:rPr>
          <w:color w:val="000000"/>
          <w:sz w:val="28"/>
          <w:szCs w:val="28"/>
        </w:rPr>
        <w:t>Нововолинської міської ради та керівника КНП «Нововолинська центральна міська лікарня».</w:t>
      </w:r>
    </w:p>
    <w:p w14:paraId="3E4BC79D" w14:textId="1A01B588" w:rsidR="006D0D03" w:rsidRDefault="002B0540" w:rsidP="00CF214C">
      <w:pPr>
        <w:widowControl w:val="0"/>
        <w:pBdr>
          <w:top w:val="nil"/>
          <w:left w:val="nil"/>
          <w:bottom w:val="nil"/>
          <w:right w:val="nil"/>
          <w:between w:val="nil"/>
        </w:pBdr>
        <w:ind w:firstLine="567"/>
        <w:jc w:val="both"/>
        <w:rPr>
          <w:color w:val="000000"/>
          <w:sz w:val="28"/>
          <w:szCs w:val="28"/>
        </w:rPr>
      </w:pPr>
      <w:r>
        <w:rPr>
          <w:color w:val="000000"/>
          <w:sz w:val="28"/>
          <w:szCs w:val="28"/>
        </w:rPr>
        <w:t>Спроможна мережа закладів охорони здоров’я Волинського госпітального округу, із врахуванням пропозицій МОЗ України</w:t>
      </w:r>
      <w:r w:rsidR="00CF214C">
        <w:rPr>
          <w:color w:val="000000"/>
          <w:sz w:val="28"/>
          <w:szCs w:val="28"/>
        </w:rPr>
        <w:t>,</w:t>
      </w:r>
      <w:r>
        <w:rPr>
          <w:color w:val="000000"/>
          <w:sz w:val="28"/>
          <w:szCs w:val="28"/>
        </w:rPr>
        <w:t xml:space="preserve"> затверджена розпорядженням </w:t>
      </w:r>
      <w:proofErr w:type="spellStart"/>
      <w:r>
        <w:rPr>
          <w:color w:val="000000"/>
          <w:sz w:val="28"/>
          <w:szCs w:val="28"/>
        </w:rPr>
        <w:t>г</w:t>
      </w:r>
      <w:r w:rsidR="001F191C">
        <w:rPr>
          <w:color w:val="000000"/>
          <w:sz w:val="28"/>
          <w:szCs w:val="28"/>
        </w:rPr>
        <w:t>начальника</w:t>
      </w:r>
      <w:proofErr w:type="spellEnd"/>
      <w:r>
        <w:rPr>
          <w:color w:val="000000"/>
          <w:sz w:val="28"/>
          <w:szCs w:val="28"/>
        </w:rPr>
        <w:t xml:space="preserve"> Волинської обласної </w:t>
      </w:r>
      <w:r w:rsidR="001F191C">
        <w:rPr>
          <w:color w:val="000000"/>
          <w:sz w:val="28"/>
          <w:szCs w:val="28"/>
        </w:rPr>
        <w:t>військової</w:t>
      </w:r>
      <w:r>
        <w:rPr>
          <w:color w:val="000000"/>
          <w:sz w:val="28"/>
          <w:szCs w:val="28"/>
        </w:rPr>
        <w:t xml:space="preserve"> адміністрації</w:t>
      </w:r>
      <w:r w:rsidR="001F191C">
        <w:rPr>
          <w:color w:val="000000"/>
          <w:sz w:val="28"/>
          <w:szCs w:val="28"/>
        </w:rPr>
        <w:t xml:space="preserve"> </w:t>
      </w:r>
      <w:r>
        <w:rPr>
          <w:color w:val="000000"/>
          <w:sz w:val="28"/>
          <w:szCs w:val="28"/>
        </w:rPr>
        <w:t>від 04 вересня 2023 року №</w:t>
      </w:r>
      <w:r w:rsidR="00B00B56">
        <w:rPr>
          <w:color w:val="000000"/>
          <w:sz w:val="28"/>
          <w:szCs w:val="28"/>
        </w:rPr>
        <w:t> </w:t>
      </w:r>
      <w:r>
        <w:rPr>
          <w:color w:val="000000"/>
          <w:sz w:val="28"/>
          <w:szCs w:val="28"/>
        </w:rPr>
        <w:t>364 «Про затвердження переліку закладів</w:t>
      </w:r>
      <w:r w:rsidR="001F191C">
        <w:rPr>
          <w:color w:val="000000"/>
          <w:sz w:val="28"/>
          <w:szCs w:val="28"/>
        </w:rPr>
        <w:t xml:space="preserve"> </w:t>
      </w:r>
      <w:r>
        <w:rPr>
          <w:color w:val="000000"/>
          <w:sz w:val="28"/>
          <w:szCs w:val="28"/>
        </w:rPr>
        <w:t>спроможної мережі закладів охорони здоров</w:t>
      </w:r>
      <w:r w:rsidR="006D0492" w:rsidRPr="00A7530D">
        <w:rPr>
          <w:color w:val="000000"/>
          <w:sz w:val="28"/>
          <w:szCs w:val="28"/>
        </w:rPr>
        <w:t>’</w:t>
      </w:r>
      <w:r>
        <w:rPr>
          <w:color w:val="000000"/>
          <w:sz w:val="28"/>
          <w:szCs w:val="28"/>
        </w:rPr>
        <w:t>я Волинського госпітального округу».</w:t>
      </w:r>
    </w:p>
    <w:p w14:paraId="7C359F0F" w14:textId="77777777" w:rsidR="006D0D03" w:rsidRDefault="006D0D03">
      <w:pPr>
        <w:widowControl w:val="0"/>
        <w:pBdr>
          <w:top w:val="nil"/>
          <w:left w:val="nil"/>
          <w:bottom w:val="nil"/>
          <w:right w:val="nil"/>
          <w:between w:val="nil"/>
        </w:pBdr>
        <w:tabs>
          <w:tab w:val="left" w:pos="709"/>
          <w:tab w:val="right" w:pos="9528"/>
        </w:tabs>
        <w:ind w:firstLine="731"/>
        <w:jc w:val="both"/>
        <w:rPr>
          <w:b/>
          <w:color w:val="000000"/>
          <w:sz w:val="28"/>
          <w:szCs w:val="28"/>
        </w:rPr>
      </w:pPr>
    </w:p>
    <w:p w14:paraId="3023F82A" w14:textId="77777777" w:rsidR="006D0D03" w:rsidRDefault="002B0540" w:rsidP="00CF214C">
      <w:pPr>
        <w:widowControl w:val="0"/>
        <w:pBdr>
          <w:top w:val="nil"/>
          <w:left w:val="nil"/>
          <w:bottom w:val="nil"/>
          <w:right w:val="nil"/>
          <w:between w:val="nil"/>
        </w:pBdr>
        <w:tabs>
          <w:tab w:val="left" w:pos="709"/>
          <w:tab w:val="right" w:pos="9528"/>
        </w:tabs>
        <w:ind w:firstLine="567"/>
        <w:jc w:val="both"/>
        <w:rPr>
          <w:b/>
          <w:color w:val="000000"/>
          <w:sz w:val="28"/>
          <w:szCs w:val="28"/>
        </w:rPr>
      </w:pPr>
      <w:proofErr w:type="spellStart"/>
      <w:r>
        <w:rPr>
          <w:b/>
          <w:color w:val="000000"/>
          <w:sz w:val="28"/>
          <w:szCs w:val="28"/>
        </w:rPr>
        <w:t>Надкластерні</w:t>
      </w:r>
      <w:proofErr w:type="spellEnd"/>
      <w:r>
        <w:rPr>
          <w:b/>
          <w:color w:val="000000"/>
          <w:sz w:val="28"/>
          <w:szCs w:val="28"/>
        </w:rPr>
        <w:t xml:space="preserve"> заклади</w:t>
      </w:r>
    </w:p>
    <w:p w14:paraId="6EF42485"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клінічна лікарня» Волинської обласної ради;</w:t>
      </w:r>
    </w:p>
    <w:p w14:paraId="2729E42D"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«Волинське обласне територіальне медичне об’єднання захисту материнства і дитинства» Волинської обласної ради»;</w:t>
      </w:r>
    </w:p>
    <w:p w14:paraId="0D234E85"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психіатрична лікарня м.</w:t>
      </w:r>
      <w:r>
        <w:rPr>
          <w:rFonts w:ascii="Calibri" w:eastAsia="Calibri" w:hAnsi="Calibri" w:cs="Calibri"/>
          <w:color w:val="000000"/>
          <w:sz w:val="28"/>
          <w:szCs w:val="28"/>
        </w:rPr>
        <w:t> </w:t>
      </w:r>
      <w:r>
        <w:rPr>
          <w:color w:val="000000"/>
          <w:sz w:val="28"/>
          <w:szCs w:val="28"/>
        </w:rPr>
        <w:t>Луцька» Волинської обласної ради;</w:t>
      </w:r>
    </w:p>
    <w:p w14:paraId="1E87F253"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«Волинська обласна інфекційна лікарня» Волинської обласної ради.</w:t>
      </w:r>
    </w:p>
    <w:p w14:paraId="606821DB" w14:textId="77777777" w:rsidR="006D0D03" w:rsidRDefault="006D0D03">
      <w:pPr>
        <w:pBdr>
          <w:top w:val="nil"/>
          <w:left w:val="nil"/>
          <w:bottom w:val="nil"/>
          <w:right w:val="nil"/>
          <w:between w:val="nil"/>
        </w:pBdr>
        <w:tabs>
          <w:tab w:val="left" w:pos="709"/>
        </w:tabs>
        <w:ind w:firstLine="567"/>
        <w:jc w:val="both"/>
        <w:rPr>
          <w:color w:val="000000"/>
          <w:sz w:val="28"/>
          <w:szCs w:val="28"/>
        </w:rPr>
      </w:pPr>
    </w:p>
    <w:p w14:paraId="15E7C83F" w14:textId="77777777" w:rsidR="006D0D03" w:rsidRDefault="002B0540">
      <w:pPr>
        <w:pBdr>
          <w:top w:val="nil"/>
          <w:left w:val="nil"/>
          <w:bottom w:val="nil"/>
          <w:right w:val="nil"/>
          <w:between w:val="nil"/>
        </w:pBdr>
        <w:tabs>
          <w:tab w:val="left" w:pos="709"/>
        </w:tabs>
        <w:ind w:firstLine="567"/>
        <w:jc w:val="both"/>
        <w:rPr>
          <w:b/>
          <w:color w:val="000000"/>
          <w:sz w:val="28"/>
          <w:szCs w:val="28"/>
        </w:rPr>
      </w:pPr>
      <w:r>
        <w:rPr>
          <w:b/>
          <w:color w:val="000000"/>
          <w:sz w:val="28"/>
          <w:szCs w:val="28"/>
        </w:rPr>
        <w:t>Кластерні заклади</w:t>
      </w:r>
    </w:p>
    <w:p w14:paraId="77F9CBC3" w14:textId="77777777" w:rsidR="006D0D03" w:rsidRDefault="002B0540">
      <w:pPr>
        <w:tabs>
          <w:tab w:val="left" w:pos="709"/>
        </w:tabs>
        <w:ind w:firstLine="567"/>
        <w:jc w:val="both"/>
        <w:rPr>
          <w:sz w:val="28"/>
          <w:szCs w:val="28"/>
        </w:rPr>
      </w:pPr>
      <w:r>
        <w:rPr>
          <w:color w:val="000000"/>
          <w:sz w:val="28"/>
          <w:szCs w:val="28"/>
        </w:rPr>
        <w:t>КП «Медичне об’єднання Луцької міської територіальної громади».</w:t>
      </w:r>
    </w:p>
    <w:p w14:paraId="450ADE7E"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 xml:space="preserve">«Володимирське територіальне медичне об’єднання» Володимирської </w:t>
      </w:r>
      <w:r>
        <w:rPr>
          <w:color w:val="000000"/>
          <w:sz w:val="28"/>
          <w:szCs w:val="28"/>
        </w:rPr>
        <w:lastRenderedPageBreak/>
        <w:t>міської ради;</w:t>
      </w:r>
    </w:p>
    <w:p w14:paraId="4D065BEB" w14:textId="77777777" w:rsidR="006D0D03" w:rsidRDefault="002B0540">
      <w:pPr>
        <w:tabs>
          <w:tab w:val="left" w:pos="709"/>
        </w:tabs>
        <w:ind w:firstLine="567"/>
        <w:jc w:val="both"/>
        <w:rPr>
          <w:color w:val="000000"/>
          <w:sz w:val="28"/>
          <w:szCs w:val="28"/>
        </w:rPr>
      </w:pPr>
      <w:r>
        <w:rPr>
          <w:sz w:val="28"/>
          <w:szCs w:val="28"/>
        </w:rPr>
        <w:t>КНП</w:t>
      </w:r>
      <w:r>
        <w:rPr>
          <w:color w:val="000000"/>
          <w:sz w:val="28"/>
          <w:szCs w:val="28"/>
        </w:rPr>
        <w:t> «</w:t>
      </w:r>
      <w:r>
        <w:rPr>
          <w:sz w:val="28"/>
          <w:szCs w:val="28"/>
        </w:rPr>
        <w:t>Камінь-</w:t>
      </w:r>
      <w:proofErr w:type="spellStart"/>
      <w:r>
        <w:rPr>
          <w:sz w:val="28"/>
          <w:szCs w:val="28"/>
        </w:rPr>
        <w:t>Каширська</w:t>
      </w:r>
      <w:proofErr w:type="spellEnd"/>
      <w:r>
        <w:rPr>
          <w:sz w:val="28"/>
          <w:szCs w:val="28"/>
        </w:rPr>
        <w:t xml:space="preserve"> центральна районна лікарня</w:t>
      </w:r>
      <w:r>
        <w:rPr>
          <w:color w:val="000000"/>
          <w:sz w:val="28"/>
          <w:szCs w:val="28"/>
        </w:rPr>
        <w:t>»;</w:t>
      </w:r>
    </w:p>
    <w:p w14:paraId="08011F8A" w14:textId="77777777" w:rsidR="006D0D03" w:rsidRDefault="002B0540">
      <w:pPr>
        <w:pBdr>
          <w:top w:val="nil"/>
          <w:left w:val="nil"/>
          <w:bottom w:val="nil"/>
          <w:right w:val="nil"/>
          <w:between w:val="nil"/>
        </w:pBdr>
        <w:tabs>
          <w:tab w:val="left" w:pos="709"/>
        </w:tabs>
        <w:ind w:firstLine="567"/>
        <w:jc w:val="both"/>
        <w:rPr>
          <w:color w:val="000000"/>
          <w:sz w:val="28"/>
          <w:szCs w:val="28"/>
        </w:rPr>
      </w:pPr>
      <w:r>
        <w:rPr>
          <w:color w:val="000000"/>
          <w:sz w:val="28"/>
          <w:szCs w:val="28"/>
        </w:rPr>
        <w:t>КНП «Ковельське міськрайонне територіальне медичне об’єднання» Ковельської міської ради;</w:t>
      </w:r>
    </w:p>
    <w:p w14:paraId="2E23AA74" w14:textId="4E9DDF8C" w:rsidR="006D0D03" w:rsidRDefault="002B0540">
      <w:pPr>
        <w:tabs>
          <w:tab w:val="left" w:pos="709"/>
        </w:tabs>
        <w:ind w:firstLine="567"/>
        <w:jc w:val="both"/>
        <w:rPr>
          <w:sz w:val="28"/>
          <w:szCs w:val="28"/>
        </w:rPr>
      </w:pPr>
      <w:r>
        <w:rPr>
          <w:color w:val="000000"/>
          <w:sz w:val="28"/>
          <w:szCs w:val="28"/>
        </w:rPr>
        <w:t>КП «</w:t>
      </w:r>
      <w:r>
        <w:rPr>
          <w:sz w:val="28"/>
          <w:szCs w:val="28"/>
        </w:rPr>
        <w:t>Луцька центральна районна лікарня</w:t>
      </w:r>
      <w:r>
        <w:rPr>
          <w:color w:val="000000"/>
          <w:sz w:val="28"/>
          <w:szCs w:val="28"/>
        </w:rPr>
        <w:t>»</w:t>
      </w:r>
      <w:r w:rsidR="001F191C">
        <w:rPr>
          <w:color w:val="000000"/>
          <w:sz w:val="28"/>
          <w:szCs w:val="28"/>
        </w:rPr>
        <w:t xml:space="preserve"> </w:t>
      </w:r>
      <w:proofErr w:type="spellStart"/>
      <w:r>
        <w:rPr>
          <w:sz w:val="28"/>
          <w:szCs w:val="28"/>
        </w:rPr>
        <w:t>Підгайцівської</w:t>
      </w:r>
      <w:proofErr w:type="spellEnd"/>
      <w:r>
        <w:rPr>
          <w:sz w:val="28"/>
          <w:szCs w:val="28"/>
        </w:rPr>
        <w:t xml:space="preserve"> сільської ради;</w:t>
      </w:r>
    </w:p>
    <w:p w14:paraId="294EFC42" w14:textId="1995E018" w:rsidR="006D0D03" w:rsidRDefault="002B0540">
      <w:pPr>
        <w:tabs>
          <w:tab w:val="left" w:pos="709"/>
        </w:tabs>
        <w:ind w:firstLine="567"/>
        <w:jc w:val="both"/>
        <w:rPr>
          <w:sz w:val="28"/>
          <w:szCs w:val="28"/>
        </w:rPr>
      </w:pPr>
      <w:r>
        <w:rPr>
          <w:sz w:val="28"/>
          <w:szCs w:val="28"/>
        </w:rPr>
        <w:t>КНП</w:t>
      </w:r>
      <w:r>
        <w:rPr>
          <w:color w:val="000000"/>
          <w:sz w:val="28"/>
          <w:szCs w:val="28"/>
        </w:rPr>
        <w:t> «</w:t>
      </w:r>
      <w:proofErr w:type="spellStart"/>
      <w:r>
        <w:rPr>
          <w:sz w:val="28"/>
          <w:szCs w:val="28"/>
        </w:rPr>
        <w:t>Любомльське</w:t>
      </w:r>
      <w:proofErr w:type="spellEnd"/>
      <w:r>
        <w:rPr>
          <w:sz w:val="28"/>
          <w:szCs w:val="28"/>
        </w:rPr>
        <w:t xml:space="preserve"> територіальне медичне об’єднання</w:t>
      </w:r>
      <w:r>
        <w:rPr>
          <w:color w:val="000000"/>
          <w:sz w:val="28"/>
          <w:szCs w:val="28"/>
        </w:rPr>
        <w:t>»</w:t>
      </w:r>
      <w:r w:rsidR="001F191C">
        <w:rPr>
          <w:color w:val="000000"/>
          <w:sz w:val="28"/>
          <w:szCs w:val="28"/>
        </w:rPr>
        <w:t xml:space="preserve"> </w:t>
      </w:r>
      <w:proofErr w:type="spellStart"/>
      <w:r>
        <w:rPr>
          <w:sz w:val="28"/>
          <w:szCs w:val="28"/>
        </w:rPr>
        <w:t>Любомльської</w:t>
      </w:r>
      <w:proofErr w:type="spellEnd"/>
      <w:r>
        <w:rPr>
          <w:sz w:val="28"/>
          <w:szCs w:val="28"/>
        </w:rPr>
        <w:t xml:space="preserve"> міської ради. </w:t>
      </w:r>
    </w:p>
    <w:p w14:paraId="56303AD4"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«Нововолинська центральна міська лікарня».</w:t>
      </w:r>
    </w:p>
    <w:p w14:paraId="134DC277" w14:textId="77777777" w:rsidR="006D0D03" w:rsidRDefault="006D0D03">
      <w:pPr>
        <w:tabs>
          <w:tab w:val="left" w:pos="709"/>
        </w:tabs>
        <w:ind w:firstLine="567"/>
        <w:jc w:val="both"/>
        <w:rPr>
          <w:sz w:val="28"/>
          <w:szCs w:val="28"/>
        </w:rPr>
      </w:pPr>
    </w:p>
    <w:p w14:paraId="292A14D7" w14:textId="77777777" w:rsidR="006D0D03" w:rsidRDefault="002B0540">
      <w:pPr>
        <w:widowControl w:val="0"/>
        <w:pBdr>
          <w:top w:val="nil"/>
          <w:left w:val="nil"/>
          <w:bottom w:val="nil"/>
          <w:right w:val="nil"/>
          <w:between w:val="nil"/>
        </w:pBdr>
        <w:tabs>
          <w:tab w:val="left" w:pos="709"/>
          <w:tab w:val="right" w:pos="9528"/>
        </w:tabs>
        <w:ind w:firstLine="567"/>
        <w:jc w:val="both"/>
        <w:rPr>
          <w:b/>
          <w:color w:val="000000"/>
          <w:sz w:val="28"/>
          <w:szCs w:val="28"/>
        </w:rPr>
      </w:pPr>
      <w:r>
        <w:rPr>
          <w:b/>
          <w:color w:val="000000"/>
          <w:sz w:val="28"/>
          <w:szCs w:val="28"/>
        </w:rPr>
        <w:t>Загальні заклади</w:t>
      </w:r>
    </w:p>
    <w:p w14:paraId="4E6E4C21" w14:textId="77777777" w:rsidR="006D0D03" w:rsidRDefault="002B0540">
      <w:pPr>
        <w:pBdr>
          <w:top w:val="nil"/>
          <w:left w:val="nil"/>
          <w:bottom w:val="nil"/>
          <w:right w:val="nil"/>
          <w:between w:val="nil"/>
        </w:pBdr>
        <w:tabs>
          <w:tab w:val="left" w:pos="709"/>
        </w:tabs>
        <w:ind w:firstLine="567"/>
        <w:jc w:val="both"/>
        <w:rPr>
          <w:b/>
          <w:color w:val="000000"/>
          <w:sz w:val="28"/>
          <w:szCs w:val="28"/>
        </w:rPr>
      </w:pPr>
      <w:r>
        <w:rPr>
          <w:color w:val="000000"/>
          <w:sz w:val="28"/>
          <w:szCs w:val="28"/>
        </w:rPr>
        <w:t>КП «Волинський обласний госпіталь ветеранів війни» Волинської обласної ради;</w:t>
      </w:r>
    </w:p>
    <w:p w14:paraId="786B6786"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«Іваничівська багатопрофільна лікарня»;</w:t>
      </w:r>
    </w:p>
    <w:p w14:paraId="4B6F8234"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«Горохівська багатопрофільна лікарня Горохівської міської ради»;</w:t>
      </w:r>
    </w:p>
    <w:p w14:paraId="0FE2EEEB" w14:textId="77777777" w:rsidR="006D0D03" w:rsidRDefault="002B0540">
      <w:pPr>
        <w:widowControl w:val="0"/>
        <w:pBdr>
          <w:top w:val="nil"/>
          <w:left w:val="nil"/>
          <w:bottom w:val="nil"/>
          <w:right w:val="nil"/>
          <w:between w:val="nil"/>
        </w:pBdr>
        <w:tabs>
          <w:tab w:val="left" w:pos="709"/>
          <w:tab w:val="right" w:pos="9528"/>
        </w:tabs>
        <w:ind w:firstLine="567"/>
        <w:jc w:val="both"/>
        <w:rPr>
          <w:b/>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«Ківерцівська центральна лікарня Ківерцівської міської ради»;</w:t>
      </w:r>
    </w:p>
    <w:p w14:paraId="0FF461AD" w14:textId="25C2B13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202124"/>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202124"/>
          <w:sz w:val="28"/>
          <w:szCs w:val="28"/>
        </w:rPr>
        <w:t>Рожищенська</w:t>
      </w:r>
      <w:proofErr w:type="spellEnd"/>
      <w:r>
        <w:rPr>
          <w:color w:val="202124"/>
          <w:sz w:val="28"/>
          <w:szCs w:val="28"/>
        </w:rPr>
        <w:t xml:space="preserve"> багатопрофільна лікарня</w:t>
      </w:r>
      <w:r>
        <w:rPr>
          <w:color w:val="000000"/>
          <w:sz w:val="28"/>
          <w:szCs w:val="28"/>
        </w:rPr>
        <w:t>»</w:t>
      </w:r>
      <w:r w:rsidR="001F191C">
        <w:rPr>
          <w:color w:val="000000"/>
          <w:sz w:val="28"/>
          <w:szCs w:val="28"/>
        </w:rPr>
        <w:t xml:space="preserve"> </w:t>
      </w:r>
      <w:proofErr w:type="spellStart"/>
      <w:r>
        <w:rPr>
          <w:color w:val="202124"/>
          <w:sz w:val="28"/>
          <w:szCs w:val="28"/>
        </w:rPr>
        <w:t>Рожищенської</w:t>
      </w:r>
      <w:proofErr w:type="spellEnd"/>
      <w:r>
        <w:rPr>
          <w:color w:val="202124"/>
          <w:sz w:val="28"/>
          <w:szCs w:val="28"/>
        </w:rPr>
        <w:t xml:space="preserve"> міської ради;</w:t>
      </w:r>
    </w:p>
    <w:p w14:paraId="2D53D515"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Любешівська</w:t>
      </w:r>
      <w:proofErr w:type="spellEnd"/>
      <w:r>
        <w:rPr>
          <w:color w:val="000000"/>
          <w:sz w:val="28"/>
          <w:szCs w:val="28"/>
        </w:rPr>
        <w:t xml:space="preserve"> багатопрофільна лікарня» </w:t>
      </w:r>
      <w:proofErr w:type="spellStart"/>
      <w:r>
        <w:rPr>
          <w:color w:val="000000"/>
          <w:sz w:val="28"/>
          <w:szCs w:val="28"/>
        </w:rPr>
        <w:t>Любешівської</w:t>
      </w:r>
      <w:proofErr w:type="spellEnd"/>
      <w:r>
        <w:rPr>
          <w:color w:val="000000"/>
          <w:sz w:val="28"/>
          <w:szCs w:val="28"/>
        </w:rPr>
        <w:t xml:space="preserve"> селищної ради;</w:t>
      </w:r>
    </w:p>
    <w:p w14:paraId="0422590E"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Маневицька багатопрофільна лікарня» Маневицької селищної ради;</w:t>
      </w:r>
    </w:p>
    <w:p w14:paraId="34BF1A12" w14:textId="77777777" w:rsidR="006D0D03" w:rsidRDefault="002B0540">
      <w:pPr>
        <w:tabs>
          <w:tab w:val="left" w:pos="709"/>
        </w:tabs>
        <w:ind w:firstLine="567"/>
        <w:jc w:val="both"/>
        <w:rPr>
          <w:sz w:val="28"/>
          <w:szCs w:val="28"/>
        </w:rPr>
      </w:pPr>
      <w:r>
        <w:rPr>
          <w:sz w:val="28"/>
          <w:szCs w:val="28"/>
        </w:rPr>
        <w:t>КНП</w:t>
      </w:r>
      <w:r>
        <w:rPr>
          <w:color w:val="000000"/>
          <w:sz w:val="28"/>
          <w:szCs w:val="28"/>
        </w:rPr>
        <w:t> </w:t>
      </w:r>
      <w:r>
        <w:rPr>
          <w:sz w:val="28"/>
          <w:szCs w:val="28"/>
        </w:rPr>
        <w:t>«Ратнівська центральна районна лікарня» Ратнівської селищної ради;</w:t>
      </w:r>
    </w:p>
    <w:p w14:paraId="2257EFEB" w14:textId="048A60CF"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КНП</w:t>
      </w:r>
      <w:r>
        <w:rPr>
          <w:rFonts w:ascii="Calibri" w:eastAsia="Calibri" w:hAnsi="Calibri" w:cs="Calibri"/>
          <w:color w:val="000000"/>
          <w:sz w:val="28"/>
          <w:szCs w:val="28"/>
        </w:rPr>
        <w:t> </w:t>
      </w:r>
      <w:r>
        <w:rPr>
          <w:color w:val="000000"/>
          <w:sz w:val="28"/>
          <w:szCs w:val="28"/>
        </w:rPr>
        <w:t>«</w:t>
      </w:r>
      <w:proofErr w:type="spellStart"/>
      <w:r>
        <w:rPr>
          <w:color w:val="000000"/>
          <w:sz w:val="28"/>
          <w:szCs w:val="28"/>
        </w:rPr>
        <w:t>Старовижівська</w:t>
      </w:r>
      <w:proofErr w:type="spellEnd"/>
      <w:r>
        <w:rPr>
          <w:color w:val="000000"/>
          <w:sz w:val="28"/>
          <w:szCs w:val="28"/>
        </w:rPr>
        <w:t xml:space="preserve"> багатопрофільна лікарня»</w:t>
      </w:r>
      <w:r w:rsidR="001F191C">
        <w:rPr>
          <w:color w:val="000000"/>
          <w:sz w:val="28"/>
          <w:szCs w:val="28"/>
        </w:rPr>
        <w:t xml:space="preserve"> </w:t>
      </w:r>
      <w:proofErr w:type="spellStart"/>
      <w:r>
        <w:rPr>
          <w:color w:val="000000"/>
          <w:sz w:val="28"/>
          <w:szCs w:val="28"/>
        </w:rPr>
        <w:t>Старовижівської</w:t>
      </w:r>
      <w:proofErr w:type="spellEnd"/>
      <w:r w:rsidR="001F191C">
        <w:rPr>
          <w:color w:val="000000"/>
          <w:sz w:val="28"/>
          <w:szCs w:val="28"/>
        </w:rPr>
        <w:t xml:space="preserve"> </w:t>
      </w:r>
      <w:proofErr w:type="spellStart"/>
      <w:r>
        <w:rPr>
          <w:color w:val="000000"/>
          <w:sz w:val="28"/>
          <w:szCs w:val="28"/>
        </w:rPr>
        <w:t>селиищної</w:t>
      </w:r>
      <w:proofErr w:type="spellEnd"/>
      <w:r>
        <w:rPr>
          <w:color w:val="000000"/>
          <w:sz w:val="28"/>
          <w:szCs w:val="28"/>
        </w:rPr>
        <w:t xml:space="preserve"> ради.</w:t>
      </w:r>
    </w:p>
    <w:p w14:paraId="229BD9DF" w14:textId="77777777" w:rsidR="006D0492" w:rsidRDefault="006D0492">
      <w:pPr>
        <w:tabs>
          <w:tab w:val="left" w:pos="709"/>
        </w:tabs>
        <w:ind w:left="567" w:firstLine="142"/>
        <w:jc w:val="center"/>
        <w:rPr>
          <w:b/>
          <w:color w:val="000000"/>
          <w:sz w:val="28"/>
          <w:szCs w:val="28"/>
        </w:rPr>
      </w:pPr>
    </w:p>
    <w:p w14:paraId="50020F23" w14:textId="77777777" w:rsidR="006D0492" w:rsidRDefault="006D0492">
      <w:pPr>
        <w:tabs>
          <w:tab w:val="left" w:pos="709"/>
        </w:tabs>
        <w:ind w:left="567" w:firstLine="142"/>
        <w:jc w:val="center"/>
        <w:rPr>
          <w:b/>
          <w:color w:val="000000"/>
          <w:sz w:val="28"/>
          <w:szCs w:val="28"/>
        </w:rPr>
      </w:pPr>
    </w:p>
    <w:p w14:paraId="7A0B845C" w14:textId="77777777" w:rsidR="006D0D03" w:rsidRDefault="002B0540" w:rsidP="00B00B56">
      <w:pPr>
        <w:tabs>
          <w:tab w:val="left" w:pos="709"/>
        </w:tabs>
        <w:jc w:val="center"/>
        <w:rPr>
          <w:b/>
          <w:color w:val="000000"/>
          <w:sz w:val="28"/>
          <w:szCs w:val="28"/>
        </w:rPr>
      </w:pPr>
      <w:r>
        <w:rPr>
          <w:b/>
          <w:color w:val="000000"/>
          <w:sz w:val="28"/>
          <w:szCs w:val="28"/>
        </w:rPr>
        <w:t>2.4</w:t>
      </w:r>
      <w:r w:rsidR="00830AF0">
        <w:rPr>
          <w:b/>
          <w:color w:val="000000"/>
          <w:sz w:val="28"/>
          <w:szCs w:val="28"/>
        </w:rPr>
        <w:t xml:space="preserve">. </w:t>
      </w:r>
      <w:r>
        <w:rPr>
          <w:b/>
          <w:color w:val="000000"/>
          <w:sz w:val="28"/>
          <w:szCs w:val="28"/>
        </w:rPr>
        <w:t>ОПИС МАРШРУТІВ ПАЦІЄНТІВ</w:t>
      </w:r>
    </w:p>
    <w:p w14:paraId="26E1A4AD" w14:textId="77777777" w:rsidR="006D0D03" w:rsidRDefault="002B0540">
      <w:pPr>
        <w:tabs>
          <w:tab w:val="left" w:pos="709"/>
        </w:tabs>
        <w:jc w:val="right"/>
        <w:rPr>
          <w:b/>
        </w:rPr>
      </w:pPr>
      <w:r>
        <w:rPr>
          <w:b/>
        </w:rPr>
        <w:t xml:space="preserve">Таблиця 1. </w:t>
      </w:r>
    </w:p>
    <w:p w14:paraId="39774003" w14:textId="77777777" w:rsidR="006D0D03" w:rsidRDefault="002B0540">
      <w:pPr>
        <w:tabs>
          <w:tab w:val="left" w:pos="709"/>
        </w:tabs>
        <w:jc w:val="center"/>
        <w:rPr>
          <w:b/>
          <w:sz w:val="28"/>
          <w:szCs w:val="28"/>
        </w:rPr>
      </w:pPr>
      <w:r>
        <w:rPr>
          <w:b/>
          <w:sz w:val="28"/>
          <w:szCs w:val="28"/>
        </w:rPr>
        <w:t>Наявні затверджені маршрути пацієнтів на рівні Волинського госпітального округу</w:t>
      </w:r>
    </w:p>
    <w:p w14:paraId="2EDF91A7" w14:textId="77777777" w:rsidR="006D0D03" w:rsidRDefault="006D0D03">
      <w:pPr>
        <w:tabs>
          <w:tab w:val="left" w:pos="709"/>
        </w:tabs>
        <w:jc w:val="center"/>
        <w:rPr>
          <w:b/>
          <w:sz w:val="28"/>
          <w:szCs w:val="28"/>
        </w:rPr>
      </w:pPr>
    </w:p>
    <w:tbl>
      <w:tblPr>
        <w:tblStyle w:val="af9"/>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9"/>
      </w:tblGrid>
      <w:tr w:rsidR="006D0D03" w14:paraId="1D4BF8DB" w14:textId="77777777">
        <w:trPr>
          <w:trHeight w:val="981"/>
        </w:trPr>
        <w:tc>
          <w:tcPr>
            <w:tcW w:w="9639" w:type="dxa"/>
            <w:vAlign w:val="center"/>
          </w:tcPr>
          <w:p w14:paraId="51E36FFC" w14:textId="316354D6" w:rsidR="006D0D03" w:rsidRDefault="002B0540" w:rsidP="00B00B56">
            <w:pPr>
              <w:widowControl w:val="0"/>
              <w:pBdr>
                <w:top w:val="nil"/>
                <w:left w:val="nil"/>
                <w:bottom w:val="nil"/>
                <w:right w:val="nil"/>
                <w:between w:val="nil"/>
              </w:pBdr>
              <w:spacing w:line="257" w:lineRule="auto"/>
              <w:ind w:firstLine="567"/>
              <w:jc w:val="both"/>
              <w:rPr>
                <w:b/>
                <w:color w:val="000000"/>
                <w:sz w:val="28"/>
                <w:szCs w:val="28"/>
              </w:rPr>
            </w:pPr>
            <w:r>
              <w:rPr>
                <w:color w:val="000000"/>
                <w:sz w:val="28"/>
                <w:szCs w:val="28"/>
              </w:rPr>
              <w:t xml:space="preserve">1.«Про надання медичної допомоги пацієнтам з гострим коронарним синдромом у Волинській області», наказ управління охорони здоров’я Волинської обласної державної адміністрації від 26.07.2023 </w:t>
            </w:r>
            <w:r w:rsidR="001F191C">
              <w:rPr>
                <w:color w:val="000000"/>
                <w:sz w:val="28"/>
                <w:szCs w:val="28"/>
              </w:rPr>
              <w:t xml:space="preserve">№ 516-од </w:t>
            </w:r>
            <w:r>
              <w:rPr>
                <w:color w:val="000000"/>
                <w:sz w:val="28"/>
                <w:szCs w:val="28"/>
              </w:rPr>
              <w:t xml:space="preserve"> (додається).</w:t>
            </w:r>
          </w:p>
        </w:tc>
      </w:tr>
      <w:tr w:rsidR="006D0D03" w14:paraId="5CDF1F3F" w14:textId="77777777">
        <w:trPr>
          <w:trHeight w:val="604"/>
        </w:trPr>
        <w:tc>
          <w:tcPr>
            <w:tcW w:w="9639" w:type="dxa"/>
          </w:tcPr>
          <w:p w14:paraId="0696A907" w14:textId="07311052" w:rsidR="006D0D03" w:rsidRDefault="002B0540" w:rsidP="00B00B56">
            <w:pPr>
              <w:keepNext/>
              <w:keepLines/>
              <w:widowControl w:val="0"/>
              <w:pBdr>
                <w:top w:val="nil"/>
                <w:left w:val="nil"/>
                <w:bottom w:val="nil"/>
                <w:right w:val="nil"/>
                <w:between w:val="nil"/>
              </w:pBdr>
              <w:ind w:firstLine="567"/>
              <w:jc w:val="both"/>
              <w:rPr>
                <w:b/>
                <w:color w:val="000000"/>
                <w:sz w:val="28"/>
                <w:szCs w:val="28"/>
              </w:rPr>
            </w:pPr>
            <w:bookmarkStart w:id="4" w:name="bookmark=id.gjdgxs" w:colFirst="0" w:colLast="0"/>
            <w:bookmarkEnd w:id="4"/>
            <w:r w:rsidRPr="00FD451D">
              <w:rPr>
                <w:bCs/>
                <w:color w:val="000000"/>
                <w:sz w:val="28"/>
                <w:szCs w:val="28"/>
              </w:rPr>
              <w:t>2.</w:t>
            </w:r>
            <w:r>
              <w:rPr>
                <w:color w:val="000000"/>
                <w:sz w:val="28"/>
                <w:szCs w:val="28"/>
              </w:rPr>
              <w:t>Регіональний алгоритм надання допомоги пацієнтам з гострим</w:t>
            </w:r>
            <w:r>
              <w:rPr>
                <w:color w:val="000000"/>
                <w:sz w:val="28"/>
                <w:szCs w:val="28"/>
              </w:rPr>
              <w:br/>
              <w:t xml:space="preserve">коронарним синдромом з елевацією сегменту ST від 31.08.2023 </w:t>
            </w:r>
            <w:r>
              <w:rPr>
                <w:sz w:val="28"/>
                <w:szCs w:val="28"/>
              </w:rPr>
              <w:t>(додається).</w:t>
            </w:r>
          </w:p>
        </w:tc>
      </w:tr>
      <w:tr w:rsidR="006D0D03" w14:paraId="0BEA7539" w14:textId="77777777">
        <w:trPr>
          <w:trHeight w:val="1247"/>
        </w:trPr>
        <w:tc>
          <w:tcPr>
            <w:tcW w:w="9639" w:type="dxa"/>
            <w:vAlign w:val="center"/>
          </w:tcPr>
          <w:p w14:paraId="76BEAC71" w14:textId="76EE8254" w:rsidR="006D0D03" w:rsidRDefault="002B0540" w:rsidP="00B00B56">
            <w:pPr>
              <w:tabs>
                <w:tab w:val="left" w:pos="709"/>
              </w:tabs>
              <w:ind w:firstLine="567"/>
              <w:jc w:val="both"/>
              <w:rPr>
                <w:sz w:val="28"/>
                <w:szCs w:val="28"/>
              </w:rPr>
            </w:pPr>
            <w:r>
              <w:rPr>
                <w:sz w:val="28"/>
                <w:szCs w:val="28"/>
              </w:rPr>
              <w:t>3.«Про організацію надання медичної допомоги пацієнтам із гострим мозковим інсультом у Волинській області», наказ управління охорони здоров’я Волинської обласної державної адміністрації від 27.04.2023</w:t>
            </w:r>
            <w:r w:rsidR="001F191C">
              <w:rPr>
                <w:sz w:val="28"/>
                <w:szCs w:val="28"/>
              </w:rPr>
              <w:t xml:space="preserve">     № 326-од</w:t>
            </w:r>
            <w:r>
              <w:rPr>
                <w:sz w:val="28"/>
                <w:szCs w:val="28"/>
              </w:rPr>
              <w:t xml:space="preserve">. </w:t>
            </w:r>
          </w:p>
        </w:tc>
      </w:tr>
      <w:tr w:rsidR="006D0D03" w14:paraId="5725C35E" w14:textId="77777777">
        <w:trPr>
          <w:trHeight w:val="1134"/>
        </w:trPr>
        <w:tc>
          <w:tcPr>
            <w:tcW w:w="9639" w:type="dxa"/>
            <w:vAlign w:val="center"/>
          </w:tcPr>
          <w:p w14:paraId="3C9FBD16" w14:textId="509BBFD1" w:rsidR="006D0D03" w:rsidRDefault="002B0540" w:rsidP="00B00B56">
            <w:pPr>
              <w:tabs>
                <w:tab w:val="left" w:pos="709"/>
              </w:tabs>
              <w:ind w:firstLine="567"/>
              <w:jc w:val="both"/>
              <w:rPr>
                <w:sz w:val="28"/>
                <w:szCs w:val="28"/>
              </w:rPr>
            </w:pPr>
            <w:r>
              <w:rPr>
                <w:sz w:val="28"/>
                <w:szCs w:val="28"/>
              </w:rPr>
              <w:t xml:space="preserve">4.«Про затвердження Регіонального маршруту транспортування новонароджених дітей у Волинській області», наказ управління охорони здоров’я Волинської обласної державної адміністрації від 01.09.2022 </w:t>
            </w:r>
            <w:r w:rsidR="001F191C">
              <w:rPr>
                <w:sz w:val="28"/>
                <w:szCs w:val="28"/>
              </w:rPr>
              <w:t xml:space="preserve">         № 568-од</w:t>
            </w:r>
            <w:r>
              <w:rPr>
                <w:sz w:val="28"/>
                <w:szCs w:val="28"/>
              </w:rPr>
              <w:t>.</w:t>
            </w:r>
          </w:p>
        </w:tc>
      </w:tr>
      <w:tr w:rsidR="006D0D03" w14:paraId="3E0CE9D7" w14:textId="77777777">
        <w:trPr>
          <w:trHeight w:val="1134"/>
        </w:trPr>
        <w:tc>
          <w:tcPr>
            <w:tcW w:w="9639" w:type="dxa"/>
            <w:vAlign w:val="center"/>
          </w:tcPr>
          <w:p w14:paraId="5EC4C6D6" w14:textId="723ED064" w:rsidR="006D0D03" w:rsidRDefault="002B0540" w:rsidP="00B00B56">
            <w:pPr>
              <w:tabs>
                <w:tab w:val="left" w:pos="709"/>
              </w:tabs>
              <w:ind w:firstLine="599"/>
              <w:jc w:val="both"/>
              <w:rPr>
                <w:sz w:val="28"/>
                <w:szCs w:val="28"/>
              </w:rPr>
            </w:pPr>
            <w:r>
              <w:rPr>
                <w:sz w:val="28"/>
                <w:szCs w:val="28"/>
              </w:rPr>
              <w:lastRenderedPageBreak/>
              <w:t xml:space="preserve">5.«Про впровадження розширеного </w:t>
            </w:r>
            <w:proofErr w:type="spellStart"/>
            <w:r>
              <w:rPr>
                <w:sz w:val="28"/>
                <w:szCs w:val="28"/>
              </w:rPr>
              <w:t>неонатального</w:t>
            </w:r>
            <w:proofErr w:type="spellEnd"/>
            <w:r>
              <w:rPr>
                <w:sz w:val="28"/>
                <w:szCs w:val="28"/>
              </w:rPr>
              <w:t xml:space="preserve"> скринінгу в області», наказ управління охорони здоров’я Волинської обласної державної адміністрації від 03.10.2022</w:t>
            </w:r>
            <w:r w:rsidR="001065FC">
              <w:rPr>
                <w:sz w:val="28"/>
                <w:szCs w:val="28"/>
              </w:rPr>
              <w:t xml:space="preserve"> № 636-од</w:t>
            </w:r>
            <w:r>
              <w:rPr>
                <w:sz w:val="28"/>
                <w:szCs w:val="28"/>
              </w:rPr>
              <w:t>.</w:t>
            </w:r>
          </w:p>
        </w:tc>
      </w:tr>
      <w:tr w:rsidR="006D0D03" w14:paraId="43692623" w14:textId="77777777" w:rsidTr="00831A5B">
        <w:trPr>
          <w:trHeight w:val="1920"/>
        </w:trPr>
        <w:tc>
          <w:tcPr>
            <w:tcW w:w="9639" w:type="dxa"/>
            <w:vAlign w:val="center"/>
          </w:tcPr>
          <w:p w14:paraId="1073BEBE" w14:textId="233E04C7" w:rsidR="006D0D03" w:rsidRDefault="002B0540" w:rsidP="00B00B56">
            <w:pPr>
              <w:tabs>
                <w:tab w:val="left" w:pos="709"/>
              </w:tabs>
              <w:ind w:firstLine="567"/>
              <w:jc w:val="both"/>
              <w:rPr>
                <w:sz w:val="28"/>
                <w:szCs w:val="28"/>
              </w:rPr>
            </w:pPr>
            <w:r>
              <w:rPr>
                <w:sz w:val="28"/>
                <w:szCs w:val="28"/>
              </w:rPr>
              <w:t xml:space="preserve">6.«Про організацію надання </w:t>
            </w:r>
            <w:proofErr w:type="spellStart"/>
            <w:r>
              <w:rPr>
                <w:sz w:val="28"/>
                <w:szCs w:val="28"/>
              </w:rPr>
              <w:t>ортопедо</w:t>
            </w:r>
            <w:proofErr w:type="spellEnd"/>
            <w:r>
              <w:rPr>
                <w:sz w:val="28"/>
                <w:szCs w:val="28"/>
              </w:rPr>
              <w:t>-травматологічної допомоги військовослужбовцям у закладах охорони здоров’я області під час воєнного стану», наказ управління охорони здоров’я Волинської обласної державної адміністрації від 29.11.2022</w:t>
            </w:r>
            <w:r w:rsidR="001065FC">
              <w:rPr>
                <w:sz w:val="28"/>
                <w:szCs w:val="28"/>
              </w:rPr>
              <w:t xml:space="preserve"> №755-од.</w:t>
            </w:r>
          </w:p>
        </w:tc>
      </w:tr>
    </w:tbl>
    <w:p w14:paraId="33E8DF83" w14:textId="77777777" w:rsidR="006D0D03" w:rsidRDefault="006D0D03">
      <w:pPr>
        <w:tabs>
          <w:tab w:val="left" w:pos="709"/>
        </w:tabs>
        <w:ind w:firstLine="567"/>
        <w:jc w:val="both"/>
        <w:rPr>
          <w:b/>
          <w:sz w:val="28"/>
          <w:szCs w:val="28"/>
        </w:rPr>
      </w:pPr>
      <w:bookmarkStart w:id="5" w:name="_heading=h.gjdgxs" w:colFirst="0" w:colLast="0"/>
      <w:bookmarkEnd w:id="5"/>
    </w:p>
    <w:p w14:paraId="07D3736B" w14:textId="2D3D0638" w:rsidR="006D0D03" w:rsidRDefault="002B0540">
      <w:pPr>
        <w:tabs>
          <w:tab w:val="left" w:pos="709"/>
        </w:tabs>
        <w:ind w:firstLine="567"/>
        <w:jc w:val="both"/>
        <w:rPr>
          <w:b/>
          <w:sz w:val="28"/>
          <w:szCs w:val="28"/>
        </w:rPr>
      </w:pPr>
      <w:r>
        <w:rPr>
          <w:b/>
          <w:sz w:val="28"/>
          <w:szCs w:val="28"/>
        </w:rPr>
        <w:t xml:space="preserve">Маршрут пацієнтів (жінок, вагітних, </w:t>
      </w:r>
      <w:proofErr w:type="spellStart"/>
      <w:r w:rsidRPr="001065FC">
        <w:rPr>
          <w:b/>
          <w:sz w:val="28"/>
          <w:szCs w:val="28"/>
        </w:rPr>
        <w:t>роділ</w:t>
      </w:r>
      <w:r w:rsidR="001065FC" w:rsidRPr="001065FC">
        <w:rPr>
          <w:b/>
          <w:sz w:val="28"/>
          <w:szCs w:val="28"/>
        </w:rPr>
        <w:t>ь</w:t>
      </w:r>
      <w:proofErr w:type="spellEnd"/>
      <w:r w:rsidRPr="001065FC">
        <w:rPr>
          <w:b/>
          <w:sz w:val="28"/>
          <w:szCs w:val="28"/>
        </w:rPr>
        <w:t>,</w:t>
      </w:r>
      <w:r w:rsidR="002F4B09">
        <w:rPr>
          <w:b/>
          <w:sz w:val="28"/>
          <w:szCs w:val="28"/>
        </w:rPr>
        <w:t xml:space="preserve"> </w:t>
      </w:r>
      <w:proofErr w:type="spellStart"/>
      <w:r>
        <w:rPr>
          <w:b/>
          <w:sz w:val="28"/>
          <w:szCs w:val="28"/>
        </w:rPr>
        <w:t>породіль</w:t>
      </w:r>
      <w:proofErr w:type="spellEnd"/>
      <w:r>
        <w:rPr>
          <w:b/>
          <w:sz w:val="28"/>
          <w:szCs w:val="28"/>
        </w:rPr>
        <w:t xml:space="preserve">, новонароджених) </w:t>
      </w:r>
      <w:r w:rsidR="001065FC">
        <w:rPr>
          <w:b/>
          <w:sz w:val="28"/>
          <w:szCs w:val="28"/>
        </w:rPr>
        <w:t>у межах</w:t>
      </w:r>
      <w:r>
        <w:rPr>
          <w:b/>
          <w:sz w:val="28"/>
          <w:szCs w:val="28"/>
        </w:rPr>
        <w:t xml:space="preserve"> надання </w:t>
      </w:r>
      <w:proofErr w:type="spellStart"/>
      <w:r>
        <w:rPr>
          <w:b/>
          <w:sz w:val="28"/>
          <w:szCs w:val="28"/>
        </w:rPr>
        <w:t>перинатальної</w:t>
      </w:r>
      <w:proofErr w:type="spellEnd"/>
      <w:r>
        <w:rPr>
          <w:b/>
          <w:sz w:val="28"/>
          <w:szCs w:val="28"/>
        </w:rPr>
        <w:t xml:space="preserve"> допомоги.</w:t>
      </w:r>
    </w:p>
    <w:p w14:paraId="55FF86A5" w14:textId="376CF283" w:rsidR="006D0D03" w:rsidRDefault="002B0540" w:rsidP="00831A5B">
      <w:pPr>
        <w:tabs>
          <w:tab w:val="left" w:pos="709"/>
        </w:tabs>
        <w:ind w:firstLine="567"/>
        <w:jc w:val="both"/>
        <w:rPr>
          <w:sz w:val="28"/>
          <w:szCs w:val="28"/>
        </w:rPr>
      </w:pPr>
      <w:r>
        <w:rPr>
          <w:sz w:val="28"/>
          <w:szCs w:val="28"/>
        </w:rPr>
        <w:t xml:space="preserve">За підсумками </w:t>
      </w:r>
      <w:r w:rsidRPr="00831A5B">
        <w:rPr>
          <w:sz w:val="28"/>
          <w:szCs w:val="28"/>
        </w:rPr>
        <w:t xml:space="preserve">2019 </w:t>
      </w:r>
      <w:r>
        <w:rPr>
          <w:sz w:val="28"/>
          <w:szCs w:val="28"/>
        </w:rPr>
        <w:t xml:space="preserve">року у Волинській області нараховувалось 256 ліжок для вагітних та </w:t>
      </w:r>
      <w:proofErr w:type="spellStart"/>
      <w:r>
        <w:rPr>
          <w:sz w:val="28"/>
          <w:szCs w:val="28"/>
        </w:rPr>
        <w:t>породіль</w:t>
      </w:r>
      <w:proofErr w:type="spellEnd"/>
      <w:r>
        <w:rPr>
          <w:sz w:val="28"/>
          <w:szCs w:val="28"/>
        </w:rPr>
        <w:t xml:space="preserve"> та 279 ліжок для патології вагітності. Показник забезпеченості скла</w:t>
      </w:r>
      <w:r w:rsidR="00831A5B">
        <w:rPr>
          <w:sz w:val="28"/>
          <w:szCs w:val="28"/>
        </w:rPr>
        <w:t>в</w:t>
      </w:r>
      <w:r>
        <w:rPr>
          <w:sz w:val="28"/>
          <w:szCs w:val="28"/>
        </w:rPr>
        <w:t xml:space="preserve"> 0,25 та 0,27 на 1 тис. населення, що суттєво відрізняється від пропорції </w:t>
      </w:r>
      <w:proofErr w:type="spellStart"/>
      <w:r>
        <w:rPr>
          <w:sz w:val="28"/>
          <w:szCs w:val="28"/>
        </w:rPr>
        <w:t>ліжкофонду</w:t>
      </w:r>
      <w:proofErr w:type="spellEnd"/>
      <w:r>
        <w:rPr>
          <w:sz w:val="28"/>
          <w:szCs w:val="28"/>
        </w:rPr>
        <w:t xml:space="preserve"> цих категорій в середньому по Україні (0,16 та 0,07 відповідно). Рівень народжуваності у Волинській області на 20</w:t>
      </w:r>
      <w:r w:rsidR="001065FC">
        <w:rPr>
          <w:sz w:val="28"/>
          <w:szCs w:val="28"/>
        </w:rPr>
        <w:t xml:space="preserve"> </w:t>
      </w:r>
      <w:r>
        <w:rPr>
          <w:sz w:val="28"/>
          <w:szCs w:val="28"/>
        </w:rPr>
        <w:t xml:space="preserve">% перевищує </w:t>
      </w:r>
      <w:proofErr w:type="spellStart"/>
      <w:r>
        <w:rPr>
          <w:sz w:val="28"/>
          <w:szCs w:val="28"/>
        </w:rPr>
        <w:t>середньоукраїнський</w:t>
      </w:r>
      <w:proofErr w:type="spellEnd"/>
      <w:r>
        <w:rPr>
          <w:sz w:val="28"/>
          <w:szCs w:val="28"/>
        </w:rPr>
        <w:t>, разом з тим зайнятість акушерського ліжка протягом року складає лише 135,3</w:t>
      </w:r>
      <w:r w:rsidR="00551B43">
        <w:rPr>
          <w:sz w:val="28"/>
          <w:szCs w:val="28"/>
        </w:rPr>
        <w:t>,</w:t>
      </w:r>
      <w:r>
        <w:rPr>
          <w:sz w:val="28"/>
          <w:szCs w:val="28"/>
        </w:rPr>
        <w:t xml:space="preserve"> а ліжка патології вагітності – 215,0</w:t>
      </w:r>
      <w:r w:rsidR="00551B43">
        <w:rPr>
          <w:sz w:val="28"/>
          <w:szCs w:val="28"/>
        </w:rPr>
        <w:t>.</w:t>
      </w:r>
      <w:r>
        <w:rPr>
          <w:sz w:val="28"/>
          <w:szCs w:val="28"/>
        </w:rPr>
        <w:t xml:space="preserve"> Це вказує на дещо надмірну пропозицію ліжкового фонду. </w:t>
      </w:r>
    </w:p>
    <w:p w14:paraId="46DD3950" w14:textId="77777777" w:rsidR="006D0D03" w:rsidRDefault="002B0540" w:rsidP="00831A5B">
      <w:pPr>
        <w:tabs>
          <w:tab w:val="left" w:pos="709"/>
        </w:tabs>
        <w:ind w:firstLine="567"/>
        <w:jc w:val="both"/>
        <w:rPr>
          <w:sz w:val="28"/>
          <w:szCs w:val="28"/>
        </w:rPr>
      </w:pPr>
      <w:r>
        <w:rPr>
          <w:sz w:val="28"/>
          <w:szCs w:val="28"/>
        </w:rPr>
        <w:t xml:space="preserve">Також в області нараховується </w:t>
      </w:r>
      <w:r w:rsidR="00553AD1" w:rsidRPr="00553AD1">
        <w:rPr>
          <w:sz w:val="28"/>
          <w:szCs w:val="28"/>
        </w:rPr>
        <w:t xml:space="preserve">35 </w:t>
      </w:r>
      <w:proofErr w:type="spellStart"/>
      <w:r w:rsidRPr="00553AD1">
        <w:rPr>
          <w:sz w:val="28"/>
          <w:szCs w:val="28"/>
        </w:rPr>
        <w:t>неонатологічних</w:t>
      </w:r>
      <w:proofErr w:type="spellEnd"/>
      <w:r w:rsidR="00246F10">
        <w:rPr>
          <w:sz w:val="28"/>
          <w:szCs w:val="28"/>
        </w:rPr>
        <w:t xml:space="preserve"> </w:t>
      </w:r>
      <w:r>
        <w:rPr>
          <w:sz w:val="28"/>
          <w:szCs w:val="28"/>
        </w:rPr>
        <w:t xml:space="preserve">ліжок, </w:t>
      </w:r>
      <w:r w:rsidR="00553AD1">
        <w:rPr>
          <w:sz w:val="28"/>
          <w:szCs w:val="28"/>
        </w:rPr>
        <w:t xml:space="preserve">які функціонують </w:t>
      </w:r>
      <w:r>
        <w:rPr>
          <w:sz w:val="28"/>
          <w:szCs w:val="28"/>
        </w:rPr>
        <w:t xml:space="preserve">на базі КП «Волинське обласне територіальне медичне об’єднання захисту материнства </w:t>
      </w:r>
      <w:r w:rsidR="00831A5B">
        <w:rPr>
          <w:sz w:val="28"/>
          <w:szCs w:val="28"/>
        </w:rPr>
        <w:t>і</w:t>
      </w:r>
      <w:r>
        <w:rPr>
          <w:sz w:val="28"/>
          <w:szCs w:val="28"/>
        </w:rPr>
        <w:t xml:space="preserve"> дитинства» </w:t>
      </w:r>
      <w:r>
        <w:rPr>
          <w:color w:val="000000"/>
          <w:sz w:val="28"/>
          <w:szCs w:val="28"/>
        </w:rPr>
        <w:t>Волинської обласної ради»</w:t>
      </w:r>
      <w:r w:rsidR="00553AD1">
        <w:rPr>
          <w:color w:val="000000"/>
          <w:sz w:val="28"/>
          <w:szCs w:val="28"/>
        </w:rPr>
        <w:t xml:space="preserve"> і КП «Луцький клінічний пологовий будинок».</w:t>
      </w:r>
    </w:p>
    <w:p w14:paraId="2FEC95F1" w14:textId="77777777" w:rsidR="006D0D03" w:rsidRDefault="002B0540" w:rsidP="00831A5B">
      <w:pPr>
        <w:tabs>
          <w:tab w:val="left" w:pos="709"/>
        </w:tabs>
        <w:ind w:firstLine="567"/>
        <w:jc w:val="both"/>
        <w:rPr>
          <w:sz w:val="28"/>
          <w:szCs w:val="28"/>
        </w:rPr>
      </w:pPr>
      <w:r>
        <w:rPr>
          <w:sz w:val="28"/>
          <w:szCs w:val="28"/>
        </w:rPr>
        <w:t xml:space="preserve">На пакет «Медична допомога новонародженим у складних </w:t>
      </w:r>
      <w:proofErr w:type="spellStart"/>
      <w:r>
        <w:rPr>
          <w:sz w:val="28"/>
          <w:szCs w:val="28"/>
        </w:rPr>
        <w:t>неонатальних</w:t>
      </w:r>
      <w:proofErr w:type="spellEnd"/>
      <w:r>
        <w:rPr>
          <w:sz w:val="28"/>
          <w:szCs w:val="28"/>
        </w:rPr>
        <w:t xml:space="preserve"> випадках» у 2022</w:t>
      </w:r>
      <w:r w:rsidR="00B00B56">
        <w:rPr>
          <w:sz w:val="28"/>
          <w:szCs w:val="28"/>
        </w:rPr>
        <w:t>–</w:t>
      </w:r>
      <w:r w:rsidR="00831A5B">
        <w:rPr>
          <w:sz w:val="28"/>
          <w:szCs w:val="28"/>
        </w:rPr>
        <w:t>2023</w:t>
      </w:r>
      <w:r>
        <w:rPr>
          <w:sz w:val="28"/>
          <w:szCs w:val="28"/>
        </w:rPr>
        <w:t xml:space="preserve"> ро</w:t>
      </w:r>
      <w:r w:rsidR="00831A5B">
        <w:rPr>
          <w:sz w:val="28"/>
          <w:szCs w:val="28"/>
        </w:rPr>
        <w:t>ках</w:t>
      </w:r>
      <w:r>
        <w:rPr>
          <w:sz w:val="28"/>
          <w:szCs w:val="28"/>
        </w:rPr>
        <w:t xml:space="preserve"> законтрактован</w:t>
      </w:r>
      <w:r w:rsidR="00831A5B">
        <w:rPr>
          <w:sz w:val="28"/>
          <w:szCs w:val="28"/>
        </w:rPr>
        <w:t>і</w:t>
      </w:r>
      <w:r>
        <w:rPr>
          <w:sz w:val="28"/>
          <w:szCs w:val="28"/>
        </w:rPr>
        <w:t xml:space="preserve"> 2 заклади: </w:t>
      </w:r>
    </w:p>
    <w:p w14:paraId="22411D43" w14:textId="77777777" w:rsidR="006D0D03" w:rsidRDefault="002B0540" w:rsidP="00B00B56">
      <w:pPr>
        <w:widowControl w:val="0"/>
        <w:numPr>
          <w:ilvl w:val="0"/>
          <w:numId w:val="7"/>
        </w:numPr>
        <w:pBdr>
          <w:top w:val="nil"/>
          <w:left w:val="nil"/>
          <w:bottom w:val="nil"/>
          <w:right w:val="nil"/>
          <w:between w:val="nil"/>
        </w:pBdr>
        <w:tabs>
          <w:tab w:val="left" w:pos="709"/>
          <w:tab w:val="right" w:pos="9528"/>
        </w:tabs>
        <w:ind w:left="0" w:firstLine="283"/>
        <w:jc w:val="both"/>
        <w:rPr>
          <w:color w:val="000000"/>
          <w:sz w:val="28"/>
          <w:szCs w:val="28"/>
        </w:rPr>
      </w:pPr>
      <w:r>
        <w:rPr>
          <w:color w:val="000000"/>
          <w:sz w:val="28"/>
          <w:szCs w:val="28"/>
        </w:rPr>
        <w:t>КП</w:t>
      </w:r>
      <w:r>
        <w:rPr>
          <w:rFonts w:ascii="Calibri" w:eastAsia="Calibri" w:hAnsi="Calibri" w:cs="Calibri"/>
          <w:color w:val="000000"/>
          <w:sz w:val="28"/>
          <w:szCs w:val="28"/>
        </w:rPr>
        <w:t> </w:t>
      </w:r>
      <w:r>
        <w:rPr>
          <w:color w:val="000000"/>
          <w:sz w:val="28"/>
          <w:szCs w:val="28"/>
        </w:rPr>
        <w:t>«Волинське обласне територіальне медичне об’єднання захисту материнства і дитинства» Волинської обласної ради»;</w:t>
      </w:r>
    </w:p>
    <w:p w14:paraId="370C5D98" w14:textId="77777777" w:rsidR="006D0D03" w:rsidRDefault="002B0540" w:rsidP="00831A5B">
      <w:pPr>
        <w:numPr>
          <w:ilvl w:val="0"/>
          <w:numId w:val="7"/>
        </w:numPr>
        <w:pBdr>
          <w:top w:val="nil"/>
          <w:left w:val="nil"/>
          <w:bottom w:val="nil"/>
          <w:right w:val="nil"/>
          <w:between w:val="nil"/>
        </w:pBdr>
        <w:tabs>
          <w:tab w:val="left" w:pos="567"/>
          <w:tab w:val="left" w:pos="709"/>
        </w:tabs>
        <w:ind w:left="567" w:hanging="284"/>
        <w:jc w:val="both"/>
        <w:rPr>
          <w:color w:val="000000"/>
          <w:sz w:val="28"/>
          <w:szCs w:val="28"/>
        </w:rPr>
      </w:pPr>
      <w:r>
        <w:rPr>
          <w:color w:val="000000"/>
          <w:sz w:val="28"/>
          <w:szCs w:val="28"/>
        </w:rPr>
        <w:t>КП «Луцький клінічний пологовий будинок».</w:t>
      </w:r>
    </w:p>
    <w:p w14:paraId="706F6A48" w14:textId="43B29352" w:rsidR="006D0D03" w:rsidRDefault="002B0540" w:rsidP="00831A5B">
      <w:pPr>
        <w:tabs>
          <w:tab w:val="left" w:pos="709"/>
        </w:tabs>
        <w:ind w:firstLine="567"/>
        <w:jc w:val="both"/>
        <w:rPr>
          <w:sz w:val="28"/>
          <w:szCs w:val="28"/>
        </w:rPr>
      </w:pPr>
      <w:r>
        <w:rPr>
          <w:sz w:val="28"/>
          <w:szCs w:val="28"/>
        </w:rPr>
        <w:t>За підсумками роботи у 2022 році медична допомога</w:t>
      </w:r>
      <w:r w:rsidR="00246F10">
        <w:rPr>
          <w:sz w:val="28"/>
          <w:szCs w:val="28"/>
        </w:rPr>
        <w:t xml:space="preserve"> </w:t>
      </w:r>
      <w:r>
        <w:rPr>
          <w:sz w:val="28"/>
          <w:szCs w:val="28"/>
        </w:rPr>
        <w:t xml:space="preserve">при пологах надавалась у 15 закладах охорони здоров’я. При цьому </w:t>
      </w:r>
      <w:r w:rsidR="001065FC">
        <w:rPr>
          <w:sz w:val="28"/>
          <w:szCs w:val="28"/>
        </w:rPr>
        <w:t>в</w:t>
      </w:r>
      <w:r>
        <w:rPr>
          <w:sz w:val="28"/>
          <w:szCs w:val="28"/>
        </w:rPr>
        <w:t xml:space="preserve"> чотирьох закладах було менше 200</w:t>
      </w:r>
      <w:r w:rsidR="00B00B56">
        <w:rPr>
          <w:sz w:val="28"/>
          <w:szCs w:val="28"/>
        </w:rPr>
        <w:t> </w:t>
      </w:r>
      <w:r>
        <w:rPr>
          <w:sz w:val="28"/>
          <w:szCs w:val="28"/>
        </w:rPr>
        <w:t xml:space="preserve">пологів на рік, ще в трьох </w:t>
      </w:r>
      <w:r w:rsidR="00B00B56">
        <w:rPr>
          <w:sz w:val="28"/>
          <w:szCs w:val="28"/>
        </w:rPr>
        <w:t>–</w:t>
      </w:r>
      <w:r>
        <w:rPr>
          <w:sz w:val="28"/>
          <w:szCs w:val="28"/>
        </w:rPr>
        <w:t xml:space="preserve"> менше 300 пологів на рік. У двох закладах у 2023</w:t>
      </w:r>
      <w:r w:rsidR="00B00B56">
        <w:rPr>
          <w:sz w:val="28"/>
          <w:szCs w:val="28"/>
        </w:rPr>
        <w:t> </w:t>
      </w:r>
      <w:r>
        <w:rPr>
          <w:sz w:val="28"/>
          <w:szCs w:val="28"/>
        </w:rPr>
        <w:t xml:space="preserve">році закриті пологові відділення. </w:t>
      </w:r>
      <w:r w:rsidR="00B00B56">
        <w:rPr>
          <w:sz w:val="28"/>
          <w:szCs w:val="28"/>
        </w:rPr>
        <w:t>За</w:t>
      </w:r>
      <w:r w:rsidR="00246F10">
        <w:rPr>
          <w:sz w:val="28"/>
          <w:szCs w:val="28"/>
        </w:rPr>
        <w:t xml:space="preserve"> </w:t>
      </w:r>
      <w:r>
        <w:rPr>
          <w:sz w:val="28"/>
          <w:szCs w:val="28"/>
        </w:rPr>
        <w:t>кільк</w:t>
      </w:r>
      <w:r w:rsidR="001065FC">
        <w:rPr>
          <w:sz w:val="28"/>
          <w:szCs w:val="28"/>
        </w:rPr>
        <w:t>і</w:t>
      </w:r>
      <w:r>
        <w:rPr>
          <w:sz w:val="28"/>
          <w:szCs w:val="28"/>
        </w:rPr>
        <w:t>ст</w:t>
      </w:r>
      <w:r w:rsidR="00B00B56">
        <w:rPr>
          <w:sz w:val="28"/>
          <w:szCs w:val="28"/>
        </w:rPr>
        <w:t>ю</w:t>
      </w:r>
      <w:r>
        <w:rPr>
          <w:sz w:val="28"/>
          <w:szCs w:val="28"/>
        </w:rPr>
        <w:t xml:space="preserve"> пологів ці заклади не змогли підписати договір з НСЗУ</w:t>
      </w:r>
      <w:r w:rsidR="00831A5B">
        <w:rPr>
          <w:sz w:val="28"/>
          <w:szCs w:val="28"/>
        </w:rPr>
        <w:t>.</w:t>
      </w:r>
    </w:p>
    <w:p w14:paraId="7D4D32BB" w14:textId="34CA8862" w:rsidR="006D0D03" w:rsidRDefault="002B0540" w:rsidP="00831A5B">
      <w:pPr>
        <w:tabs>
          <w:tab w:val="left" w:pos="709"/>
        </w:tabs>
        <w:ind w:firstLine="567"/>
        <w:jc w:val="both"/>
        <w:rPr>
          <w:sz w:val="28"/>
          <w:szCs w:val="28"/>
        </w:rPr>
      </w:pPr>
      <w:r>
        <w:rPr>
          <w:sz w:val="28"/>
          <w:szCs w:val="28"/>
        </w:rPr>
        <w:t>Наразі у 2023 році на пакет «Медична допомога при пологах» у Волинській області законтрактовано 14 закладів охорони здоров’я</w:t>
      </w:r>
      <w:r w:rsidR="00B00B56">
        <w:rPr>
          <w:sz w:val="28"/>
          <w:szCs w:val="28"/>
        </w:rPr>
        <w:t>,</w:t>
      </w:r>
      <w:r>
        <w:rPr>
          <w:sz w:val="28"/>
          <w:szCs w:val="28"/>
        </w:rPr>
        <w:t xml:space="preserve"> у яких відбулось 8</w:t>
      </w:r>
      <w:r w:rsidR="00B00B56">
        <w:rPr>
          <w:color w:val="000000"/>
          <w:sz w:val="28"/>
          <w:szCs w:val="28"/>
        </w:rPr>
        <w:t> </w:t>
      </w:r>
      <w:r>
        <w:rPr>
          <w:sz w:val="28"/>
          <w:szCs w:val="28"/>
        </w:rPr>
        <w:t>563</w:t>
      </w:r>
      <w:r w:rsidR="00B00B56">
        <w:rPr>
          <w:sz w:val="28"/>
          <w:szCs w:val="28"/>
        </w:rPr>
        <w:t> </w:t>
      </w:r>
      <w:r>
        <w:rPr>
          <w:sz w:val="28"/>
          <w:szCs w:val="28"/>
        </w:rPr>
        <w:t>пологів, що на 15</w:t>
      </w:r>
      <w:r w:rsidR="001065FC">
        <w:rPr>
          <w:sz w:val="28"/>
          <w:szCs w:val="28"/>
        </w:rPr>
        <w:t> </w:t>
      </w:r>
      <w:r>
        <w:rPr>
          <w:sz w:val="28"/>
          <w:szCs w:val="28"/>
        </w:rPr>
        <w:t>% менше ніж у 2021 році</w:t>
      </w:r>
      <w:r w:rsidR="00831A5B">
        <w:rPr>
          <w:sz w:val="28"/>
          <w:szCs w:val="28"/>
        </w:rPr>
        <w:t>.</w:t>
      </w:r>
    </w:p>
    <w:p w14:paraId="15A02367" w14:textId="77777777" w:rsidR="006D0D03" w:rsidRDefault="002B0540" w:rsidP="00831A5B">
      <w:pPr>
        <w:tabs>
          <w:tab w:val="left" w:pos="709"/>
        </w:tabs>
        <w:ind w:firstLine="567"/>
        <w:jc w:val="both"/>
        <w:rPr>
          <w:sz w:val="28"/>
          <w:szCs w:val="28"/>
        </w:rPr>
      </w:pPr>
      <w:r>
        <w:rPr>
          <w:sz w:val="28"/>
          <w:szCs w:val="28"/>
        </w:rPr>
        <w:t>Незважаючи на розгалужену мережу закладів, які надають медичну допомогу жінкам, вагітним, роділлям, породіллям та новонародженим протягом останніх років</w:t>
      </w:r>
      <w:r w:rsidR="00831A5B">
        <w:rPr>
          <w:sz w:val="28"/>
          <w:szCs w:val="28"/>
        </w:rPr>
        <w:t>,</w:t>
      </w:r>
      <w:r>
        <w:rPr>
          <w:sz w:val="28"/>
          <w:szCs w:val="28"/>
        </w:rPr>
        <w:t xml:space="preserve"> має місце зростання кількості ускладнених пологів, показників захворюваності та смертності новонароджених, а також високий рівень летальності новонароджених, переведених у перші шість діб в інші стаціонари.</w:t>
      </w:r>
    </w:p>
    <w:p w14:paraId="3B7AD673" w14:textId="77777777" w:rsidR="00933806" w:rsidRDefault="00933806">
      <w:pPr>
        <w:tabs>
          <w:tab w:val="left" w:pos="709"/>
        </w:tabs>
        <w:ind w:firstLine="709"/>
        <w:jc w:val="right"/>
        <w:rPr>
          <w:b/>
          <w:sz w:val="28"/>
          <w:szCs w:val="28"/>
        </w:rPr>
      </w:pPr>
    </w:p>
    <w:p w14:paraId="7281BDCF" w14:textId="77777777" w:rsidR="00B00B56" w:rsidRDefault="00B00B56">
      <w:pPr>
        <w:tabs>
          <w:tab w:val="left" w:pos="709"/>
        </w:tabs>
        <w:ind w:firstLine="709"/>
        <w:jc w:val="right"/>
        <w:rPr>
          <w:b/>
          <w:sz w:val="28"/>
          <w:szCs w:val="28"/>
        </w:rPr>
      </w:pPr>
    </w:p>
    <w:p w14:paraId="765BABB3" w14:textId="77777777" w:rsidR="006D0D03" w:rsidRDefault="002B0540">
      <w:pPr>
        <w:tabs>
          <w:tab w:val="left" w:pos="709"/>
        </w:tabs>
        <w:ind w:firstLine="709"/>
        <w:jc w:val="right"/>
        <w:rPr>
          <w:b/>
          <w:sz w:val="28"/>
          <w:szCs w:val="28"/>
        </w:rPr>
      </w:pPr>
      <w:r>
        <w:rPr>
          <w:b/>
          <w:sz w:val="28"/>
          <w:szCs w:val="28"/>
        </w:rPr>
        <w:lastRenderedPageBreak/>
        <w:t xml:space="preserve">Таблиця 5. </w:t>
      </w:r>
    </w:p>
    <w:p w14:paraId="35D6FBD2" w14:textId="77777777" w:rsidR="006D0D03" w:rsidRDefault="002B0540">
      <w:pPr>
        <w:tabs>
          <w:tab w:val="left" w:pos="709"/>
        </w:tabs>
        <w:ind w:firstLine="709"/>
        <w:jc w:val="center"/>
        <w:rPr>
          <w:b/>
          <w:sz w:val="28"/>
          <w:szCs w:val="28"/>
        </w:rPr>
      </w:pPr>
      <w:r>
        <w:rPr>
          <w:b/>
          <w:sz w:val="28"/>
          <w:szCs w:val="28"/>
        </w:rPr>
        <w:t xml:space="preserve">Регіоналізація </w:t>
      </w:r>
      <w:proofErr w:type="spellStart"/>
      <w:r>
        <w:rPr>
          <w:b/>
          <w:sz w:val="28"/>
          <w:szCs w:val="28"/>
        </w:rPr>
        <w:t>перинатальної</w:t>
      </w:r>
      <w:proofErr w:type="spellEnd"/>
      <w:r>
        <w:rPr>
          <w:b/>
          <w:sz w:val="28"/>
          <w:szCs w:val="28"/>
        </w:rPr>
        <w:t xml:space="preserve"> медичної допомоги</w:t>
      </w:r>
    </w:p>
    <w:tbl>
      <w:tblPr>
        <w:tblStyle w:val="afa"/>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2268"/>
        <w:gridCol w:w="5528"/>
      </w:tblGrid>
      <w:tr w:rsidR="006D0D03" w14:paraId="50AB1E13" w14:textId="77777777">
        <w:trPr>
          <w:trHeight w:val="567"/>
          <w:tblHeader/>
        </w:trPr>
        <w:tc>
          <w:tcPr>
            <w:tcW w:w="9639" w:type="dxa"/>
            <w:gridSpan w:val="3"/>
            <w:tcBorders>
              <w:top w:val="single" w:sz="4" w:space="0" w:color="000000"/>
              <w:left w:val="single" w:sz="4" w:space="0" w:color="000000"/>
              <w:bottom w:val="single" w:sz="4" w:space="0" w:color="000000"/>
              <w:right w:val="single" w:sz="4" w:space="0" w:color="000000"/>
            </w:tcBorders>
            <w:shd w:val="clear" w:color="auto" w:fill="D5DCE4"/>
            <w:vAlign w:val="center"/>
          </w:tcPr>
          <w:p w14:paraId="138782A1" w14:textId="77777777" w:rsidR="006D0D03" w:rsidRDefault="002B0540">
            <w:pPr>
              <w:tabs>
                <w:tab w:val="left" w:pos="709"/>
              </w:tabs>
              <w:jc w:val="center"/>
              <w:rPr>
                <w:b/>
                <w:sz w:val="28"/>
                <w:szCs w:val="28"/>
              </w:rPr>
            </w:pPr>
            <w:r>
              <w:rPr>
                <w:b/>
                <w:sz w:val="28"/>
                <w:szCs w:val="28"/>
              </w:rPr>
              <w:t xml:space="preserve">І рівень </w:t>
            </w:r>
            <w:proofErr w:type="spellStart"/>
            <w:r>
              <w:rPr>
                <w:b/>
                <w:sz w:val="28"/>
                <w:szCs w:val="28"/>
              </w:rPr>
              <w:t>перинатальної</w:t>
            </w:r>
            <w:proofErr w:type="spellEnd"/>
            <w:r>
              <w:rPr>
                <w:b/>
                <w:sz w:val="28"/>
                <w:szCs w:val="28"/>
              </w:rPr>
              <w:t xml:space="preserve"> допомоги: пологи за неускладненої вагітності</w:t>
            </w:r>
          </w:p>
        </w:tc>
      </w:tr>
      <w:tr w:rsidR="006D0D03" w14:paraId="50DDCD4D" w14:textId="77777777">
        <w:trPr>
          <w:trHeight w:val="567"/>
          <w:tblHeader/>
        </w:trPr>
        <w:tc>
          <w:tcPr>
            <w:tcW w:w="9639" w:type="dxa"/>
            <w:gridSpan w:val="3"/>
            <w:tcBorders>
              <w:top w:val="single" w:sz="4" w:space="0" w:color="000000"/>
              <w:left w:val="single" w:sz="4" w:space="0" w:color="000000"/>
              <w:bottom w:val="single" w:sz="4" w:space="0" w:color="000000"/>
              <w:right w:val="single" w:sz="4" w:space="0" w:color="000000"/>
            </w:tcBorders>
            <w:shd w:val="clear" w:color="auto" w:fill="D5DCE4"/>
            <w:vAlign w:val="center"/>
          </w:tcPr>
          <w:p w14:paraId="4FAD9299" w14:textId="77777777" w:rsidR="006D0D03" w:rsidRDefault="002B0540">
            <w:pPr>
              <w:tabs>
                <w:tab w:val="left" w:pos="709"/>
              </w:tabs>
              <w:jc w:val="center"/>
              <w:rPr>
                <w:b/>
                <w:sz w:val="28"/>
                <w:szCs w:val="28"/>
              </w:rPr>
            </w:pPr>
            <w:r>
              <w:rPr>
                <w:b/>
                <w:sz w:val="28"/>
                <w:szCs w:val="28"/>
              </w:rPr>
              <w:t>Група послуг: «Медична допомога при пологах»</w:t>
            </w:r>
          </w:p>
        </w:tc>
      </w:tr>
      <w:tr w:rsidR="006D0D03" w14:paraId="7BA07692" w14:textId="77777777" w:rsidTr="00B00B56">
        <w:trPr>
          <w:trHeight w:val="907"/>
          <w:tblHeader/>
        </w:trPr>
        <w:tc>
          <w:tcPr>
            <w:tcW w:w="1843" w:type="dxa"/>
            <w:tcBorders>
              <w:top w:val="single" w:sz="4" w:space="0" w:color="000000"/>
              <w:left w:val="single" w:sz="4" w:space="0" w:color="000000"/>
              <w:bottom w:val="single" w:sz="4" w:space="0" w:color="000000"/>
              <w:right w:val="single" w:sz="4" w:space="0" w:color="000000"/>
            </w:tcBorders>
            <w:shd w:val="clear" w:color="auto" w:fill="F5F5F5"/>
            <w:vAlign w:val="center"/>
          </w:tcPr>
          <w:p w14:paraId="6819D504" w14:textId="77777777" w:rsidR="006D0D03" w:rsidRDefault="002B0540">
            <w:pPr>
              <w:tabs>
                <w:tab w:val="left" w:pos="709"/>
              </w:tabs>
              <w:jc w:val="center"/>
              <w:rPr>
                <w:b/>
              </w:rPr>
            </w:pPr>
            <w:r>
              <w:rPr>
                <w:b/>
              </w:rPr>
              <w:t>Назва кластеру</w:t>
            </w:r>
          </w:p>
        </w:tc>
        <w:tc>
          <w:tcPr>
            <w:tcW w:w="2268" w:type="dxa"/>
            <w:tcBorders>
              <w:top w:val="single" w:sz="4" w:space="0" w:color="000000"/>
              <w:left w:val="single" w:sz="4" w:space="0" w:color="000000"/>
              <w:bottom w:val="single" w:sz="4" w:space="0" w:color="000000"/>
              <w:right w:val="single" w:sz="4" w:space="0" w:color="000000"/>
            </w:tcBorders>
            <w:shd w:val="clear" w:color="auto" w:fill="F5F5F5"/>
            <w:vAlign w:val="center"/>
          </w:tcPr>
          <w:p w14:paraId="420DF6AF" w14:textId="77777777" w:rsidR="006D0D03" w:rsidRDefault="002B0540">
            <w:pPr>
              <w:tabs>
                <w:tab w:val="left" w:pos="709"/>
              </w:tabs>
              <w:jc w:val="center"/>
              <w:rPr>
                <w:b/>
              </w:rPr>
            </w:pPr>
            <w:r>
              <w:rPr>
                <w:b/>
              </w:rPr>
              <w:t>Назва ЗОЗ/кількість акушерських ліжок (</w:t>
            </w:r>
            <w:proofErr w:type="spellStart"/>
            <w:r>
              <w:rPr>
                <w:b/>
              </w:rPr>
              <w:t>вкл</w:t>
            </w:r>
            <w:proofErr w:type="spellEnd"/>
            <w:r>
              <w:rPr>
                <w:b/>
              </w:rPr>
              <w:t xml:space="preserve"> ліжка патології вагітності)</w:t>
            </w:r>
          </w:p>
        </w:tc>
        <w:tc>
          <w:tcPr>
            <w:tcW w:w="5528" w:type="dxa"/>
            <w:tcBorders>
              <w:top w:val="single" w:sz="4" w:space="0" w:color="000000"/>
              <w:left w:val="single" w:sz="4" w:space="0" w:color="000000"/>
              <w:bottom w:val="single" w:sz="4" w:space="0" w:color="000000"/>
              <w:right w:val="single" w:sz="4" w:space="0" w:color="000000"/>
            </w:tcBorders>
            <w:shd w:val="clear" w:color="auto" w:fill="F5F5F5"/>
            <w:vAlign w:val="center"/>
          </w:tcPr>
          <w:p w14:paraId="2CBD778F" w14:textId="77777777" w:rsidR="006D0D03" w:rsidRDefault="002B0540">
            <w:pPr>
              <w:tabs>
                <w:tab w:val="left" w:pos="709"/>
              </w:tabs>
              <w:jc w:val="center"/>
              <w:rPr>
                <w:b/>
              </w:rPr>
            </w:pPr>
            <w:r>
              <w:rPr>
                <w:b/>
              </w:rPr>
              <w:t>Обсяг медичної допомоги</w:t>
            </w:r>
          </w:p>
        </w:tc>
      </w:tr>
      <w:tr w:rsidR="006D0D03" w14:paraId="169B8B21" w14:textId="77777777" w:rsidTr="00B00B56">
        <w:trPr>
          <w:trHeight w:val="7031"/>
        </w:trPr>
        <w:tc>
          <w:tcPr>
            <w:tcW w:w="1843" w:type="dxa"/>
            <w:tcBorders>
              <w:top w:val="single" w:sz="4" w:space="0" w:color="000000"/>
            </w:tcBorders>
            <w:vAlign w:val="center"/>
          </w:tcPr>
          <w:p w14:paraId="55F1C622" w14:textId="77777777" w:rsidR="006D0D03" w:rsidRDefault="002B0540">
            <w:pPr>
              <w:tabs>
                <w:tab w:val="left" w:pos="709"/>
              </w:tabs>
            </w:pPr>
            <w:r>
              <w:rPr>
                <w:b/>
              </w:rPr>
              <w:t>Володимирський</w:t>
            </w:r>
          </w:p>
        </w:tc>
        <w:tc>
          <w:tcPr>
            <w:tcW w:w="2268" w:type="dxa"/>
            <w:tcBorders>
              <w:top w:val="single" w:sz="4" w:space="0" w:color="000000"/>
            </w:tcBorders>
            <w:vAlign w:val="center"/>
          </w:tcPr>
          <w:p w14:paraId="374AF360" w14:textId="77777777" w:rsidR="006D0D03" w:rsidRDefault="002B0540">
            <w:pPr>
              <w:tabs>
                <w:tab w:val="left" w:pos="709"/>
              </w:tabs>
            </w:pPr>
            <w:r>
              <w:t>- КП "Володимирське територіальне медичне об'єднання" Володимирської міської ради;</w:t>
            </w:r>
          </w:p>
          <w:p w14:paraId="5167685D" w14:textId="77777777" w:rsidR="006D0D03" w:rsidRDefault="002B0540">
            <w:pPr>
              <w:tabs>
                <w:tab w:val="left" w:pos="709"/>
              </w:tabs>
            </w:pPr>
            <w:r>
              <w:rPr>
                <w:color w:val="434343"/>
              </w:rPr>
              <w:t>КНП "Нововолинська центральна міська лікарня"</w:t>
            </w:r>
          </w:p>
        </w:tc>
        <w:tc>
          <w:tcPr>
            <w:tcW w:w="5528" w:type="dxa"/>
            <w:vMerge w:val="restart"/>
            <w:tcBorders>
              <w:top w:val="single" w:sz="4" w:space="0" w:color="000000"/>
            </w:tcBorders>
            <w:vAlign w:val="center"/>
          </w:tcPr>
          <w:p w14:paraId="071BA45C" w14:textId="77777777" w:rsidR="006D0D03" w:rsidRDefault="002B0540">
            <w:pPr>
              <w:tabs>
                <w:tab w:val="left" w:pos="709"/>
              </w:tabs>
              <w:jc w:val="both"/>
              <w:rPr>
                <w:sz w:val="25"/>
                <w:szCs w:val="25"/>
              </w:rPr>
            </w:pPr>
            <w:r>
              <w:rPr>
                <w:sz w:val="25"/>
                <w:szCs w:val="25"/>
              </w:rPr>
              <w:t>Для забезпечення пологів без ускладнень або у разі виникнення ускладнення нормальних пологів акушерські стаціонари мають відповідати вимогам, що дозволяють проведення:</w:t>
            </w:r>
          </w:p>
          <w:p w14:paraId="4A7D1877"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кесарева розтину за обґрунтованими показаннями з боку матері і плода;</w:t>
            </w:r>
          </w:p>
          <w:p w14:paraId="3C206C2A"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proofErr w:type="spellStart"/>
            <w:r>
              <w:rPr>
                <w:color w:val="000000"/>
                <w:sz w:val="25"/>
                <w:szCs w:val="25"/>
              </w:rPr>
              <w:t>преіндукції</w:t>
            </w:r>
            <w:proofErr w:type="spellEnd"/>
            <w:r>
              <w:rPr>
                <w:color w:val="000000"/>
                <w:sz w:val="25"/>
                <w:szCs w:val="25"/>
              </w:rPr>
              <w:t xml:space="preserve"> та індукції пологів лише за обґрунтованими медичними показаннями;</w:t>
            </w:r>
          </w:p>
          <w:p w14:paraId="42E2666B"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післяпологової кровотечі;</w:t>
            </w:r>
          </w:p>
          <w:p w14:paraId="027FE493"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еклампсії з використанням сульфату магнію;</w:t>
            </w:r>
          </w:p>
          <w:p w14:paraId="7F709CBC"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виявлення та лікування інфекції, корекції факторів ризику інфекцій, в тому числі профілактичного застосування антибіотиків при кесаревому розтині;</w:t>
            </w:r>
          </w:p>
          <w:p w14:paraId="1E39E77D"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скринінгу на ВІЛ (якщо дослідження не виконувалося раніше), запобігання передачі інфекції від матері до дитини у відповідності до клінічного протоколу «Профілактика передачі ВІЛ від матері до дитини»;</w:t>
            </w:r>
          </w:p>
          <w:p w14:paraId="2E727550"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запобігання передачі сифілісу від матері до дитини;</w:t>
            </w:r>
          </w:p>
          <w:p w14:paraId="780B3BCD"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lastRenderedPageBreak/>
              <w:t xml:space="preserve">гігієнічної обробки пуповини при народженні, в тому числі із застосуванням </w:t>
            </w:r>
            <w:proofErr w:type="spellStart"/>
            <w:r>
              <w:rPr>
                <w:color w:val="000000"/>
                <w:sz w:val="25"/>
                <w:szCs w:val="25"/>
              </w:rPr>
              <w:t>хлоргексидину</w:t>
            </w:r>
            <w:proofErr w:type="spellEnd"/>
            <w:r>
              <w:rPr>
                <w:color w:val="000000"/>
                <w:sz w:val="25"/>
                <w:szCs w:val="25"/>
              </w:rPr>
              <w:t xml:space="preserve"> за необхідності;</w:t>
            </w:r>
          </w:p>
          <w:p w14:paraId="62021B16"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 xml:space="preserve">проведення </w:t>
            </w:r>
            <w:proofErr w:type="spellStart"/>
            <w:r>
              <w:rPr>
                <w:color w:val="000000"/>
                <w:sz w:val="25"/>
                <w:szCs w:val="25"/>
              </w:rPr>
              <w:t>тромбопрофілактики</w:t>
            </w:r>
            <w:proofErr w:type="spellEnd"/>
            <w:r>
              <w:rPr>
                <w:color w:val="000000"/>
                <w:sz w:val="25"/>
                <w:szCs w:val="25"/>
              </w:rPr>
              <w:t xml:space="preserve"> у жінок з підвищеним ризиком венозного </w:t>
            </w:r>
            <w:proofErr w:type="spellStart"/>
            <w:r>
              <w:rPr>
                <w:color w:val="000000"/>
                <w:sz w:val="25"/>
                <w:szCs w:val="25"/>
              </w:rPr>
              <w:t>тромбоемболізму</w:t>
            </w:r>
            <w:proofErr w:type="spellEnd"/>
            <w:r>
              <w:rPr>
                <w:color w:val="000000"/>
                <w:sz w:val="25"/>
                <w:szCs w:val="25"/>
              </w:rPr>
              <w:t>;</w:t>
            </w:r>
          </w:p>
          <w:p w14:paraId="05D5FF53"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підтримки грудного вигодовування;</w:t>
            </w:r>
          </w:p>
          <w:p w14:paraId="7DB0CEF1"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оперативного розродження в ургентному порядку.</w:t>
            </w:r>
          </w:p>
          <w:p w14:paraId="02FFF1CF" w14:textId="77777777" w:rsidR="006D0D03" w:rsidRDefault="002B0540">
            <w:pPr>
              <w:tabs>
                <w:tab w:val="left" w:pos="457"/>
                <w:tab w:val="left" w:pos="709"/>
              </w:tabs>
              <w:ind w:left="32"/>
              <w:jc w:val="both"/>
              <w:rPr>
                <w:i/>
                <w:sz w:val="25"/>
                <w:szCs w:val="25"/>
              </w:rPr>
            </w:pPr>
            <w:r>
              <w:rPr>
                <w:i/>
                <w:sz w:val="25"/>
                <w:szCs w:val="25"/>
              </w:rPr>
              <w:t>Оперативне розродження, зокрема операції кесарева розтину, вакуум-екстракції плода,</w:t>
            </w:r>
          </w:p>
          <w:p w14:paraId="2FEC4839" w14:textId="77777777" w:rsidR="006D0D03" w:rsidRDefault="002B0540">
            <w:pPr>
              <w:tabs>
                <w:tab w:val="left" w:pos="457"/>
                <w:tab w:val="left" w:pos="709"/>
              </w:tabs>
              <w:ind w:left="32"/>
              <w:jc w:val="both"/>
              <w:rPr>
                <w:i/>
              </w:rPr>
            </w:pPr>
            <w:r>
              <w:rPr>
                <w:i/>
                <w:sz w:val="25"/>
                <w:szCs w:val="25"/>
              </w:rPr>
              <w:t xml:space="preserve"> накладання акушерських щипців,  здійснюється за обґрунтованими показаннями та за наявністю відповідних умов проведення операції під адекватним знеболюванням. Показання до оперативного втручання визначає консиліум лікарів, до складу якого включається хірург, асистент та </w:t>
            </w:r>
            <w:proofErr w:type="spellStart"/>
            <w:r>
              <w:rPr>
                <w:i/>
                <w:sz w:val="25"/>
                <w:szCs w:val="25"/>
              </w:rPr>
              <w:t>неонатолог</w:t>
            </w:r>
            <w:proofErr w:type="spellEnd"/>
            <w:r>
              <w:rPr>
                <w:i/>
                <w:sz w:val="25"/>
                <w:szCs w:val="25"/>
              </w:rPr>
              <w:t>.</w:t>
            </w:r>
          </w:p>
        </w:tc>
      </w:tr>
      <w:tr w:rsidR="006D0D03" w14:paraId="2D0731AD" w14:textId="77777777" w:rsidTr="00B00B56">
        <w:trPr>
          <w:trHeight w:val="5805"/>
        </w:trPr>
        <w:tc>
          <w:tcPr>
            <w:tcW w:w="1843" w:type="dxa"/>
            <w:tcBorders>
              <w:bottom w:val="single" w:sz="4" w:space="0" w:color="000000"/>
            </w:tcBorders>
            <w:vAlign w:val="center"/>
          </w:tcPr>
          <w:p w14:paraId="683521FD" w14:textId="77777777" w:rsidR="006D0D03" w:rsidRDefault="002B0540">
            <w:pPr>
              <w:tabs>
                <w:tab w:val="left" w:pos="709"/>
              </w:tabs>
              <w:rPr>
                <w:b/>
              </w:rPr>
            </w:pPr>
            <w:r>
              <w:rPr>
                <w:b/>
              </w:rPr>
              <w:lastRenderedPageBreak/>
              <w:t>Камінь-</w:t>
            </w:r>
            <w:proofErr w:type="spellStart"/>
            <w:r>
              <w:rPr>
                <w:b/>
              </w:rPr>
              <w:t>Каширський</w:t>
            </w:r>
            <w:proofErr w:type="spellEnd"/>
          </w:p>
        </w:tc>
        <w:tc>
          <w:tcPr>
            <w:tcW w:w="2268" w:type="dxa"/>
            <w:tcBorders>
              <w:bottom w:val="single" w:sz="4" w:space="0" w:color="000000"/>
            </w:tcBorders>
            <w:vAlign w:val="center"/>
          </w:tcPr>
          <w:p w14:paraId="5965DF2B" w14:textId="77777777" w:rsidR="006D0D03" w:rsidRDefault="002B0540">
            <w:pPr>
              <w:tabs>
                <w:tab w:val="left" w:pos="709"/>
              </w:tabs>
            </w:pPr>
            <w:proofErr w:type="spellStart"/>
            <w:r>
              <w:t>КНП"Камінь-Каширська</w:t>
            </w:r>
            <w:proofErr w:type="spellEnd"/>
            <w:r>
              <w:t xml:space="preserve"> центральна районна лікарня"</w:t>
            </w:r>
          </w:p>
          <w:p w14:paraId="342F62EB" w14:textId="77777777" w:rsidR="006D0D03" w:rsidRDefault="002B0540">
            <w:pPr>
              <w:tabs>
                <w:tab w:val="left" w:pos="709"/>
              </w:tabs>
            </w:pPr>
            <w:r>
              <w:t>КНП</w:t>
            </w:r>
            <w:r>
              <w:rPr>
                <w:color w:val="000000"/>
              </w:rPr>
              <w:t> «</w:t>
            </w:r>
            <w:r>
              <w:t>Маневицька багатопрофільна лікарня» Маневицької селищної ради</w:t>
            </w:r>
          </w:p>
        </w:tc>
        <w:tc>
          <w:tcPr>
            <w:tcW w:w="5528" w:type="dxa"/>
            <w:vMerge/>
            <w:tcBorders>
              <w:top w:val="single" w:sz="4" w:space="0" w:color="000000"/>
            </w:tcBorders>
            <w:vAlign w:val="center"/>
          </w:tcPr>
          <w:p w14:paraId="18F2933C" w14:textId="77777777" w:rsidR="006D0D03" w:rsidRDefault="006D0D03">
            <w:pPr>
              <w:widowControl w:val="0"/>
              <w:pBdr>
                <w:top w:val="nil"/>
                <w:left w:val="nil"/>
                <w:bottom w:val="nil"/>
                <w:right w:val="nil"/>
                <w:between w:val="nil"/>
              </w:pBdr>
              <w:spacing w:line="276" w:lineRule="auto"/>
            </w:pPr>
          </w:p>
        </w:tc>
      </w:tr>
      <w:tr w:rsidR="006D0D03" w14:paraId="10549E6A" w14:textId="77777777" w:rsidTr="00B00B56">
        <w:trPr>
          <w:trHeight w:val="589"/>
        </w:trPr>
        <w:tc>
          <w:tcPr>
            <w:tcW w:w="1843" w:type="dxa"/>
            <w:tcBorders>
              <w:top w:val="single" w:sz="4" w:space="0" w:color="000000"/>
            </w:tcBorders>
            <w:vAlign w:val="center"/>
          </w:tcPr>
          <w:p w14:paraId="08097B44" w14:textId="77777777" w:rsidR="006D0D03" w:rsidRDefault="002B0540">
            <w:pPr>
              <w:tabs>
                <w:tab w:val="left" w:pos="709"/>
              </w:tabs>
              <w:ind w:right="-108"/>
              <w:rPr>
                <w:b/>
              </w:rPr>
            </w:pPr>
            <w:r>
              <w:rPr>
                <w:b/>
              </w:rPr>
              <w:t xml:space="preserve">Ковельський </w:t>
            </w:r>
          </w:p>
        </w:tc>
        <w:tc>
          <w:tcPr>
            <w:tcW w:w="2268" w:type="dxa"/>
            <w:tcBorders>
              <w:top w:val="single" w:sz="4" w:space="0" w:color="000000"/>
            </w:tcBorders>
            <w:vAlign w:val="center"/>
          </w:tcPr>
          <w:p w14:paraId="6ECA82C4" w14:textId="77777777" w:rsidR="006D0D03" w:rsidRDefault="002B0540">
            <w:pPr>
              <w:tabs>
                <w:tab w:val="left" w:pos="709"/>
              </w:tabs>
              <w:spacing w:after="60"/>
            </w:pPr>
            <w:r>
              <w:t>КНП Ковельське міськрайонне територіальне медичне об'єднання Ковельської міської ради КНП «</w:t>
            </w:r>
            <w:proofErr w:type="spellStart"/>
            <w:r>
              <w:t>Любомльське</w:t>
            </w:r>
            <w:proofErr w:type="spellEnd"/>
            <w:r>
              <w:t xml:space="preserve"> територіальне медичне об’єднання» </w:t>
            </w:r>
            <w:proofErr w:type="spellStart"/>
            <w:r>
              <w:t>Любомльської</w:t>
            </w:r>
            <w:proofErr w:type="spellEnd"/>
            <w:r>
              <w:t xml:space="preserve"> міської ради»</w:t>
            </w:r>
          </w:p>
          <w:p w14:paraId="6A0799B4" w14:textId="77777777" w:rsidR="006D0D03" w:rsidRDefault="002B0540">
            <w:pPr>
              <w:tabs>
                <w:tab w:val="left" w:pos="709"/>
              </w:tabs>
              <w:spacing w:after="60"/>
            </w:pPr>
            <w:r>
              <w:t xml:space="preserve">КНП «Ратнівська центральна районна лікарня» Ратнівської селищної ради </w:t>
            </w:r>
          </w:p>
          <w:p w14:paraId="40A07C03" w14:textId="77777777" w:rsidR="006D0D03" w:rsidRDefault="002B0540">
            <w:pPr>
              <w:tabs>
                <w:tab w:val="left" w:pos="709"/>
              </w:tabs>
            </w:pPr>
            <w:r>
              <w:t>КНП «</w:t>
            </w:r>
            <w:proofErr w:type="spellStart"/>
            <w:r>
              <w:t>Старовижівська</w:t>
            </w:r>
            <w:proofErr w:type="spellEnd"/>
            <w:r>
              <w:t xml:space="preserve"> багатопрофільна лікарня»</w:t>
            </w:r>
          </w:p>
        </w:tc>
        <w:tc>
          <w:tcPr>
            <w:tcW w:w="5528" w:type="dxa"/>
            <w:tcBorders>
              <w:top w:val="single" w:sz="4" w:space="0" w:color="000000"/>
            </w:tcBorders>
          </w:tcPr>
          <w:p w14:paraId="67C24EF6" w14:textId="77777777" w:rsidR="006D0D03" w:rsidRDefault="002B0540">
            <w:pPr>
              <w:tabs>
                <w:tab w:val="left" w:pos="709"/>
              </w:tabs>
              <w:jc w:val="both"/>
              <w:rPr>
                <w:sz w:val="25"/>
                <w:szCs w:val="25"/>
              </w:rPr>
            </w:pPr>
            <w:r>
              <w:rPr>
                <w:sz w:val="25"/>
                <w:szCs w:val="25"/>
              </w:rPr>
              <w:t>Для забезпечення пологів без ускладнень або у разі виникнення ускладнення нормальних пологів акушерські стаціонари мають відповідати вимогам, що дозволяють проведення:</w:t>
            </w:r>
          </w:p>
          <w:p w14:paraId="245C2556"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кесарева розтину за обґрунтованими показаннями з боку матері і плода;</w:t>
            </w:r>
          </w:p>
          <w:p w14:paraId="7E111248"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proofErr w:type="spellStart"/>
            <w:r>
              <w:rPr>
                <w:color w:val="000000"/>
                <w:sz w:val="25"/>
                <w:szCs w:val="25"/>
              </w:rPr>
              <w:t>преіндукції</w:t>
            </w:r>
            <w:proofErr w:type="spellEnd"/>
            <w:r>
              <w:rPr>
                <w:color w:val="000000"/>
                <w:sz w:val="25"/>
                <w:szCs w:val="25"/>
              </w:rPr>
              <w:t xml:space="preserve"> та індукції пологів лише за обґрунтованими медичними показаннями;</w:t>
            </w:r>
          </w:p>
          <w:p w14:paraId="6FF73D47"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післяпологової кровотечі;</w:t>
            </w:r>
          </w:p>
          <w:p w14:paraId="7AF6C6FF"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еклампсії з використанням сульфату магнію;</w:t>
            </w:r>
          </w:p>
          <w:p w14:paraId="683D2EBA"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виявлення та лікування інфекції, корекції факторів ризику інфекцій, в тому числі профілактичного застосування антибіотиків при кесаревому розтині;</w:t>
            </w:r>
          </w:p>
          <w:p w14:paraId="0E368CC9"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скринінгу на ВІЛ (якщо дослідження не виконувалося раніше), запобігання передачі інфекції від матері до дитини у відповідності до клінічного протоколу «Профілактика передачі ВІЛ від матері до дитини»;</w:t>
            </w:r>
          </w:p>
          <w:p w14:paraId="5DC3AE1E"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lastRenderedPageBreak/>
              <w:t>запобігання передачі сифілісу від матері до дитини;</w:t>
            </w:r>
          </w:p>
          <w:p w14:paraId="36FBB075"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 xml:space="preserve">гігієнічної обробки пуповини при народженні, в тому числі із застосуванням </w:t>
            </w:r>
            <w:proofErr w:type="spellStart"/>
            <w:r>
              <w:rPr>
                <w:color w:val="000000"/>
                <w:sz w:val="25"/>
                <w:szCs w:val="25"/>
              </w:rPr>
              <w:t>хлоргексидину</w:t>
            </w:r>
            <w:proofErr w:type="spellEnd"/>
            <w:r>
              <w:rPr>
                <w:color w:val="000000"/>
                <w:sz w:val="25"/>
                <w:szCs w:val="25"/>
              </w:rPr>
              <w:t xml:space="preserve"> за необхідності;</w:t>
            </w:r>
          </w:p>
          <w:p w14:paraId="70AD4022"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 xml:space="preserve">проведення </w:t>
            </w:r>
            <w:proofErr w:type="spellStart"/>
            <w:r>
              <w:rPr>
                <w:color w:val="000000"/>
                <w:sz w:val="25"/>
                <w:szCs w:val="25"/>
              </w:rPr>
              <w:t>тромбопрофілактики</w:t>
            </w:r>
            <w:proofErr w:type="spellEnd"/>
            <w:r>
              <w:rPr>
                <w:color w:val="000000"/>
                <w:sz w:val="25"/>
                <w:szCs w:val="25"/>
              </w:rPr>
              <w:t xml:space="preserve"> у жінок з підвищеним ризиком венозного </w:t>
            </w:r>
            <w:proofErr w:type="spellStart"/>
            <w:r>
              <w:rPr>
                <w:color w:val="000000"/>
                <w:sz w:val="25"/>
                <w:szCs w:val="25"/>
              </w:rPr>
              <w:t>тромбоемболізму</w:t>
            </w:r>
            <w:proofErr w:type="spellEnd"/>
            <w:r>
              <w:rPr>
                <w:color w:val="000000"/>
                <w:sz w:val="25"/>
                <w:szCs w:val="25"/>
              </w:rPr>
              <w:t>;</w:t>
            </w:r>
          </w:p>
          <w:p w14:paraId="41824B11"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підтримки грудного вигодовування;</w:t>
            </w:r>
          </w:p>
          <w:p w14:paraId="3E86A89D"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оперативного розродження в ургентному порядку.</w:t>
            </w:r>
          </w:p>
          <w:p w14:paraId="4EFF55EB" w14:textId="77777777" w:rsidR="006D0D03" w:rsidRDefault="002B0540">
            <w:pPr>
              <w:tabs>
                <w:tab w:val="left" w:pos="457"/>
                <w:tab w:val="left" w:pos="709"/>
              </w:tabs>
              <w:ind w:left="32"/>
              <w:jc w:val="both"/>
              <w:rPr>
                <w:i/>
                <w:sz w:val="25"/>
                <w:szCs w:val="25"/>
              </w:rPr>
            </w:pPr>
            <w:r>
              <w:rPr>
                <w:i/>
                <w:sz w:val="25"/>
                <w:szCs w:val="25"/>
              </w:rPr>
              <w:t>Оперативне розродження, зокрема операції кесарева розтину, вакуум-екстракції плода,</w:t>
            </w:r>
          </w:p>
          <w:p w14:paraId="348FEBC4" w14:textId="77777777" w:rsidR="006D0D03" w:rsidRDefault="002B0540">
            <w:pPr>
              <w:tabs>
                <w:tab w:val="left" w:pos="457"/>
                <w:tab w:val="left" w:pos="709"/>
              </w:tabs>
              <w:ind w:left="32"/>
              <w:jc w:val="both"/>
              <w:rPr>
                <w:sz w:val="25"/>
                <w:szCs w:val="25"/>
              </w:rPr>
            </w:pPr>
            <w:r>
              <w:rPr>
                <w:i/>
                <w:sz w:val="25"/>
                <w:szCs w:val="25"/>
              </w:rPr>
              <w:t xml:space="preserve"> накладання акушерських щипців,  здійснюється за обґрунтованими показаннями та за наявністю відповідних умов проведення операції під адекватним знеболюванням. Показання до оперативного втручання визначає консиліум лікарів, до складу якого включається хірург, асистент та </w:t>
            </w:r>
            <w:proofErr w:type="spellStart"/>
            <w:r>
              <w:rPr>
                <w:i/>
                <w:sz w:val="25"/>
                <w:szCs w:val="25"/>
              </w:rPr>
              <w:t>неонатолог</w:t>
            </w:r>
            <w:proofErr w:type="spellEnd"/>
            <w:r>
              <w:rPr>
                <w:i/>
                <w:sz w:val="25"/>
                <w:szCs w:val="25"/>
              </w:rPr>
              <w:t>.</w:t>
            </w:r>
          </w:p>
        </w:tc>
      </w:tr>
      <w:tr w:rsidR="006D0D03" w14:paraId="1AA8C3C9" w14:textId="77777777" w:rsidTr="00B00B56">
        <w:trPr>
          <w:trHeight w:val="589"/>
        </w:trPr>
        <w:tc>
          <w:tcPr>
            <w:tcW w:w="1843" w:type="dxa"/>
            <w:tcBorders>
              <w:top w:val="single" w:sz="4" w:space="0" w:color="000000"/>
            </w:tcBorders>
            <w:vAlign w:val="center"/>
          </w:tcPr>
          <w:p w14:paraId="194E04AE" w14:textId="77777777" w:rsidR="006D0D03" w:rsidRDefault="002B0540">
            <w:pPr>
              <w:tabs>
                <w:tab w:val="left" w:pos="709"/>
              </w:tabs>
              <w:rPr>
                <w:b/>
              </w:rPr>
            </w:pPr>
            <w:r>
              <w:rPr>
                <w:b/>
              </w:rPr>
              <w:lastRenderedPageBreak/>
              <w:t>Луцький</w:t>
            </w:r>
          </w:p>
        </w:tc>
        <w:tc>
          <w:tcPr>
            <w:tcW w:w="2268" w:type="dxa"/>
            <w:tcBorders>
              <w:top w:val="single" w:sz="4" w:space="0" w:color="000000"/>
            </w:tcBorders>
            <w:vAlign w:val="center"/>
          </w:tcPr>
          <w:p w14:paraId="61163537" w14:textId="77777777" w:rsidR="006D0D03" w:rsidRDefault="002B0540">
            <w:pPr>
              <w:tabs>
                <w:tab w:val="left" w:pos="709"/>
              </w:tabs>
              <w:spacing w:after="60"/>
            </w:pPr>
            <w:r>
              <w:t>КНП «Горохівська багатопрофільна лікарня Горохівської міської ради»</w:t>
            </w:r>
          </w:p>
          <w:p w14:paraId="2C046D0D" w14:textId="77777777" w:rsidR="006D0D03" w:rsidRDefault="006D0D03">
            <w:pPr>
              <w:tabs>
                <w:tab w:val="left" w:pos="709"/>
              </w:tabs>
              <w:spacing w:after="60"/>
            </w:pPr>
          </w:p>
          <w:p w14:paraId="40D85F0B" w14:textId="77777777" w:rsidR="006D0D03" w:rsidRDefault="006D0D03">
            <w:pPr>
              <w:tabs>
                <w:tab w:val="left" w:pos="709"/>
              </w:tabs>
              <w:spacing w:after="60"/>
            </w:pPr>
          </w:p>
          <w:p w14:paraId="47C3023C" w14:textId="77777777" w:rsidR="006D0D03" w:rsidRDefault="002B0540">
            <w:pPr>
              <w:tabs>
                <w:tab w:val="left" w:pos="709"/>
              </w:tabs>
              <w:spacing w:after="60"/>
            </w:pPr>
            <w:r>
              <w:t>КНП «</w:t>
            </w:r>
            <w:proofErr w:type="spellStart"/>
            <w:r>
              <w:t>Рожищенська</w:t>
            </w:r>
            <w:proofErr w:type="spellEnd"/>
            <w:r>
              <w:t xml:space="preserve"> багатопрофільна лікарня» </w:t>
            </w:r>
            <w:proofErr w:type="spellStart"/>
            <w:r>
              <w:t>Рожищенської</w:t>
            </w:r>
            <w:proofErr w:type="spellEnd"/>
            <w:r>
              <w:t xml:space="preserve"> міської ради</w:t>
            </w:r>
          </w:p>
          <w:p w14:paraId="1F399E73" w14:textId="77777777" w:rsidR="006D0D03" w:rsidRDefault="006D0D03">
            <w:pPr>
              <w:tabs>
                <w:tab w:val="left" w:pos="709"/>
              </w:tabs>
              <w:spacing w:after="60"/>
            </w:pPr>
          </w:p>
        </w:tc>
        <w:tc>
          <w:tcPr>
            <w:tcW w:w="5528" w:type="dxa"/>
            <w:tcBorders>
              <w:top w:val="single" w:sz="4" w:space="0" w:color="000000"/>
            </w:tcBorders>
          </w:tcPr>
          <w:p w14:paraId="008075C7" w14:textId="77777777" w:rsidR="006D0D03" w:rsidRDefault="002B0540">
            <w:pPr>
              <w:tabs>
                <w:tab w:val="left" w:pos="709"/>
              </w:tabs>
              <w:jc w:val="both"/>
              <w:rPr>
                <w:sz w:val="25"/>
                <w:szCs w:val="25"/>
              </w:rPr>
            </w:pPr>
            <w:r>
              <w:rPr>
                <w:sz w:val="25"/>
                <w:szCs w:val="25"/>
              </w:rPr>
              <w:t>Для забезпечення пологів без ускладнень або у разі виникнення ускладнення нормальних пологів акушерські стаціонари мають відповідати вимогам, що дозволяють проведення:</w:t>
            </w:r>
          </w:p>
          <w:p w14:paraId="5B32F828"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кесарева розтину за обґрунтованими показаннями з боку матері і плода;</w:t>
            </w:r>
          </w:p>
          <w:p w14:paraId="4D66FE75"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proofErr w:type="spellStart"/>
            <w:r>
              <w:rPr>
                <w:color w:val="000000"/>
                <w:sz w:val="25"/>
                <w:szCs w:val="25"/>
              </w:rPr>
              <w:t>преіндукції</w:t>
            </w:r>
            <w:proofErr w:type="spellEnd"/>
            <w:r>
              <w:rPr>
                <w:color w:val="000000"/>
                <w:sz w:val="25"/>
                <w:szCs w:val="25"/>
              </w:rPr>
              <w:t xml:space="preserve"> та індукції пологів лише за обґрунтованими медичними показаннями;</w:t>
            </w:r>
          </w:p>
          <w:p w14:paraId="033CB157"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післяпологової кровотечі;</w:t>
            </w:r>
          </w:p>
          <w:p w14:paraId="4A6BFA1F"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профілактики та лікування еклампсії з використанням сульфату магнію;</w:t>
            </w:r>
          </w:p>
          <w:p w14:paraId="2B6754DA"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виявлення та лікування інфекції, корекції факторів ризику інфекцій, в тому числі профілактичного застосування антибіотиків при кесаревому розтині;</w:t>
            </w:r>
          </w:p>
          <w:p w14:paraId="362EF4A8"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скринінгу на ВІЛ (якщо дослідження не виконувалося раніше), запобігання передачі інфекції від матері до дитини у відповідності до клінічного протоколу «Профілактика передачі ВІЛ від матері до дитини»;</w:t>
            </w:r>
          </w:p>
          <w:p w14:paraId="426C931E"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lastRenderedPageBreak/>
              <w:t>запобігання передачі сифілісу від матері до дитини;</w:t>
            </w:r>
          </w:p>
          <w:p w14:paraId="5A54C7AE"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 xml:space="preserve">гігієнічної обробки пуповини при народженні, в тому числі із застосуванням </w:t>
            </w:r>
            <w:proofErr w:type="spellStart"/>
            <w:r>
              <w:rPr>
                <w:color w:val="000000"/>
                <w:sz w:val="25"/>
                <w:szCs w:val="25"/>
              </w:rPr>
              <w:t>хлоргексидину</w:t>
            </w:r>
            <w:proofErr w:type="spellEnd"/>
            <w:r>
              <w:rPr>
                <w:color w:val="000000"/>
                <w:sz w:val="25"/>
                <w:szCs w:val="25"/>
              </w:rPr>
              <w:t xml:space="preserve"> за необхідності;</w:t>
            </w:r>
          </w:p>
          <w:p w14:paraId="017D39A1"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 xml:space="preserve">проведення </w:t>
            </w:r>
            <w:proofErr w:type="spellStart"/>
            <w:r>
              <w:rPr>
                <w:color w:val="000000"/>
                <w:sz w:val="25"/>
                <w:szCs w:val="25"/>
              </w:rPr>
              <w:t>тромбопрофілактики</w:t>
            </w:r>
            <w:proofErr w:type="spellEnd"/>
            <w:r>
              <w:rPr>
                <w:color w:val="000000"/>
                <w:sz w:val="25"/>
                <w:szCs w:val="25"/>
              </w:rPr>
              <w:t xml:space="preserve"> у жінок з підвищеним ризиком венозного </w:t>
            </w:r>
            <w:proofErr w:type="spellStart"/>
            <w:r>
              <w:rPr>
                <w:color w:val="000000"/>
                <w:sz w:val="25"/>
                <w:szCs w:val="25"/>
              </w:rPr>
              <w:t>тромбоемболізму</w:t>
            </w:r>
            <w:proofErr w:type="spellEnd"/>
            <w:r>
              <w:rPr>
                <w:color w:val="000000"/>
                <w:sz w:val="25"/>
                <w:szCs w:val="25"/>
              </w:rPr>
              <w:t>;</w:t>
            </w:r>
          </w:p>
          <w:p w14:paraId="3C1879AE"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підтримки грудного вигодовування;</w:t>
            </w:r>
          </w:p>
          <w:p w14:paraId="1200D7CA"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color w:val="000000"/>
                <w:sz w:val="25"/>
                <w:szCs w:val="25"/>
              </w:rPr>
              <w:t>оперативного розродження в ургентному порядку.</w:t>
            </w:r>
          </w:p>
          <w:p w14:paraId="45631B93" w14:textId="77777777" w:rsidR="006D0D03" w:rsidRDefault="002B0540">
            <w:pPr>
              <w:tabs>
                <w:tab w:val="left" w:pos="457"/>
                <w:tab w:val="left" w:pos="709"/>
              </w:tabs>
              <w:ind w:left="32"/>
              <w:jc w:val="both"/>
              <w:rPr>
                <w:i/>
                <w:sz w:val="25"/>
                <w:szCs w:val="25"/>
              </w:rPr>
            </w:pPr>
            <w:r>
              <w:rPr>
                <w:i/>
                <w:sz w:val="25"/>
                <w:szCs w:val="25"/>
              </w:rPr>
              <w:t>Оперативне розродження, зокрема операції кесарева розтину, вакуум-екстракції плода,</w:t>
            </w:r>
          </w:p>
          <w:p w14:paraId="0625C347" w14:textId="77777777" w:rsidR="006D0D03" w:rsidRDefault="002B0540">
            <w:pPr>
              <w:numPr>
                <w:ilvl w:val="0"/>
                <w:numId w:val="6"/>
              </w:numPr>
              <w:pBdr>
                <w:top w:val="nil"/>
                <w:left w:val="nil"/>
                <w:bottom w:val="nil"/>
                <w:right w:val="nil"/>
                <w:between w:val="nil"/>
              </w:pBdr>
              <w:tabs>
                <w:tab w:val="left" w:pos="457"/>
                <w:tab w:val="left" w:pos="709"/>
              </w:tabs>
              <w:ind w:left="316" w:hanging="284"/>
              <w:jc w:val="both"/>
              <w:rPr>
                <w:color w:val="000000"/>
                <w:sz w:val="25"/>
                <w:szCs w:val="25"/>
              </w:rPr>
            </w:pPr>
            <w:r>
              <w:rPr>
                <w:i/>
                <w:sz w:val="25"/>
                <w:szCs w:val="25"/>
              </w:rPr>
              <w:t xml:space="preserve"> накладання акушерських щипців,  здійснюється за обґрунтованими показаннями та за наявністю відповідних умов проведення операції під адекватним знеболюванням. Показання до оперативного втручання визначає консиліум лікарів, до складу якого включається хірург, асистент та </w:t>
            </w:r>
            <w:proofErr w:type="spellStart"/>
            <w:r>
              <w:rPr>
                <w:i/>
                <w:sz w:val="25"/>
                <w:szCs w:val="25"/>
              </w:rPr>
              <w:t>неонатолог</w:t>
            </w:r>
            <w:proofErr w:type="spellEnd"/>
            <w:r>
              <w:rPr>
                <w:i/>
                <w:sz w:val="25"/>
                <w:szCs w:val="25"/>
              </w:rPr>
              <w:t>.</w:t>
            </w:r>
          </w:p>
          <w:p w14:paraId="71C12B58" w14:textId="77777777" w:rsidR="006D0D03" w:rsidRDefault="006D0D03">
            <w:pPr>
              <w:tabs>
                <w:tab w:val="left" w:pos="709"/>
              </w:tabs>
              <w:jc w:val="both"/>
              <w:rPr>
                <w:sz w:val="25"/>
                <w:szCs w:val="25"/>
              </w:rPr>
            </w:pPr>
          </w:p>
        </w:tc>
      </w:tr>
    </w:tbl>
    <w:p w14:paraId="576BB063" w14:textId="77777777" w:rsidR="006D0D03" w:rsidRDefault="006D0D03">
      <w:pPr>
        <w:tabs>
          <w:tab w:val="left" w:pos="709"/>
        </w:tabs>
        <w:spacing w:line="276" w:lineRule="auto"/>
        <w:ind w:firstLine="567"/>
        <w:jc w:val="both"/>
      </w:pPr>
    </w:p>
    <w:tbl>
      <w:tblPr>
        <w:tblStyle w:val="afb"/>
        <w:tblpPr w:leftFromText="180" w:rightFromText="180" w:vertAnchor="text" w:tblpX="-5" w:tblpY="1"/>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1683"/>
        <w:gridCol w:w="6675"/>
      </w:tblGrid>
      <w:tr w:rsidR="006D0D03" w14:paraId="7ECC95BB" w14:textId="77777777">
        <w:trPr>
          <w:trHeight w:val="1320"/>
          <w:tblHeader/>
        </w:trPr>
        <w:tc>
          <w:tcPr>
            <w:tcW w:w="9634" w:type="dxa"/>
            <w:gridSpan w:val="3"/>
            <w:shd w:val="clear" w:color="auto" w:fill="D5DCE4"/>
            <w:vAlign w:val="center"/>
          </w:tcPr>
          <w:p w14:paraId="595AB2E9" w14:textId="77777777" w:rsidR="006D0D03" w:rsidRPr="00B00B56" w:rsidRDefault="002B0540">
            <w:pPr>
              <w:tabs>
                <w:tab w:val="left" w:pos="709"/>
              </w:tabs>
              <w:jc w:val="center"/>
              <w:rPr>
                <w:b/>
                <w:sz w:val="28"/>
                <w:szCs w:val="28"/>
              </w:rPr>
            </w:pPr>
            <w:r w:rsidRPr="00B00B56">
              <w:rPr>
                <w:b/>
                <w:sz w:val="28"/>
                <w:szCs w:val="28"/>
              </w:rPr>
              <w:t xml:space="preserve">ІІ рівень </w:t>
            </w:r>
            <w:proofErr w:type="spellStart"/>
            <w:r w:rsidRPr="00B00B56">
              <w:rPr>
                <w:b/>
                <w:sz w:val="28"/>
                <w:szCs w:val="28"/>
              </w:rPr>
              <w:t>перинатальної</w:t>
            </w:r>
            <w:proofErr w:type="spellEnd"/>
            <w:r w:rsidRPr="00B00B56">
              <w:rPr>
                <w:b/>
                <w:sz w:val="28"/>
                <w:szCs w:val="28"/>
              </w:rPr>
              <w:t xml:space="preserve"> допомоги:</w:t>
            </w:r>
          </w:p>
          <w:p w14:paraId="078E7289" w14:textId="77777777" w:rsidR="006D0D03" w:rsidRDefault="00000000">
            <w:pPr>
              <w:tabs>
                <w:tab w:val="left" w:pos="709"/>
              </w:tabs>
              <w:jc w:val="center"/>
              <w:rPr>
                <w:b/>
              </w:rPr>
            </w:pPr>
            <w:sdt>
              <w:sdtPr>
                <w:rPr>
                  <w:sz w:val="28"/>
                  <w:szCs w:val="28"/>
                </w:rPr>
                <w:tag w:val="goog_rdk_0"/>
                <w:id w:val="-1936820620"/>
              </w:sdtPr>
              <w:sdtContent>
                <w:r w:rsidR="002B0540" w:rsidRPr="00B00B56">
                  <w:rPr>
                    <w:rFonts w:eastAsia="Gungsuh"/>
                    <w:b/>
                    <w:sz w:val="28"/>
                    <w:szCs w:val="28"/>
                  </w:rPr>
                  <w:t xml:space="preserve">пологи з </w:t>
                </w:r>
                <w:proofErr w:type="spellStart"/>
                <w:r w:rsidR="002B0540" w:rsidRPr="00B00B56">
                  <w:rPr>
                    <w:rFonts w:eastAsia="Gungsuh"/>
                    <w:b/>
                    <w:sz w:val="28"/>
                    <w:szCs w:val="28"/>
                  </w:rPr>
                  <w:t>одноплідною</w:t>
                </w:r>
                <w:proofErr w:type="spellEnd"/>
                <w:r w:rsidR="002B0540" w:rsidRPr="00B00B56">
                  <w:rPr>
                    <w:rFonts w:eastAsia="Gungsuh"/>
                    <w:b/>
                    <w:sz w:val="28"/>
                    <w:szCs w:val="28"/>
                  </w:rPr>
                  <w:t xml:space="preserve">/багатоплідною вагітністю; із середнім рівнем акушерського та/або </w:t>
                </w:r>
                <w:proofErr w:type="spellStart"/>
                <w:r w:rsidR="002B0540" w:rsidRPr="00B00B56">
                  <w:rPr>
                    <w:rFonts w:eastAsia="Gungsuh"/>
                    <w:b/>
                    <w:sz w:val="28"/>
                    <w:szCs w:val="28"/>
                  </w:rPr>
                  <w:t>перинатального</w:t>
                </w:r>
                <w:proofErr w:type="spellEnd"/>
                <w:r w:rsidR="002B0540" w:rsidRPr="00B00B56">
                  <w:rPr>
                    <w:rFonts w:eastAsia="Gungsuh"/>
                    <w:b/>
                    <w:sz w:val="28"/>
                    <w:szCs w:val="28"/>
                  </w:rPr>
                  <w:t xml:space="preserve"> ризику; </w:t>
                </w:r>
                <w:r w:rsidR="002B0540" w:rsidRPr="00B00B56">
                  <w:rPr>
                    <w:rFonts w:eastAsia="Gungsuh"/>
                    <w:b/>
                    <w:sz w:val="28"/>
                    <w:szCs w:val="28"/>
                  </w:rPr>
                  <w:br/>
                  <w:t xml:space="preserve">новонароджені з масою тіла &gt; 1500 г (термін </w:t>
                </w:r>
                <w:proofErr w:type="spellStart"/>
                <w:r w:rsidR="002B0540" w:rsidRPr="00B00B56">
                  <w:rPr>
                    <w:rFonts w:eastAsia="Gungsuh"/>
                    <w:b/>
                    <w:sz w:val="28"/>
                    <w:szCs w:val="28"/>
                  </w:rPr>
                  <w:t>гестації</w:t>
                </w:r>
                <w:proofErr w:type="spellEnd"/>
                <w:r w:rsidR="002B0540" w:rsidRPr="00B00B56">
                  <w:rPr>
                    <w:rFonts w:eastAsia="Gungsuh"/>
                    <w:b/>
                    <w:sz w:val="28"/>
                    <w:szCs w:val="28"/>
                  </w:rPr>
                  <w:t xml:space="preserve"> ≥ 34 тижні)</w:t>
                </w:r>
              </w:sdtContent>
            </w:sdt>
          </w:p>
        </w:tc>
      </w:tr>
      <w:tr w:rsidR="006D0D03" w14:paraId="54932F0C" w14:textId="77777777">
        <w:trPr>
          <w:trHeight w:val="735"/>
          <w:tblHeader/>
        </w:trPr>
        <w:tc>
          <w:tcPr>
            <w:tcW w:w="9634" w:type="dxa"/>
            <w:gridSpan w:val="3"/>
            <w:shd w:val="clear" w:color="auto" w:fill="D5DCE4"/>
            <w:vAlign w:val="center"/>
          </w:tcPr>
          <w:p w14:paraId="09992E55" w14:textId="77777777" w:rsidR="006D0D03" w:rsidRDefault="002B0540">
            <w:pPr>
              <w:tabs>
                <w:tab w:val="left" w:pos="709"/>
              </w:tabs>
              <w:rPr>
                <w:b/>
                <w:sz w:val="26"/>
                <w:szCs w:val="26"/>
              </w:rPr>
            </w:pPr>
            <w:r>
              <w:rPr>
                <w:b/>
                <w:sz w:val="28"/>
                <w:szCs w:val="28"/>
              </w:rPr>
              <w:t>Група послуг:</w:t>
            </w:r>
            <w:r>
              <w:rPr>
                <w:b/>
                <w:sz w:val="26"/>
                <w:szCs w:val="26"/>
              </w:rPr>
              <w:t xml:space="preserve"> «Медична допомога при пологах» та «Медична допомога новонародженим у складних </w:t>
            </w:r>
            <w:proofErr w:type="spellStart"/>
            <w:r>
              <w:rPr>
                <w:b/>
                <w:sz w:val="26"/>
                <w:szCs w:val="26"/>
              </w:rPr>
              <w:t>неонатальних</w:t>
            </w:r>
            <w:proofErr w:type="spellEnd"/>
            <w:r>
              <w:rPr>
                <w:b/>
                <w:sz w:val="26"/>
                <w:szCs w:val="26"/>
              </w:rPr>
              <w:t xml:space="preserve"> випадках»</w:t>
            </w:r>
          </w:p>
        </w:tc>
      </w:tr>
      <w:tr w:rsidR="006D0D03" w14:paraId="62A6D2CB" w14:textId="77777777">
        <w:trPr>
          <w:trHeight w:val="885"/>
        </w:trPr>
        <w:tc>
          <w:tcPr>
            <w:tcW w:w="1276" w:type="dxa"/>
            <w:shd w:val="clear" w:color="auto" w:fill="FFFFFF"/>
            <w:vAlign w:val="center"/>
          </w:tcPr>
          <w:p w14:paraId="2D80B3BB" w14:textId="77777777" w:rsidR="006D0D03" w:rsidRDefault="002B0540">
            <w:pPr>
              <w:tabs>
                <w:tab w:val="left" w:pos="709"/>
              </w:tabs>
              <w:jc w:val="center"/>
              <w:rPr>
                <w:b/>
              </w:rPr>
            </w:pPr>
            <w:r>
              <w:rPr>
                <w:b/>
              </w:rPr>
              <w:t>Назва кластеру</w:t>
            </w:r>
          </w:p>
        </w:tc>
        <w:tc>
          <w:tcPr>
            <w:tcW w:w="1683" w:type="dxa"/>
            <w:shd w:val="clear" w:color="auto" w:fill="FFFFFF"/>
            <w:vAlign w:val="center"/>
          </w:tcPr>
          <w:p w14:paraId="3D7BD4A4" w14:textId="77777777" w:rsidR="006D0D03" w:rsidRDefault="002B0540">
            <w:pPr>
              <w:tabs>
                <w:tab w:val="left" w:pos="709"/>
              </w:tabs>
              <w:jc w:val="center"/>
              <w:rPr>
                <w:b/>
              </w:rPr>
            </w:pPr>
            <w:r>
              <w:rPr>
                <w:b/>
              </w:rPr>
              <w:t>Назва ЗОЗ/кількість акушерських ліжок</w:t>
            </w:r>
          </w:p>
        </w:tc>
        <w:tc>
          <w:tcPr>
            <w:tcW w:w="6675" w:type="dxa"/>
            <w:shd w:val="clear" w:color="auto" w:fill="FFFFFF"/>
            <w:vAlign w:val="center"/>
          </w:tcPr>
          <w:p w14:paraId="52996AE6" w14:textId="77777777" w:rsidR="006D0D03" w:rsidRDefault="002B0540">
            <w:pPr>
              <w:tabs>
                <w:tab w:val="left" w:pos="709"/>
              </w:tabs>
              <w:jc w:val="center"/>
              <w:rPr>
                <w:b/>
              </w:rPr>
            </w:pPr>
            <w:r>
              <w:rPr>
                <w:b/>
              </w:rPr>
              <w:t>Обсяг медичної допомоги</w:t>
            </w:r>
          </w:p>
        </w:tc>
      </w:tr>
      <w:tr w:rsidR="006D0D03" w14:paraId="689CF311" w14:textId="77777777">
        <w:trPr>
          <w:trHeight w:val="355"/>
        </w:trPr>
        <w:tc>
          <w:tcPr>
            <w:tcW w:w="1276" w:type="dxa"/>
            <w:shd w:val="clear" w:color="auto" w:fill="FFFFFF"/>
          </w:tcPr>
          <w:p w14:paraId="34F19C66" w14:textId="77777777" w:rsidR="006D0D03" w:rsidRDefault="002B0540">
            <w:pPr>
              <w:tabs>
                <w:tab w:val="left" w:pos="709"/>
              </w:tabs>
              <w:jc w:val="center"/>
              <w:rPr>
                <w:b/>
              </w:rPr>
            </w:pPr>
            <w:r>
              <w:rPr>
                <w:sz w:val="25"/>
                <w:szCs w:val="25"/>
              </w:rPr>
              <w:t>Луцький</w:t>
            </w:r>
          </w:p>
        </w:tc>
        <w:tc>
          <w:tcPr>
            <w:tcW w:w="1683" w:type="dxa"/>
            <w:shd w:val="clear" w:color="auto" w:fill="FFFFFF"/>
          </w:tcPr>
          <w:p w14:paraId="3409C90D" w14:textId="77777777" w:rsidR="006D0D03" w:rsidRDefault="002B0540">
            <w:pPr>
              <w:tabs>
                <w:tab w:val="left" w:pos="709"/>
              </w:tabs>
              <w:spacing w:after="60"/>
              <w:rPr>
                <w:sz w:val="25"/>
                <w:szCs w:val="25"/>
              </w:rPr>
            </w:pPr>
            <w:r>
              <w:rPr>
                <w:sz w:val="25"/>
                <w:szCs w:val="25"/>
              </w:rPr>
              <w:t xml:space="preserve">КП «Луцький клінічний пологовий будинок» </w:t>
            </w:r>
          </w:p>
          <w:p w14:paraId="7672C2F3" w14:textId="77777777" w:rsidR="00553AD1" w:rsidRDefault="00553AD1">
            <w:pPr>
              <w:tabs>
                <w:tab w:val="left" w:pos="709"/>
              </w:tabs>
              <w:spacing w:after="60"/>
              <w:rPr>
                <w:sz w:val="25"/>
                <w:szCs w:val="25"/>
              </w:rPr>
            </w:pPr>
          </w:p>
          <w:p w14:paraId="2BADCC34" w14:textId="77777777" w:rsidR="006D0D03" w:rsidRDefault="002B0540" w:rsidP="00553AD1">
            <w:pPr>
              <w:tabs>
                <w:tab w:val="left" w:pos="709"/>
              </w:tabs>
              <w:rPr>
                <w:b/>
              </w:rPr>
            </w:pPr>
            <w:r>
              <w:rPr>
                <w:sz w:val="25"/>
                <w:szCs w:val="25"/>
              </w:rPr>
              <w:t>101 ліжко</w:t>
            </w:r>
          </w:p>
        </w:tc>
        <w:tc>
          <w:tcPr>
            <w:tcW w:w="6675" w:type="dxa"/>
            <w:shd w:val="clear" w:color="auto" w:fill="FFFFFF"/>
            <w:vAlign w:val="center"/>
          </w:tcPr>
          <w:p w14:paraId="457FBE55" w14:textId="77777777" w:rsidR="006D0D03" w:rsidRDefault="002B0540">
            <w:pPr>
              <w:tabs>
                <w:tab w:val="left" w:pos="709"/>
              </w:tabs>
              <w:ind w:left="328" w:hanging="328"/>
              <w:rPr>
                <w:b/>
                <w:sz w:val="25"/>
                <w:szCs w:val="25"/>
              </w:rPr>
            </w:pPr>
            <w:r>
              <w:rPr>
                <w:b/>
                <w:sz w:val="25"/>
                <w:szCs w:val="25"/>
              </w:rPr>
              <w:t>1. Акушерська патологія:</w:t>
            </w:r>
          </w:p>
          <w:p w14:paraId="50B59BBE"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Передчасний розрив плодових оболонок у терміні 35-36 тижнів.</w:t>
            </w:r>
          </w:p>
          <w:p w14:paraId="6224B232"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Передчасні пологи у терміні 35-36 тижнів.</w:t>
            </w:r>
          </w:p>
          <w:p w14:paraId="34D510C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proofErr w:type="spellStart"/>
            <w:r>
              <w:rPr>
                <w:color w:val="000000"/>
                <w:sz w:val="25"/>
                <w:szCs w:val="25"/>
              </w:rPr>
              <w:t>Прееклампсія</w:t>
            </w:r>
            <w:proofErr w:type="spellEnd"/>
            <w:r>
              <w:rPr>
                <w:color w:val="000000"/>
                <w:sz w:val="25"/>
                <w:szCs w:val="25"/>
              </w:rPr>
              <w:t xml:space="preserve"> легкого ступеня.</w:t>
            </w:r>
          </w:p>
          <w:p w14:paraId="6CF0F88E"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Спонтанна двійня.</w:t>
            </w:r>
          </w:p>
          <w:p w14:paraId="737C591E"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Низьке прикріплення плаценти.</w:t>
            </w:r>
          </w:p>
          <w:p w14:paraId="0473C5B8" w14:textId="64B42016"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 xml:space="preserve">Вагінальна кровотеча (за відсутності показань до невідкладного розродження) після надання  необхідної </w:t>
            </w:r>
            <w:r>
              <w:rPr>
                <w:color w:val="000000"/>
                <w:sz w:val="25"/>
                <w:szCs w:val="25"/>
              </w:rPr>
              <w:lastRenderedPageBreak/>
              <w:t>невідкладної медичної допомоги.</w:t>
            </w:r>
          </w:p>
          <w:p w14:paraId="6874D405"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Рубець на матці після одного кесаревого розтину.</w:t>
            </w:r>
          </w:p>
          <w:p w14:paraId="64F6BC26" w14:textId="77777777" w:rsidR="006D0D03" w:rsidRDefault="002B0540">
            <w:pPr>
              <w:numPr>
                <w:ilvl w:val="0"/>
                <w:numId w:val="3"/>
              </w:numPr>
              <w:pBdr>
                <w:top w:val="nil"/>
                <w:left w:val="nil"/>
                <w:bottom w:val="nil"/>
                <w:right w:val="nil"/>
                <w:between w:val="nil"/>
              </w:pBdr>
              <w:tabs>
                <w:tab w:val="left" w:pos="187"/>
                <w:tab w:val="left" w:pos="709"/>
              </w:tabs>
              <w:ind w:left="0" w:firstLine="0"/>
              <w:rPr>
                <w:b/>
              </w:rPr>
            </w:pPr>
            <w:r>
              <w:rPr>
                <w:color w:val="000000"/>
                <w:sz w:val="25"/>
                <w:szCs w:val="25"/>
              </w:rPr>
              <w:t>Сідничне передлежання плода (без інших акушерських ускладнень).</w:t>
            </w:r>
          </w:p>
        </w:tc>
      </w:tr>
      <w:tr w:rsidR="006D0D03" w14:paraId="6B7EC262" w14:textId="77777777">
        <w:trPr>
          <w:trHeight w:val="7138"/>
        </w:trPr>
        <w:tc>
          <w:tcPr>
            <w:tcW w:w="1276" w:type="dxa"/>
          </w:tcPr>
          <w:p w14:paraId="6825B747" w14:textId="77777777" w:rsidR="006D0D03" w:rsidRDefault="006D0D03">
            <w:pPr>
              <w:tabs>
                <w:tab w:val="left" w:pos="709"/>
              </w:tabs>
              <w:spacing w:line="276" w:lineRule="auto"/>
              <w:jc w:val="center"/>
              <w:rPr>
                <w:sz w:val="25"/>
                <w:szCs w:val="25"/>
              </w:rPr>
            </w:pPr>
          </w:p>
          <w:p w14:paraId="09F51269" w14:textId="77777777" w:rsidR="006D0D03" w:rsidRDefault="006D0D03">
            <w:pPr>
              <w:tabs>
                <w:tab w:val="left" w:pos="709"/>
              </w:tabs>
              <w:spacing w:line="276" w:lineRule="auto"/>
              <w:jc w:val="center"/>
              <w:rPr>
                <w:sz w:val="25"/>
                <w:szCs w:val="25"/>
              </w:rPr>
            </w:pPr>
          </w:p>
          <w:p w14:paraId="19D0040A" w14:textId="77777777" w:rsidR="006D0D03" w:rsidRDefault="002B0540">
            <w:pPr>
              <w:tabs>
                <w:tab w:val="left" w:pos="709"/>
              </w:tabs>
              <w:spacing w:line="276" w:lineRule="auto"/>
              <w:jc w:val="center"/>
            </w:pPr>
            <w:r>
              <w:rPr>
                <w:sz w:val="25"/>
                <w:szCs w:val="25"/>
              </w:rPr>
              <w:t>Луцький</w:t>
            </w:r>
          </w:p>
        </w:tc>
        <w:tc>
          <w:tcPr>
            <w:tcW w:w="1683" w:type="dxa"/>
          </w:tcPr>
          <w:p w14:paraId="5C37A875" w14:textId="77777777" w:rsidR="006D0D03" w:rsidRDefault="006D0D03">
            <w:pPr>
              <w:tabs>
                <w:tab w:val="left" w:pos="709"/>
              </w:tabs>
              <w:spacing w:after="60"/>
              <w:jc w:val="center"/>
              <w:rPr>
                <w:sz w:val="25"/>
                <w:szCs w:val="25"/>
              </w:rPr>
            </w:pPr>
          </w:p>
          <w:p w14:paraId="5E466C84" w14:textId="77777777" w:rsidR="006D0D03" w:rsidRDefault="006D0D03">
            <w:pPr>
              <w:tabs>
                <w:tab w:val="left" w:pos="709"/>
              </w:tabs>
              <w:spacing w:after="60"/>
              <w:jc w:val="center"/>
              <w:rPr>
                <w:sz w:val="25"/>
                <w:szCs w:val="25"/>
              </w:rPr>
            </w:pPr>
          </w:p>
          <w:p w14:paraId="4EBDDFE4" w14:textId="77777777" w:rsidR="006D0D03" w:rsidRDefault="002B0540">
            <w:pPr>
              <w:tabs>
                <w:tab w:val="left" w:pos="709"/>
              </w:tabs>
              <w:spacing w:after="60"/>
              <w:jc w:val="center"/>
              <w:rPr>
                <w:sz w:val="25"/>
                <w:szCs w:val="25"/>
              </w:rPr>
            </w:pPr>
            <w:r>
              <w:rPr>
                <w:sz w:val="25"/>
                <w:szCs w:val="25"/>
              </w:rPr>
              <w:t xml:space="preserve">КП «Луцький клінічний пологовий будинок» </w:t>
            </w:r>
          </w:p>
          <w:p w14:paraId="654302CB" w14:textId="77777777" w:rsidR="006D0D03" w:rsidRDefault="002B0540">
            <w:pPr>
              <w:tabs>
                <w:tab w:val="left" w:pos="709"/>
              </w:tabs>
              <w:spacing w:after="60"/>
              <w:jc w:val="center"/>
            </w:pPr>
            <w:r>
              <w:rPr>
                <w:sz w:val="25"/>
                <w:szCs w:val="25"/>
              </w:rPr>
              <w:t>101 ліжко</w:t>
            </w:r>
          </w:p>
        </w:tc>
        <w:tc>
          <w:tcPr>
            <w:tcW w:w="6675" w:type="dxa"/>
          </w:tcPr>
          <w:p w14:paraId="56CF2533" w14:textId="77777777" w:rsidR="006D0D03" w:rsidRDefault="002B0540">
            <w:pPr>
              <w:tabs>
                <w:tab w:val="left" w:pos="709"/>
              </w:tabs>
              <w:ind w:left="328" w:hanging="328"/>
              <w:jc w:val="center"/>
              <w:rPr>
                <w:b/>
                <w:sz w:val="25"/>
                <w:szCs w:val="25"/>
              </w:rPr>
            </w:pPr>
            <w:r>
              <w:rPr>
                <w:b/>
                <w:sz w:val="25"/>
                <w:szCs w:val="25"/>
              </w:rPr>
              <w:t xml:space="preserve">2. </w:t>
            </w:r>
            <w:proofErr w:type="spellStart"/>
            <w:r>
              <w:rPr>
                <w:b/>
                <w:sz w:val="25"/>
                <w:szCs w:val="25"/>
              </w:rPr>
              <w:t>Екстрагенітальна</w:t>
            </w:r>
            <w:proofErr w:type="spellEnd"/>
            <w:r>
              <w:rPr>
                <w:b/>
                <w:sz w:val="25"/>
                <w:szCs w:val="25"/>
              </w:rPr>
              <w:t xml:space="preserve"> патологія:</w:t>
            </w:r>
          </w:p>
          <w:p w14:paraId="63D2EE3E"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Серцево-судинні захворювання, серцево-судинна недостатність 0 або І ступеня.</w:t>
            </w:r>
          </w:p>
          <w:p w14:paraId="2E0A9CC3"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proofErr w:type="spellStart"/>
            <w:r>
              <w:rPr>
                <w:color w:val="000000"/>
                <w:sz w:val="25"/>
                <w:szCs w:val="25"/>
              </w:rPr>
              <w:t>Гестаційний</w:t>
            </w:r>
            <w:proofErr w:type="spellEnd"/>
            <w:r>
              <w:rPr>
                <w:color w:val="000000"/>
                <w:sz w:val="25"/>
                <w:szCs w:val="25"/>
              </w:rPr>
              <w:t xml:space="preserve"> цукровий діабет </w:t>
            </w:r>
            <w:proofErr w:type="spellStart"/>
            <w:r>
              <w:rPr>
                <w:color w:val="000000"/>
                <w:sz w:val="25"/>
                <w:szCs w:val="25"/>
              </w:rPr>
              <w:t>інсулінонезалежний</w:t>
            </w:r>
            <w:proofErr w:type="spellEnd"/>
            <w:r>
              <w:rPr>
                <w:color w:val="000000"/>
                <w:sz w:val="25"/>
                <w:szCs w:val="25"/>
              </w:rPr>
              <w:t>.</w:t>
            </w:r>
          </w:p>
          <w:p w14:paraId="682CAF51"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Ендокринна патологія без істотного порушення функціонального стану відповідної залози.</w:t>
            </w:r>
          </w:p>
          <w:p w14:paraId="154EA566"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Захворювання нирок без порушення функції та без  артеріальної гіпертензії.</w:t>
            </w:r>
          </w:p>
          <w:p w14:paraId="052BEDE9"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 xml:space="preserve">Захворювання </w:t>
            </w:r>
            <w:proofErr w:type="spellStart"/>
            <w:r>
              <w:rPr>
                <w:color w:val="000000"/>
                <w:sz w:val="25"/>
                <w:szCs w:val="25"/>
              </w:rPr>
              <w:t>гепатобіліарної</w:t>
            </w:r>
            <w:proofErr w:type="spellEnd"/>
            <w:r>
              <w:rPr>
                <w:color w:val="000000"/>
                <w:sz w:val="25"/>
                <w:szCs w:val="25"/>
              </w:rPr>
              <w:t xml:space="preserve"> системи без порушення функцій печінки.</w:t>
            </w:r>
          </w:p>
          <w:p w14:paraId="0152AB70"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Доброякісні новоутворення без істотних клінічних проявів.</w:t>
            </w:r>
          </w:p>
          <w:p w14:paraId="5B87861B"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Неврологічна патологія (за наявності висновку спеціаліста щодо відсутності показань до направлення на ІІІ рівень).</w:t>
            </w:r>
          </w:p>
          <w:p w14:paraId="7930B045"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Легеневі захворювання без дихальної недостатності.</w:t>
            </w:r>
          </w:p>
          <w:p w14:paraId="5BE73309"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 xml:space="preserve">Доброякісні захворювання системи крові (за винятком патології </w:t>
            </w:r>
            <w:proofErr w:type="spellStart"/>
            <w:r>
              <w:rPr>
                <w:color w:val="000000"/>
                <w:sz w:val="25"/>
                <w:szCs w:val="25"/>
              </w:rPr>
              <w:t>згортувальної</w:t>
            </w:r>
            <w:proofErr w:type="spellEnd"/>
            <w:r>
              <w:rPr>
                <w:color w:val="000000"/>
                <w:sz w:val="25"/>
                <w:szCs w:val="25"/>
              </w:rPr>
              <w:t xml:space="preserve"> системи).</w:t>
            </w:r>
          </w:p>
          <w:p w14:paraId="4F9DD6BB" w14:textId="77777777" w:rsidR="006D0D03" w:rsidRDefault="002B0540">
            <w:pPr>
              <w:tabs>
                <w:tab w:val="left" w:pos="709"/>
              </w:tabs>
              <w:ind w:left="328" w:hanging="328"/>
              <w:rPr>
                <w:b/>
                <w:sz w:val="25"/>
                <w:szCs w:val="25"/>
              </w:rPr>
            </w:pPr>
            <w:r>
              <w:rPr>
                <w:b/>
                <w:sz w:val="25"/>
                <w:szCs w:val="25"/>
              </w:rPr>
              <w:t>3. Стани плода:</w:t>
            </w:r>
          </w:p>
          <w:p w14:paraId="7543A470"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Недоношеність (більше 32  тижнів та маса тіла більше 1500 г).</w:t>
            </w:r>
          </w:p>
          <w:p w14:paraId="3F085B18"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5"/>
                <w:szCs w:val="25"/>
              </w:rPr>
            </w:pPr>
            <w:r>
              <w:rPr>
                <w:color w:val="000000"/>
                <w:sz w:val="25"/>
                <w:szCs w:val="25"/>
              </w:rPr>
              <w:t xml:space="preserve">Необхідність проведення </w:t>
            </w:r>
            <w:proofErr w:type="spellStart"/>
            <w:r>
              <w:rPr>
                <w:color w:val="000000"/>
                <w:sz w:val="25"/>
                <w:szCs w:val="25"/>
              </w:rPr>
              <w:t>неінвазивної</w:t>
            </w:r>
            <w:proofErr w:type="spellEnd"/>
            <w:r>
              <w:rPr>
                <w:color w:val="000000"/>
                <w:sz w:val="25"/>
                <w:szCs w:val="25"/>
              </w:rPr>
              <w:t xml:space="preserve"> пренатальної діагностики.</w:t>
            </w:r>
          </w:p>
          <w:p w14:paraId="3E9B6BAE" w14:textId="77777777" w:rsidR="006D0D03" w:rsidRDefault="002B0540">
            <w:pPr>
              <w:numPr>
                <w:ilvl w:val="0"/>
                <w:numId w:val="3"/>
              </w:numPr>
              <w:pBdr>
                <w:top w:val="nil"/>
                <w:left w:val="nil"/>
                <w:bottom w:val="nil"/>
                <w:right w:val="nil"/>
                <w:between w:val="nil"/>
              </w:pBdr>
              <w:tabs>
                <w:tab w:val="left" w:pos="187"/>
                <w:tab w:val="left" w:pos="709"/>
              </w:tabs>
              <w:ind w:left="0" w:firstLine="0"/>
              <w:jc w:val="center"/>
              <w:rPr>
                <w:color w:val="000000"/>
                <w:sz w:val="25"/>
                <w:szCs w:val="25"/>
              </w:rPr>
            </w:pPr>
            <w:r>
              <w:rPr>
                <w:color w:val="000000"/>
                <w:sz w:val="25"/>
                <w:szCs w:val="25"/>
              </w:rPr>
              <w:t>Вроджені вади розвитку плода, які не потребують анте- або негайного постнатального хірургічного втручання.</w:t>
            </w:r>
          </w:p>
        </w:tc>
      </w:tr>
    </w:tbl>
    <w:p w14:paraId="78F41113" w14:textId="77777777" w:rsidR="006D0D03" w:rsidRPr="008F5935" w:rsidRDefault="006D0D03">
      <w:pPr>
        <w:widowControl w:val="0"/>
        <w:pBdr>
          <w:top w:val="nil"/>
          <w:left w:val="nil"/>
          <w:bottom w:val="nil"/>
          <w:right w:val="nil"/>
          <w:between w:val="nil"/>
        </w:pBdr>
        <w:spacing w:line="276" w:lineRule="auto"/>
        <w:rPr>
          <w:color w:val="000000"/>
          <w:sz w:val="16"/>
          <w:szCs w:val="16"/>
        </w:rPr>
      </w:pPr>
    </w:p>
    <w:tbl>
      <w:tblPr>
        <w:tblStyle w:val="afc"/>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2089"/>
        <w:gridCol w:w="6274"/>
      </w:tblGrid>
      <w:tr w:rsidR="006D0D03" w14:paraId="3E4EE379" w14:textId="77777777">
        <w:trPr>
          <w:trHeight w:val="1181"/>
        </w:trPr>
        <w:tc>
          <w:tcPr>
            <w:tcW w:w="9639" w:type="dxa"/>
            <w:gridSpan w:val="3"/>
            <w:shd w:val="clear" w:color="auto" w:fill="D5DCE4"/>
            <w:vAlign w:val="center"/>
          </w:tcPr>
          <w:p w14:paraId="46400043" w14:textId="77777777" w:rsidR="006D0D03" w:rsidRPr="00B00B56" w:rsidRDefault="002B0540">
            <w:pPr>
              <w:tabs>
                <w:tab w:val="left" w:pos="709"/>
              </w:tabs>
              <w:ind w:firstLine="567"/>
              <w:jc w:val="center"/>
              <w:rPr>
                <w:b/>
                <w:sz w:val="28"/>
                <w:szCs w:val="28"/>
              </w:rPr>
            </w:pPr>
            <w:r w:rsidRPr="00B00B56">
              <w:rPr>
                <w:b/>
                <w:sz w:val="28"/>
                <w:szCs w:val="28"/>
              </w:rPr>
              <w:t xml:space="preserve">ІІІ рівень </w:t>
            </w:r>
            <w:proofErr w:type="spellStart"/>
            <w:r w:rsidRPr="00B00B56">
              <w:rPr>
                <w:b/>
                <w:sz w:val="28"/>
                <w:szCs w:val="28"/>
              </w:rPr>
              <w:t>перинатальної</w:t>
            </w:r>
            <w:proofErr w:type="spellEnd"/>
            <w:r w:rsidRPr="00B00B56">
              <w:rPr>
                <w:b/>
                <w:sz w:val="28"/>
                <w:szCs w:val="28"/>
              </w:rPr>
              <w:t xml:space="preserve"> допомоги:</w:t>
            </w:r>
          </w:p>
          <w:p w14:paraId="2056D5A5" w14:textId="77777777" w:rsidR="006D0D03" w:rsidRPr="00B00B56" w:rsidRDefault="00000000">
            <w:pPr>
              <w:tabs>
                <w:tab w:val="left" w:pos="709"/>
              </w:tabs>
              <w:ind w:firstLine="567"/>
              <w:jc w:val="center"/>
              <w:rPr>
                <w:b/>
                <w:sz w:val="28"/>
                <w:szCs w:val="28"/>
              </w:rPr>
            </w:pPr>
            <w:sdt>
              <w:sdtPr>
                <w:rPr>
                  <w:sz w:val="28"/>
                  <w:szCs w:val="28"/>
                </w:rPr>
                <w:tag w:val="goog_rdk_1"/>
                <w:id w:val="-1512377585"/>
              </w:sdtPr>
              <w:sdtContent>
                <w:r w:rsidR="002B0540" w:rsidRPr="00B00B56">
                  <w:rPr>
                    <w:rFonts w:eastAsia="Gungsuh"/>
                    <w:b/>
                    <w:sz w:val="28"/>
                    <w:szCs w:val="28"/>
                  </w:rPr>
                  <w:t xml:space="preserve">з високим ступенем акушерського та </w:t>
                </w:r>
                <w:proofErr w:type="spellStart"/>
                <w:r w:rsidR="002B0540" w:rsidRPr="00B00B56">
                  <w:rPr>
                    <w:rFonts w:eastAsia="Gungsuh"/>
                    <w:b/>
                    <w:sz w:val="28"/>
                    <w:szCs w:val="28"/>
                  </w:rPr>
                  <w:t>перинатального</w:t>
                </w:r>
                <w:proofErr w:type="spellEnd"/>
                <w:r w:rsidR="002B0540" w:rsidRPr="00B00B56">
                  <w:rPr>
                    <w:rFonts w:eastAsia="Gungsuh"/>
                    <w:b/>
                    <w:sz w:val="28"/>
                    <w:szCs w:val="28"/>
                  </w:rPr>
                  <w:t xml:space="preserve"> ризиків (за сукупністю факторів) та новонародженим з масою тіла ≤ 1500 г </w:t>
                </w:r>
                <w:r w:rsidR="002B0540" w:rsidRPr="00B00B56">
                  <w:rPr>
                    <w:rFonts w:eastAsia="Gungsuh"/>
                    <w:b/>
                    <w:sz w:val="28"/>
                    <w:szCs w:val="28"/>
                  </w:rPr>
                  <w:br/>
                  <w:t xml:space="preserve">і терміном </w:t>
                </w:r>
                <w:proofErr w:type="spellStart"/>
                <w:r w:rsidR="002B0540" w:rsidRPr="00B00B56">
                  <w:rPr>
                    <w:rFonts w:eastAsia="Gungsuh"/>
                    <w:b/>
                    <w:sz w:val="28"/>
                    <w:szCs w:val="28"/>
                  </w:rPr>
                  <w:t>гестації</w:t>
                </w:r>
                <w:proofErr w:type="spellEnd"/>
                <w:r w:rsidR="002B0540" w:rsidRPr="00B00B56">
                  <w:rPr>
                    <w:rFonts w:eastAsia="Gungsuh"/>
                    <w:b/>
                    <w:sz w:val="28"/>
                    <w:szCs w:val="28"/>
                  </w:rPr>
                  <w:t xml:space="preserve"> ≤ 34 тижнів, у тому числі новонародженим із критично низькою вагою при народженні незалежно від наявної патології</w:t>
                </w:r>
              </w:sdtContent>
            </w:sdt>
          </w:p>
        </w:tc>
      </w:tr>
      <w:tr w:rsidR="006D0D03" w14:paraId="1438D92A" w14:textId="77777777">
        <w:trPr>
          <w:trHeight w:val="578"/>
        </w:trPr>
        <w:tc>
          <w:tcPr>
            <w:tcW w:w="9639" w:type="dxa"/>
            <w:gridSpan w:val="3"/>
            <w:shd w:val="clear" w:color="auto" w:fill="D5DCE4"/>
            <w:vAlign w:val="center"/>
          </w:tcPr>
          <w:p w14:paraId="73796C33" w14:textId="77777777" w:rsidR="006D0D03" w:rsidRPr="00B00B56" w:rsidRDefault="002B0540">
            <w:pPr>
              <w:tabs>
                <w:tab w:val="left" w:pos="709"/>
              </w:tabs>
              <w:ind w:firstLine="567"/>
              <w:jc w:val="center"/>
              <w:rPr>
                <w:b/>
                <w:sz w:val="28"/>
                <w:szCs w:val="28"/>
              </w:rPr>
            </w:pPr>
            <w:r w:rsidRPr="00B00B56">
              <w:rPr>
                <w:b/>
                <w:sz w:val="28"/>
                <w:szCs w:val="28"/>
              </w:rPr>
              <w:t xml:space="preserve">Група послуг: «Медична допомога при пологах» та «Медична допомога новонародженим у складних </w:t>
            </w:r>
            <w:proofErr w:type="spellStart"/>
            <w:r w:rsidRPr="00B00B56">
              <w:rPr>
                <w:b/>
                <w:sz w:val="28"/>
                <w:szCs w:val="28"/>
              </w:rPr>
              <w:t>неонатальних</w:t>
            </w:r>
            <w:proofErr w:type="spellEnd"/>
            <w:r w:rsidRPr="00B00B56">
              <w:rPr>
                <w:b/>
                <w:sz w:val="28"/>
                <w:szCs w:val="28"/>
              </w:rPr>
              <w:t xml:space="preserve"> випадках»</w:t>
            </w:r>
          </w:p>
        </w:tc>
      </w:tr>
      <w:tr w:rsidR="006D0D03" w14:paraId="6B32AC80" w14:textId="77777777">
        <w:trPr>
          <w:trHeight w:val="964"/>
        </w:trPr>
        <w:tc>
          <w:tcPr>
            <w:tcW w:w="1276" w:type="dxa"/>
            <w:shd w:val="clear" w:color="auto" w:fill="FFFFFF"/>
            <w:vAlign w:val="center"/>
          </w:tcPr>
          <w:p w14:paraId="63EFE4D1" w14:textId="77777777" w:rsidR="006D0D03" w:rsidRDefault="002B0540">
            <w:pPr>
              <w:tabs>
                <w:tab w:val="left" w:pos="709"/>
              </w:tabs>
              <w:jc w:val="center"/>
            </w:pPr>
            <w:proofErr w:type="spellStart"/>
            <w:r>
              <w:t>Надкластерний</w:t>
            </w:r>
            <w:proofErr w:type="spellEnd"/>
            <w:r>
              <w:t xml:space="preserve"> рівень</w:t>
            </w:r>
          </w:p>
        </w:tc>
        <w:tc>
          <w:tcPr>
            <w:tcW w:w="2089" w:type="dxa"/>
            <w:shd w:val="clear" w:color="auto" w:fill="FFFFFF"/>
            <w:vAlign w:val="center"/>
          </w:tcPr>
          <w:p w14:paraId="052A077D" w14:textId="77777777" w:rsidR="006D0D03" w:rsidRDefault="002B0540">
            <w:pPr>
              <w:tabs>
                <w:tab w:val="left" w:pos="709"/>
              </w:tabs>
              <w:jc w:val="center"/>
            </w:pPr>
            <w:r>
              <w:t>Назва ЗОЗ/к-кість акушерських ліжок</w:t>
            </w:r>
          </w:p>
        </w:tc>
        <w:tc>
          <w:tcPr>
            <w:tcW w:w="6274" w:type="dxa"/>
            <w:shd w:val="clear" w:color="auto" w:fill="FFFFFF"/>
            <w:vAlign w:val="center"/>
          </w:tcPr>
          <w:p w14:paraId="386DE68E" w14:textId="77777777" w:rsidR="006D0D03" w:rsidRDefault="002B0540">
            <w:pPr>
              <w:tabs>
                <w:tab w:val="left" w:pos="709"/>
              </w:tabs>
              <w:jc w:val="center"/>
            </w:pPr>
            <w:r>
              <w:t>Обсяг медичної допомоги</w:t>
            </w:r>
          </w:p>
        </w:tc>
      </w:tr>
      <w:tr w:rsidR="006D0D03" w14:paraId="7BC11E34" w14:textId="77777777">
        <w:trPr>
          <w:trHeight w:val="964"/>
        </w:trPr>
        <w:tc>
          <w:tcPr>
            <w:tcW w:w="1276" w:type="dxa"/>
            <w:vMerge w:val="restart"/>
            <w:shd w:val="clear" w:color="auto" w:fill="FFFFFF"/>
            <w:vAlign w:val="center"/>
          </w:tcPr>
          <w:p w14:paraId="12109F51" w14:textId="77777777" w:rsidR="006D0D03" w:rsidRDefault="006D0D03">
            <w:pPr>
              <w:tabs>
                <w:tab w:val="left" w:pos="709"/>
              </w:tabs>
              <w:jc w:val="center"/>
            </w:pPr>
          </w:p>
        </w:tc>
        <w:tc>
          <w:tcPr>
            <w:tcW w:w="2089" w:type="dxa"/>
            <w:shd w:val="clear" w:color="auto" w:fill="FFFFFF"/>
            <w:vAlign w:val="center"/>
          </w:tcPr>
          <w:p w14:paraId="22BCA0CC" w14:textId="77777777" w:rsidR="006D0D03" w:rsidRDefault="002B0540">
            <w:pPr>
              <w:tabs>
                <w:tab w:val="left" w:pos="709"/>
              </w:tabs>
              <w:spacing w:after="60"/>
            </w:pPr>
            <w:r>
              <w:t xml:space="preserve">КП «Волинське обласне територіальне медичне об’єднання захисту материнства і дитинства» Волинської обласної ради» </w:t>
            </w:r>
          </w:p>
        </w:tc>
        <w:tc>
          <w:tcPr>
            <w:tcW w:w="6274" w:type="dxa"/>
            <w:shd w:val="clear" w:color="auto" w:fill="FFFFFF"/>
          </w:tcPr>
          <w:p w14:paraId="397178B1" w14:textId="77777777" w:rsidR="006D0D03" w:rsidRDefault="002B0540">
            <w:pPr>
              <w:tabs>
                <w:tab w:val="left" w:pos="709"/>
              </w:tabs>
              <w:ind w:left="328" w:hanging="328"/>
              <w:rPr>
                <w:b/>
                <w:sz w:val="24"/>
                <w:szCs w:val="24"/>
              </w:rPr>
            </w:pPr>
            <w:r>
              <w:rPr>
                <w:b/>
                <w:sz w:val="24"/>
                <w:szCs w:val="24"/>
              </w:rPr>
              <w:t>1. Акушерська патологія:</w:t>
            </w:r>
          </w:p>
          <w:p w14:paraId="512FFC2F"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Передчасний розрив плодових оболонок у терміні 22-34 тижнів.</w:t>
            </w:r>
          </w:p>
          <w:p w14:paraId="38EA87C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Передчасні пологи у терміні 22-34 тижні.</w:t>
            </w:r>
          </w:p>
          <w:p w14:paraId="18674B3D"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proofErr w:type="spellStart"/>
            <w:r>
              <w:rPr>
                <w:color w:val="000000"/>
                <w:sz w:val="24"/>
                <w:szCs w:val="24"/>
              </w:rPr>
              <w:t>Прееклампсія</w:t>
            </w:r>
            <w:proofErr w:type="spellEnd"/>
            <w:r>
              <w:rPr>
                <w:color w:val="000000"/>
                <w:sz w:val="24"/>
                <w:szCs w:val="24"/>
              </w:rPr>
              <w:t xml:space="preserve"> середнього та важкого ступенів.</w:t>
            </w:r>
          </w:p>
          <w:p w14:paraId="4DBE1F41"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Багатоплідна вагітність (крім неускладненого перебігу  вагітності при  спонтанній двійні).</w:t>
            </w:r>
          </w:p>
          <w:p w14:paraId="11C1CE0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Передлежання плаценти.</w:t>
            </w:r>
          </w:p>
          <w:p w14:paraId="53093B48"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Вагінальна кровотеча (за відсутності показань до невідкладного розродження) після надання необхідної невідкладної медичної допомоги.</w:t>
            </w:r>
          </w:p>
          <w:p w14:paraId="24340C1B" w14:textId="77777777" w:rsidR="006D0D03" w:rsidRDefault="002B0540">
            <w:pPr>
              <w:numPr>
                <w:ilvl w:val="0"/>
                <w:numId w:val="3"/>
              </w:numPr>
              <w:pBdr>
                <w:top w:val="nil"/>
                <w:left w:val="nil"/>
                <w:bottom w:val="nil"/>
                <w:right w:val="nil"/>
                <w:between w:val="nil"/>
              </w:pBdr>
              <w:tabs>
                <w:tab w:val="left" w:pos="187"/>
                <w:tab w:val="left" w:pos="709"/>
              </w:tabs>
              <w:ind w:left="0" w:firstLine="0"/>
              <w:rPr>
                <w:sz w:val="24"/>
                <w:szCs w:val="24"/>
              </w:rPr>
            </w:pPr>
            <w:r>
              <w:rPr>
                <w:color w:val="000000"/>
                <w:sz w:val="24"/>
                <w:szCs w:val="24"/>
              </w:rPr>
              <w:t>Заплановані вагінальні пологи у жінок з рубцем на матці. Два і більше кесаревих розтини  в анамнезі</w:t>
            </w:r>
          </w:p>
        </w:tc>
      </w:tr>
      <w:tr w:rsidR="006D0D03" w14:paraId="6DDED04D" w14:textId="77777777" w:rsidTr="001476EB">
        <w:trPr>
          <w:trHeight w:val="8356"/>
        </w:trPr>
        <w:tc>
          <w:tcPr>
            <w:tcW w:w="1276" w:type="dxa"/>
            <w:vMerge/>
            <w:shd w:val="clear" w:color="auto" w:fill="FFFFFF"/>
            <w:vAlign w:val="center"/>
          </w:tcPr>
          <w:p w14:paraId="3AB0AC26" w14:textId="77777777" w:rsidR="006D0D03" w:rsidRDefault="006D0D03">
            <w:pPr>
              <w:widowControl w:val="0"/>
              <w:pBdr>
                <w:top w:val="nil"/>
                <w:left w:val="nil"/>
                <w:bottom w:val="nil"/>
                <w:right w:val="nil"/>
                <w:between w:val="nil"/>
              </w:pBdr>
              <w:spacing w:line="276" w:lineRule="auto"/>
              <w:rPr>
                <w:sz w:val="24"/>
                <w:szCs w:val="24"/>
              </w:rPr>
            </w:pPr>
          </w:p>
        </w:tc>
        <w:tc>
          <w:tcPr>
            <w:tcW w:w="2089" w:type="dxa"/>
          </w:tcPr>
          <w:p w14:paraId="26C90001" w14:textId="77777777" w:rsidR="006D0D03" w:rsidRDefault="002B0540">
            <w:pPr>
              <w:tabs>
                <w:tab w:val="left" w:pos="709"/>
              </w:tabs>
              <w:spacing w:after="60"/>
            </w:pPr>
            <w:r>
              <w:t xml:space="preserve">КП «Волинське обласне територіальне медичне об’єднання захисту материнства і дитинства» Волинської обласної ради» </w:t>
            </w:r>
          </w:p>
        </w:tc>
        <w:tc>
          <w:tcPr>
            <w:tcW w:w="6274" w:type="dxa"/>
          </w:tcPr>
          <w:p w14:paraId="0811E3CF" w14:textId="77777777" w:rsidR="006D0D03" w:rsidRDefault="002B0540">
            <w:pPr>
              <w:tabs>
                <w:tab w:val="left" w:pos="709"/>
              </w:tabs>
              <w:ind w:left="328" w:hanging="328"/>
              <w:rPr>
                <w:b/>
                <w:sz w:val="24"/>
                <w:szCs w:val="24"/>
              </w:rPr>
            </w:pPr>
            <w:r>
              <w:rPr>
                <w:b/>
                <w:sz w:val="24"/>
                <w:szCs w:val="24"/>
              </w:rPr>
              <w:t xml:space="preserve">2. </w:t>
            </w:r>
            <w:proofErr w:type="spellStart"/>
            <w:r>
              <w:rPr>
                <w:b/>
                <w:sz w:val="24"/>
                <w:szCs w:val="24"/>
              </w:rPr>
              <w:t>Екстрагенітальна</w:t>
            </w:r>
            <w:proofErr w:type="spellEnd"/>
            <w:r>
              <w:rPr>
                <w:b/>
                <w:sz w:val="24"/>
                <w:szCs w:val="24"/>
              </w:rPr>
              <w:t xml:space="preserve"> патологія:</w:t>
            </w:r>
          </w:p>
          <w:p w14:paraId="315D2D9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Серцево-судинні захворювання, серцево-судинна недостатність ІІ або ІІІ ступеня.</w:t>
            </w:r>
          </w:p>
          <w:p w14:paraId="5EAA552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 xml:space="preserve">Цукровий діабет, у тому числі </w:t>
            </w:r>
            <w:proofErr w:type="spellStart"/>
            <w:r>
              <w:rPr>
                <w:color w:val="000000"/>
                <w:sz w:val="24"/>
                <w:szCs w:val="24"/>
              </w:rPr>
              <w:t>гестаційний</w:t>
            </w:r>
            <w:proofErr w:type="spellEnd"/>
            <w:r>
              <w:rPr>
                <w:color w:val="000000"/>
                <w:sz w:val="24"/>
                <w:szCs w:val="24"/>
              </w:rPr>
              <w:t xml:space="preserve"> інсулінозалежний.</w:t>
            </w:r>
          </w:p>
          <w:p w14:paraId="47911FC4"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Ендокринна патологія з порушенням функцій.</w:t>
            </w:r>
          </w:p>
          <w:p w14:paraId="257C8C4E"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Захворювання нирок з порушенням функцій та/або наявністю артеріальної гіпертензії.</w:t>
            </w:r>
          </w:p>
          <w:p w14:paraId="361F479B"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Дифузні захворювання печінки.</w:t>
            </w:r>
          </w:p>
          <w:p w14:paraId="690AD2C8"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Онкологічна патологія.</w:t>
            </w:r>
          </w:p>
          <w:p w14:paraId="5F453BD0"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Неврологічна патологія.</w:t>
            </w:r>
          </w:p>
          <w:p w14:paraId="7E148FBF"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Легеневі захворювання, ускладнені дихальною недостатністю.</w:t>
            </w:r>
          </w:p>
          <w:p w14:paraId="75DB95E2"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 xml:space="preserve">Захворювання </w:t>
            </w:r>
            <w:proofErr w:type="spellStart"/>
            <w:r>
              <w:rPr>
                <w:color w:val="000000"/>
                <w:sz w:val="24"/>
                <w:szCs w:val="24"/>
              </w:rPr>
              <w:t>згортувальної</w:t>
            </w:r>
            <w:proofErr w:type="spellEnd"/>
            <w:r>
              <w:rPr>
                <w:color w:val="000000"/>
                <w:sz w:val="24"/>
                <w:szCs w:val="24"/>
              </w:rPr>
              <w:t xml:space="preserve"> системи крові.</w:t>
            </w:r>
          </w:p>
          <w:p w14:paraId="0411F6EA"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Системні захворювання сполучної тканини.</w:t>
            </w:r>
          </w:p>
          <w:p w14:paraId="403A3391" w14:textId="77777777" w:rsidR="006D0D03" w:rsidRDefault="002B0540">
            <w:pPr>
              <w:tabs>
                <w:tab w:val="left" w:pos="709"/>
              </w:tabs>
              <w:ind w:left="328" w:hanging="328"/>
              <w:rPr>
                <w:b/>
                <w:sz w:val="24"/>
                <w:szCs w:val="24"/>
              </w:rPr>
            </w:pPr>
            <w:r>
              <w:rPr>
                <w:b/>
                <w:sz w:val="24"/>
                <w:szCs w:val="24"/>
              </w:rPr>
              <w:t>3. Стани плода: </w:t>
            </w:r>
          </w:p>
          <w:p w14:paraId="13D9233C"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 xml:space="preserve">Необхідність проведення </w:t>
            </w:r>
            <w:proofErr w:type="spellStart"/>
            <w:r>
              <w:rPr>
                <w:color w:val="000000"/>
                <w:sz w:val="24"/>
                <w:szCs w:val="24"/>
              </w:rPr>
              <w:t>інвазивної</w:t>
            </w:r>
            <w:proofErr w:type="spellEnd"/>
            <w:r>
              <w:rPr>
                <w:color w:val="000000"/>
                <w:sz w:val="24"/>
                <w:szCs w:val="24"/>
              </w:rPr>
              <w:t xml:space="preserve"> пренатальної діагностики.</w:t>
            </w:r>
          </w:p>
          <w:p w14:paraId="0C297B4F"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Вроджені вади розвитку плода, які потребують анте- або постнатального хірургічного втручання.</w:t>
            </w:r>
          </w:p>
          <w:p w14:paraId="2E6C3641"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proofErr w:type="spellStart"/>
            <w:r>
              <w:rPr>
                <w:color w:val="000000"/>
                <w:sz w:val="24"/>
                <w:szCs w:val="24"/>
              </w:rPr>
              <w:t>Ізоімунний</w:t>
            </w:r>
            <w:proofErr w:type="spellEnd"/>
            <w:r>
              <w:rPr>
                <w:color w:val="000000"/>
                <w:sz w:val="24"/>
                <w:szCs w:val="24"/>
              </w:rPr>
              <w:t xml:space="preserve"> конфлікт.</w:t>
            </w:r>
          </w:p>
          <w:p w14:paraId="086A2A11"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Затримка утробного росту плода.</w:t>
            </w:r>
          </w:p>
          <w:p w14:paraId="6BDC8878"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4. Стани новонародженого: </w:t>
            </w:r>
          </w:p>
          <w:p w14:paraId="066C4993"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Недоношеність (до 32  тижнів).</w:t>
            </w:r>
          </w:p>
          <w:p w14:paraId="034F4820"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Маса тіла менше 1500 г.</w:t>
            </w:r>
          </w:p>
          <w:p w14:paraId="138E9E30"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Дихальні розлади, які потребують тривалої, у тому числі високочастотної, респіраторної підтримки.</w:t>
            </w:r>
          </w:p>
          <w:p w14:paraId="61575182" w14:textId="77777777" w:rsidR="006D0D03" w:rsidRDefault="002B0540">
            <w:pPr>
              <w:numPr>
                <w:ilvl w:val="0"/>
                <w:numId w:val="3"/>
              </w:numPr>
              <w:pBdr>
                <w:top w:val="nil"/>
                <w:left w:val="nil"/>
                <w:bottom w:val="nil"/>
                <w:right w:val="nil"/>
                <w:between w:val="nil"/>
              </w:pBdr>
              <w:tabs>
                <w:tab w:val="left" w:pos="187"/>
                <w:tab w:val="left" w:pos="709"/>
              </w:tabs>
              <w:ind w:left="0" w:firstLine="0"/>
              <w:rPr>
                <w:color w:val="000000"/>
                <w:sz w:val="24"/>
                <w:szCs w:val="24"/>
              </w:rPr>
            </w:pPr>
            <w:r>
              <w:rPr>
                <w:color w:val="000000"/>
                <w:sz w:val="24"/>
                <w:szCs w:val="24"/>
              </w:rPr>
              <w:t>Стани, що потребують невідкладної хірургічної корекції.</w:t>
            </w:r>
          </w:p>
        </w:tc>
      </w:tr>
    </w:tbl>
    <w:p w14:paraId="17E9FF47" w14:textId="77777777" w:rsidR="00933806" w:rsidRPr="00B00B56" w:rsidRDefault="00933806">
      <w:pPr>
        <w:tabs>
          <w:tab w:val="left" w:pos="709"/>
        </w:tabs>
        <w:ind w:firstLine="567"/>
        <w:jc w:val="both"/>
        <w:rPr>
          <w:sz w:val="20"/>
          <w:szCs w:val="20"/>
        </w:rPr>
      </w:pPr>
    </w:p>
    <w:p w14:paraId="06F31074" w14:textId="77777777" w:rsidR="00933806" w:rsidRDefault="002B0540">
      <w:pPr>
        <w:tabs>
          <w:tab w:val="left" w:pos="709"/>
        </w:tabs>
        <w:ind w:firstLine="567"/>
        <w:jc w:val="both"/>
        <w:rPr>
          <w:sz w:val="28"/>
          <w:szCs w:val="28"/>
        </w:rPr>
      </w:pPr>
      <w:r>
        <w:rPr>
          <w:sz w:val="28"/>
          <w:szCs w:val="28"/>
        </w:rPr>
        <w:t xml:space="preserve">Головними проблемами в організації </w:t>
      </w:r>
      <w:proofErr w:type="spellStart"/>
      <w:r>
        <w:rPr>
          <w:sz w:val="28"/>
          <w:szCs w:val="28"/>
        </w:rPr>
        <w:t>перинатальної</w:t>
      </w:r>
      <w:proofErr w:type="spellEnd"/>
      <w:r>
        <w:rPr>
          <w:sz w:val="28"/>
          <w:szCs w:val="28"/>
        </w:rPr>
        <w:t xml:space="preserve"> медичної допомоги в області є:</w:t>
      </w:r>
    </w:p>
    <w:p w14:paraId="35CAD475" w14:textId="77777777" w:rsidR="006D0D03" w:rsidRDefault="002B0540">
      <w:pPr>
        <w:tabs>
          <w:tab w:val="left" w:pos="709"/>
        </w:tabs>
        <w:ind w:firstLine="567"/>
        <w:jc w:val="both"/>
        <w:rPr>
          <w:sz w:val="28"/>
          <w:szCs w:val="28"/>
        </w:rPr>
      </w:pPr>
      <w:r>
        <w:rPr>
          <w:sz w:val="28"/>
          <w:szCs w:val="28"/>
        </w:rPr>
        <w:t>1) надлишкова мережа закладів охорони здоров’я та відповідних ліжок, залучених до надання медичної допомоги при пологах;</w:t>
      </w:r>
    </w:p>
    <w:p w14:paraId="41456DB0" w14:textId="77777777" w:rsidR="006D0D03" w:rsidRDefault="002B0540">
      <w:pPr>
        <w:tabs>
          <w:tab w:val="left" w:pos="142"/>
          <w:tab w:val="left" w:pos="709"/>
        </w:tabs>
        <w:ind w:firstLine="567"/>
        <w:jc w:val="both"/>
        <w:rPr>
          <w:sz w:val="28"/>
          <w:szCs w:val="28"/>
        </w:rPr>
      </w:pPr>
      <w:r>
        <w:rPr>
          <w:sz w:val="28"/>
          <w:szCs w:val="28"/>
        </w:rPr>
        <w:t xml:space="preserve">2) незавершена система регіоналізації, в тому числі відсутність ІІ рівня надання </w:t>
      </w:r>
      <w:proofErr w:type="spellStart"/>
      <w:r>
        <w:rPr>
          <w:sz w:val="28"/>
          <w:szCs w:val="28"/>
        </w:rPr>
        <w:t>перинатальної</w:t>
      </w:r>
      <w:proofErr w:type="spellEnd"/>
      <w:r>
        <w:rPr>
          <w:sz w:val="28"/>
          <w:szCs w:val="28"/>
        </w:rPr>
        <w:t xml:space="preserve"> допомоги;</w:t>
      </w:r>
    </w:p>
    <w:p w14:paraId="1F8DC2F8" w14:textId="77777777" w:rsidR="006D0D03" w:rsidRDefault="002B0540">
      <w:pPr>
        <w:tabs>
          <w:tab w:val="left" w:pos="142"/>
          <w:tab w:val="left" w:pos="709"/>
        </w:tabs>
        <w:ind w:firstLine="567"/>
        <w:jc w:val="both"/>
        <w:rPr>
          <w:sz w:val="28"/>
          <w:szCs w:val="28"/>
        </w:rPr>
      </w:pPr>
      <w:r>
        <w:rPr>
          <w:sz w:val="28"/>
          <w:szCs w:val="28"/>
        </w:rPr>
        <w:lastRenderedPageBreak/>
        <w:t xml:space="preserve">3) недостатня інтеграція акушерської та </w:t>
      </w:r>
      <w:proofErr w:type="spellStart"/>
      <w:r>
        <w:rPr>
          <w:sz w:val="28"/>
          <w:szCs w:val="28"/>
        </w:rPr>
        <w:t>неонатологічної</w:t>
      </w:r>
      <w:proofErr w:type="spellEnd"/>
      <w:r>
        <w:rPr>
          <w:sz w:val="28"/>
          <w:szCs w:val="28"/>
        </w:rPr>
        <w:t xml:space="preserve"> допомоги, зокрема що стосується виходжування новонароджених з низькою та критично низькою масою тіла та малими термінами </w:t>
      </w:r>
      <w:proofErr w:type="spellStart"/>
      <w:r>
        <w:rPr>
          <w:sz w:val="28"/>
          <w:szCs w:val="28"/>
        </w:rPr>
        <w:t>гестації</w:t>
      </w:r>
      <w:proofErr w:type="spellEnd"/>
      <w:r>
        <w:rPr>
          <w:sz w:val="28"/>
          <w:szCs w:val="28"/>
        </w:rPr>
        <w:t>.</w:t>
      </w:r>
    </w:p>
    <w:p w14:paraId="1C7D6941" w14:textId="77777777" w:rsidR="006D0D03" w:rsidRDefault="002B0540">
      <w:pPr>
        <w:tabs>
          <w:tab w:val="left" w:pos="709"/>
        </w:tabs>
        <w:ind w:firstLine="567"/>
        <w:jc w:val="both"/>
        <w:rPr>
          <w:sz w:val="28"/>
          <w:szCs w:val="28"/>
        </w:rPr>
      </w:pPr>
      <w:r>
        <w:rPr>
          <w:sz w:val="28"/>
          <w:szCs w:val="28"/>
        </w:rPr>
        <w:t xml:space="preserve">Мережа лікарень та маршрут пацієнта мають ґрунтуватися на побудові </w:t>
      </w:r>
      <w:proofErr w:type="spellStart"/>
      <w:r>
        <w:rPr>
          <w:sz w:val="28"/>
          <w:szCs w:val="28"/>
        </w:rPr>
        <w:t>трьохрівневої</w:t>
      </w:r>
      <w:proofErr w:type="spellEnd"/>
      <w:r>
        <w:rPr>
          <w:sz w:val="28"/>
          <w:szCs w:val="28"/>
        </w:rPr>
        <w:t xml:space="preserve"> системи надання </w:t>
      </w:r>
      <w:proofErr w:type="spellStart"/>
      <w:r>
        <w:rPr>
          <w:sz w:val="28"/>
          <w:szCs w:val="28"/>
        </w:rPr>
        <w:t>перинатальної</w:t>
      </w:r>
      <w:proofErr w:type="spellEnd"/>
      <w:r>
        <w:rPr>
          <w:sz w:val="28"/>
          <w:szCs w:val="28"/>
        </w:rPr>
        <w:t xml:space="preserve"> допомоги.</w:t>
      </w:r>
    </w:p>
    <w:p w14:paraId="123BAF31" w14:textId="6D3FE333" w:rsidR="006D0D03" w:rsidRDefault="002B0540" w:rsidP="00B00B56">
      <w:pPr>
        <w:tabs>
          <w:tab w:val="left" w:pos="709"/>
        </w:tabs>
        <w:ind w:firstLine="567"/>
        <w:jc w:val="both"/>
        <w:rPr>
          <w:sz w:val="28"/>
          <w:szCs w:val="28"/>
        </w:rPr>
      </w:pPr>
      <w:r>
        <w:rPr>
          <w:sz w:val="28"/>
          <w:szCs w:val="28"/>
        </w:rPr>
        <w:t>Наказом управління охорони здоров’я обласної державної адміністрації затверджено регіональний маршрут транспортування новонароджених(додаток</w:t>
      </w:r>
      <w:r w:rsidR="00B00B56">
        <w:rPr>
          <w:sz w:val="28"/>
          <w:szCs w:val="28"/>
        </w:rPr>
        <w:t> </w:t>
      </w:r>
      <w:r>
        <w:rPr>
          <w:sz w:val="28"/>
          <w:szCs w:val="28"/>
        </w:rPr>
        <w:t>1).</w:t>
      </w:r>
    </w:p>
    <w:p w14:paraId="16BCB6B5" w14:textId="77777777" w:rsidR="001476EB" w:rsidRPr="008F5935" w:rsidRDefault="001476EB">
      <w:pPr>
        <w:tabs>
          <w:tab w:val="left" w:pos="709"/>
        </w:tabs>
        <w:jc w:val="both"/>
        <w:rPr>
          <w:sz w:val="18"/>
          <w:szCs w:val="18"/>
        </w:rPr>
      </w:pPr>
    </w:p>
    <w:p w14:paraId="60B9F14E" w14:textId="77777777" w:rsidR="006D0D03" w:rsidRDefault="002B0540" w:rsidP="001476EB">
      <w:pPr>
        <w:tabs>
          <w:tab w:val="left" w:pos="709"/>
        </w:tabs>
        <w:ind w:firstLine="567"/>
        <w:jc w:val="both"/>
        <w:rPr>
          <w:b/>
          <w:sz w:val="28"/>
          <w:szCs w:val="28"/>
        </w:rPr>
      </w:pPr>
      <w:r>
        <w:rPr>
          <w:b/>
          <w:sz w:val="28"/>
          <w:szCs w:val="28"/>
        </w:rPr>
        <w:t>Маршрут пацієнт</w:t>
      </w:r>
      <w:r w:rsidR="001476EB">
        <w:rPr>
          <w:b/>
          <w:sz w:val="28"/>
          <w:szCs w:val="28"/>
        </w:rPr>
        <w:t>а</w:t>
      </w:r>
      <w:r>
        <w:rPr>
          <w:b/>
          <w:sz w:val="28"/>
          <w:szCs w:val="28"/>
        </w:rPr>
        <w:t xml:space="preserve"> з гострим коронарним синдромом</w:t>
      </w:r>
    </w:p>
    <w:p w14:paraId="586B15FA" w14:textId="77777777" w:rsidR="006D0D03" w:rsidRDefault="002B0540">
      <w:pPr>
        <w:tabs>
          <w:tab w:val="left" w:pos="709"/>
        </w:tabs>
        <w:ind w:firstLine="567"/>
        <w:jc w:val="both"/>
        <w:rPr>
          <w:sz w:val="28"/>
          <w:szCs w:val="28"/>
        </w:rPr>
      </w:pPr>
      <w:r>
        <w:rPr>
          <w:sz w:val="28"/>
          <w:szCs w:val="28"/>
        </w:rPr>
        <w:t>У 2022 році кількість хворих з гострим інфарктом міокарду складала 994</w:t>
      </w:r>
      <w:r w:rsidR="00B00B56">
        <w:rPr>
          <w:sz w:val="28"/>
          <w:szCs w:val="28"/>
        </w:rPr>
        <w:t> </w:t>
      </w:r>
      <w:r>
        <w:rPr>
          <w:sz w:val="28"/>
          <w:szCs w:val="28"/>
        </w:rPr>
        <w:t>особи (97,6 на 100 тис. населення, Україна – 112,9 на 100 тис. населення)</w:t>
      </w:r>
      <w:r w:rsidR="00B00B56">
        <w:rPr>
          <w:sz w:val="28"/>
          <w:szCs w:val="28"/>
        </w:rPr>
        <w:t>.</w:t>
      </w:r>
    </w:p>
    <w:p w14:paraId="1F36ED17" w14:textId="4A9BA6CF" w:rsidR="006D0D03" w:rsidRDefault="002B0540">
      <w:pPr>
        <w:tabs>
          <w:tab w:val="left" w:pos="709"/>
        </w:tabs>
        <w:ind w:firstLine="567"/>
        <w:jc w:val="both"/>
        <w:rPr>
          <w:sz w:val="28"/>
          <w:szCs w:val="28"/>
        </w:rPr>
      </w:pPr>
      <w:r>
        <w:rPr>
          <w:sz w:val="28"/>
          <w:szCs w:val="28"/>
        </w:rPr>
        <w:t xml:space="preserve">Необхідно зазначити, що питома вага хворих з гострим інфарктом міокарду, медична допомога яким надається відповідно до наказу МОЗ України від </w:t>
      </w:r>
      <w:r w:rsidR="001476EB">
        <w:rPr>
          <w:sz w:val="28"/>
          <w:szCs w:val="28"/>
        </w:rPr>
        <w:t>14.09.2021</w:t>
      </w:r>
      <w:r>
        <w:rPr>
          <w:sz w:val="28"/>
          <w:szCs w:val="28"/>
        </w:rPr>
        <w:t>№</w:t>
      </w:r>
      <w:r w:rsidR="001476EB">
        <w:rPr>
          <w:sz w:val="28"/>
          <w:szCs w:val="28"/>
        </w:rPr>
        <w:t xml:space="preserve"> 1936</w:t>
      </w:r>
      <w:r>
        <w:rPr>
          <w:sz w:val="28"/>
          <w:szCs w:val="28"/>
        </w:rPr>
        <w:t xml:space="preserve"> «Про затвердження </w:t>
      </w:r>
      <w:r w:rsidR="001476EB">
        <w:rPr>
          <w:sz w:val="28"/>
          <w:szCs w:val="28"/>
        </w:rPr>
        <w:t>у</w:t>
      </w:r>
      <w:r>
        <w:rPr>
          <w:sz w:val="28"/>
          <w:szCs w:val="28"/>
        </w:rPr>
        <w:t>ніфікован</w:t>
      </w:r>
      <w:r w:rsidR="001476EB">
        <w:rPr>
          <w:sz w:val="28"/>
          <w:szCs w:val="28"/>
        </w:rPr>
        <w:t xml:space="preserve">ого </w:t>
      </w:r>
      <w:r>
        <w:rPr>
          <w:sz w:val="28"/>
          <w:szCs w:val="28"/>
        </w:rPr>
        <w:t>клінічн</w:t>
      </w:r>
      <w:r w:rsidR="001476EB">
        <w:rPr>
          <w:sz w:val="28"/>
          <w:szCs w:val="28"/>
        </w:rPr>
        <w:t>ого</w:t>
      </w:r>
      <w:r>
        <w:rPr>
          <w:sz w:val="28"/>
          <w:szCs w:val="28"/>
        </w:rPr>
        <w:t xml:space="preserve"> протокол</w:t>
      </w:r>
      <w:r w:rsidR="001476EB">
        <w:rPr>
          <w:sz w:val="28"/>
          <w:szCs w:val="28"/>
        </w:rPr>
        <w:t>у</w:t>
      </w:r>
      <w:r>
        <w:rPr>
          <w:sz w:val="28"/>
          <w:szCs w:val="28"/>
        </w:rPr>
        <w:t xml:space="preserve"> екстреної, первинної, вторинної (спеціалізованої) та третинної (високоспеціалізованої) медичної допомоги та медичної реабілітації «Гострий коронарний синдром з елевацією сегменту ST» коливається </w:t>
      </w:r>
      <w:r w:rsidR="00F12D95">
        <w:rPr>
          <w:sz w:val="28"/>
          <w:szCs w:val="28"/>
        </w:rPr>
        <w:t>у</w:t>
      </w:r>
      <w:r>
        <w:rPr>
          <w:sz w:val="28"/>
          <w:szCs w:val="28"/>
        </w:rPr>
        <w:t xml:space="preserve"> межах 70,6-88,9</w:t>
      </w:r>
      <w:r w:rsidR="00F12D95">
        <w:rPr>
          <w:sz w:val="28"/>
          <w:szCs w:val="28"/>
        </w:rPr>
        <w:t> </w:t>
      </w:r>
      <w:r>
        <w:rPr>
          <w:sz w:val="28"/>
          <w:szCs w:val="28"/>
        </w:rPr>
        <w:t xml:space="preserve">%. </w:t>
      </w:r>
    </w:p>
    <w:p w14:paraId="193259F5"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На</w:t>
      </w:r>
      <w:r w:rsidR="001476EB">
        <w:rPr>
          <w:color w:val="000000"/>
          <w:sz w:val="28"/>
          <w:szCs w:val="28"/>
        </w:rPr>
        <w:t xml:space="preserve"> 2023 рік</w:t>
      </w:r>
      <w:r>
        <w:rPr>
          <w:color w:val="000000"/>
          <w:sz w:val="28"/>
          <w:szCs w:val="28"/>
        </w:rPr>
        <w:t xml:space="preserve"> НСЗУ уклала договори на надання медичної допомоги при інфаркті міокарду із трьома закладами охорони здоров’я</w:t>
      </w:r>
      <w:r w:rsidR="001476EB">
        <w:rPr>
          <w:color w:val="000000"/>
          <w:sz w:val="28"/>
          <w:szCs w:val="28"/>
        </w:rPr>
        <w:t xml:space="preserve"> області</w:t>
      </w:r>
      <w:r>
        <w:rPr>
          <w:color w:val="000000"/>
          <w:sz w:val="28"/>
          <w:szCs w:val="28"/>
        </w:rPr>
        <w:t xml:space="preserve">: </w:t>
      </w:r>
    </w:p>
    <w:p w14:paraId="3BB1D43C" w14:textId="77777777" w:rsidR="006D0D03" w:rsidRDefault="002B0540">
      <w:pPr>
        <w:widowControl w:val="0"/>
        <w:pBdr>
          <w:top w:val="nil"/>
          <w:left w:val="nil"/>
          <w:bottom w:val="nil"/>
          <w:right w:val="nil"/>
          <w:between w:val="nil"/>
        </w:pBdr>
        <w:tabs>
          <w:tab w:val="left" w:pos="426"/>
          <w:tab w:val="left" w:pos="709"/>
          <w:tab w:val="right" w:pos="9528"/>
        </w:tabs>
        <w:jc w:val="both"/>
        <w:rPr>
          <w:color w:val="000000"/>
          <w:sz w:val="28"/>
          <w:szCs w:val="28"/>
        </w:rPr>
      </w:pPr>
      <w:r>
        <w:rPr>
          <w:color w:val="000000"/>
          <w:sz w:val="28"/>
          <w:szCs w:val="28"/>
        </w:rPr>
        <w:t xml:space="preserve">        -КП «Медичне об’єднання Луцької міської територіальної громади»;</w:t>
      </w:r>
    </w:p>
    <w:p w14:paraId="3027DF89" w14:textId="77777777" w:rsidR="006D0D03" w:rsidRDefault="002B0540">
      <w:pPr>
        <w:widowControl w:val="0"/>
        <w:pBdr>
          <w:top w:val="nil"/>
          <w:left w:val="nil"/>
          <w:bottom w:val="nil"/>
          <w:right w:val="nil"/>
          <w:between w:val="nil"/>
        </w:pBdr>
        <w:tabs>
          <w:tab w:val="left" w:pos="426"/>
          <w:tab w:val="left" w:pos="709"/>
          <w:tab w:val="right" w:pos="9528"/>
        </w:tabs>
        <w:jc w:val="both"/>
        <w:rPr>
          <w:color w:val="000000"/>
          <w:sz w:val="28"/>
          <w:szCs w:val="28"/>
        </w:rPr>
      </w:pPr>
      <w:r>
        <w:rPr>
          <w:color w:val="000000"/>
          <w:sz w:val="28"/>
          <w:szCs w:val="28"/>
        </w:rPr>
        <w:t xml:space="preserve">        -КНП «Ковельське міськрайонне територіальне медичне об’єднання» Ковельської міської ради;</w:t>
      </w:r>
    </w:p>
    <w:p w14:paraId="04B7472A" w14:textId="77777777" w:rsidR="006D0D03" w:rsidRDefault="002B0540">
      <w:pPr>
        <w:widowControl w:val="0"/>
        <w:pBdr>
          <w:top w:val="nil"/>
          <w:left w:val="nil"/>
          <w:bottom w:val="nil"/>
          <w:right w:val="nil"/>
          <w:between w:val="nil"/>
        </w:pBdr>
        <w:tabs>
          <w:tab w:val="left" w:pos="426"/>
          <w:tab w:val="left" w:pos="709"/>
          <w:tab w:val="right" w:pos="9528"/>
        </w:tabs>
        <w:jc w:val="both"/>
        <w:rPr>
          <w:color w:val="000000"/>
          <w:sz w:val="28"/>
          <w:szCs w:val="28"/>
        </w:rPr>
      </w:pPr>
      <w:r>
        <w:rPr>
          <w:color w:val="000000"/>
          <w:sz w:val="28"/>
          <w:szCs w:val="28"/>
        </w:rPr>
        <w:t xml:space="preserve">       -КП «Волинська обласна клінічна лікарня» Волинської обласної ради, </w:t>
      </w:r>
    </w:p>
    <w:p w14:paraId="0631D92C" w14:textId="77777777" w:rsidR="006D0D03" w:rsidRDefault="002B0540">
      <w:pPr>
        <w:widowControl w:val="0"/>
        <w:pBdr>
          <w:top w:val="nil"/>
          <w:left w:val="nil"/>
          <w:bottom w:val="nil"/>
          <w:right w:val="nil"/>
          <w:between w:val="nil"/>
        </w:pBdr>
        <w:tabs>
          <w:tab w:val="left" w:pos="709"/>
          <w:tab w:val="right" w:pos="9528"/>
        </w:tabs>
        <w:ind w:firstLine="567"/>
        <w:jc w:val="both"/>
        <w:rPr>
          <w:color w:val="000000"/>
          <w:sz w:val="28"/>
          <w:szCs w:val="28"/>
        </w:rPr>
      </w:pPr>
      <w:r>
        <w:rPr>
          <w:color w:val="000000"/>
          <w:sz w:val="28"/>
          <w:szCs w:val="28"/>
        </w:rPr>
        <w:t xml:space="preserve">що забезпечує належну географічну доступність центрів </w:t>
      </w:r>
      <w:proofErr w:type="spellStart"/>
      <w:r>
        <w:rPr>
          <w:color w:val="000000"/>
          <w:sz w:val="28"/>
          <w:szCs w:val="28"/>
        </w:rPr>
        <w:t>реперфузії</w:t>
      </w:r>
      <w:proofErr w:type="spellEnd"/>
      <w:r>
        <w:rPr>
          <w:color w:val="000000"/>
          <w:sz w:val="28"/>
          <w:szCs w:val="28"/>
        </w:rPr>
        <w:t>.</w:t>
      </w:r>
    </w:p>
    <w:p w14:paraId="41652854" w14:textId="77777777" w:rsidR="006D0D03" w:rsidRPr="00EF7AC5" w:rsidRDefault="002B0540">
      <w:pPr>
        <w:widowControl w:val="0"/>
        <w:pBdr>
          <w:top w:val="nil"/>
          <w:left w:val="nil"/>
          <w:bottom w:val="nil"/>
          <w:right w:val="nil"/>
          <w:between w:val="nil"/>
        </w:pBdr>
        <w:tabs>
          <w:tab w:val="left" w:pos="709"/>
          <w:tab w:val="right" w:pos="9528"/>
        </w:tabs>
        <w:ind w:firstLine="567"/>
        <w:jc w:val="both"/>
        <w:rPr>
          <w:sz w:val="28"/>
          <w:szCs w:val="28"/>
        </w:rPr>
      </w:pPr>
      <w:r>
        <w:rPr>
          <w:color w:val="000000"/>
          <w:sz w:val="28"/>
          <w:szCs w:val="28"/>
        </w:rPr>
        <w:t xml:space="preserve">Кардіохірургічна та судинно-хірургічна допомога доступна на базі </w:t>
      </w:r>
      <w:r w:rsidR="00EF7AC5">
        <w:rPr>
          <w:color w:val="000000"/>
          <w:sz w:val="28"/>
          <w:szCs w:val="28"/>
        </w:rPr>
        <w:t>КП «Волинська обласна клінічна лікарня» Волинської обласної ради</w:t>
      </w:r>
      <w:r w:rsidR="001D2598">
        <w:rPr>
          <w:color w:val="000000"/>
          <w:sz w:val="28"/>
          <w:szCs w:val="28"/>
        </w:rPr>
        <w:t xml:space="preserve"> </w:t>
      </w:r>
      <w:r w:rsidR="00EF7AC5" w:rsidRPr="00EF7AC5">
        <w:rPr>
          <w:sz w:val="28"/>
          <w:szCs w:val="28"/>
        </w:rPr>
        <w:t xml:space="preserve">і </w:t>
      </w:r>
      <w:r w:rsidRPr="00EF7AC5">
        <w:rPr>
          <w:sz w:val="28"/>
          <w:szCs w:val="28"/>
        </w:rPr>
        <w:t>КНП «Ковельське міськрайонне територіальне медичне об’єднання» Ковельської міської ради.</w:t>
      </w:r>
    </w:p>
    <w:p w14:paraId="60C8F2F5" w14:textId="77777777" w:rsidR="006D0D03" w:rsidRDefault="002B0540" w:rsidP="001476EB">
      <w:pPr>
        <w:tabs>
          <w:tab w:val="left" w:pos="709"/>
        </w:tabs>
        <w:ind w:firstLine="567"/>
        <w:jc w:val="both"/>
        <w:rPr>
          <w:sz w:val="28"/>
          <w:szCs w:val="28"/>
        </w:rPr>
      </w:pPr>
      <w:r>
        <w:rPr>
          <w:sz w:val="28"/>
          <w:szCs w:val="28"/>
        </w:rPr>
        <w:t xml:space="preserve">Організація медичної допомоги хворим на гострий коронарний синдром має ґрунтуватися на формуванні мережі відповідних центрів </w:t>
      </w:r>
      <w:proofErr w:type="spellStart"/>
      <w:r>
        <w:rPr>
          <w:sz w:val="28"/>
          <w:szCs w:val="28"/>
        </w:rPr>
        <w:t>реперфузії</w:t>
      </w:r>
      <w:proofErr w:type="spellEnd"/>
      <w:r w:rsidR="00EF7AC5">
        <w:rPr>
          <w:sz w:val="28"/>
          <w:szCs w:val="28"/>
        </w:rPr>
        <w:t>.</w:t>
      </w:r>
    </w:p>
    <w:p w14:paraId="181D960B" w14:textId="76A748CA" w:rsidR="006D0D03" w:rsidRDefault="002B0540" w:rsidP="001476EB">
      <w:pPr>
        <w:tabs>
          <w:tab w:val="left" w:pos="709"/>
        </w:tabs>
        <w:ind w:firstLine="567"/>
        <w:jc w:val="both"/>
        <w:rPr>
          <w:sz w:val="28"/>
          <w:szCs w:val="28"/>
        </w:rPr>
      </w:pPr>
      <w:r>
        <w:rPr>
          <w:sz w:val="28"/>
          <w:szCs w:val="28"/>
        </w:rPr>
        <w:t>Наказом управління охорони здоров’я обласної державної адміністрації</w:t>
      </w:r>
      <w:r w:rsidR="00291221">
        <w:rPr>
          <w:sz w:val="28"/>
          <w:szCs w:val="28"/>
        </w:rPr>
        <w:t xml:space="preserve"> від 26.07.2023</w:t>
      </w:r>
      <w:r w:rsidR="00F12D95">
        <w:rPr>
          <w:sz w:val="28"/>
          <w:szCs w:val="28"/>
        </w:rPr>
        <w:t xml:space="preserve"> № 516-од</w:t>
      </w:r>
      <w:r w:rsidR="00291221">
        <w:rPr>
          <w:sz w:val="28"/>
          <w:szCs w:val="28"/>
        </w:rPr>
        <w:t xml:space="preserve"> </w:t>
      </w:r>
      <w:r>
        <w:rPr>
          <w:sz w:val="28"/>
          <w:szCs w:val="28"/>
        </w:rPr>
        <w:t>«</w:t>
      </w:r>
      <w:r>
        <w:rPr>
          <w:color w:val="000000"/>
          <w:sz w:val="28"/>
          <w:szCs w:val="28"/>
        </w:rPr>
        <w:t>Про надання медичної допомоги пацієнтам з гострим коронарним синдромом у Волинській області</w:t>
      </w:r>
      <w:r>
        <w:rPr>
          <w:sz w:val="28"/>
          <w:szCs w:val="28"/>
        </w:rPr>
        <w:t>»</w:t>
      </w:r>
      <w:r w:rsidR="00291221">
        <w:rPr>
          <w:sz w:val="28"/>
          <w:szCs w:val="28"/>
        </w:rPr>
        <w:t xml:space="preserve"> затверджено маршрут пацієнта з гострим коронарним синдромом</w:t>
      </w:r>
      <w:r w:rsidR="001D2598">
        <w:rPr>
          <w:sz w:val="28"/>
          <w:szCs w:val="28"/>
        </w:rPr>
        <w:t xml:space="preserve"> </w:t>
      </w:r>
      <w:r w:rsidR="00291221">
        <w:rPr>
          <w:sz w:val="28"/>
          <w:szCs w:val="28"/>
        </w:rPr>
        <w:t xml:space="preserve">та </w:t>
      </w:r>
      <w:r>
        <w:rPr>
          <w:color w:val="000000"/>
          <w:sz w:val="28"/>
          <w:szCs w:val="28"/>
        </w:rPr>
        <w:t>Регіональний алгоритм надання допомоги пацієнтам з гострим</w:t>
      </w:r>
      <w:r w:rsidR="001D2598">
        <w:rPr>
          <w:color w:val="000000"/>
          <w:sz w:val="28"/>
          <w:szCs w:val="28"/>
        </w:rPr>
        <w:t xml:space="preserve"> </w:t>
      </w:r>
      <w:r>
        <w:rPr>
          <w:color w:val="000000"/>
          <w:sz w:val="28"/>
          <w:szCs w:val="28"/>
        </w:rPr>
        <w:t xml:space="preserve">коронарним синдромом з елевацією сегменту ST від 31.08.2023 </w:t>
      </w:r>
      <w:r>
        <w:rPr>
          <w:sz w:val="28"/>
          <w:szCs w:val="28"/>
        </w:rPr>
        <w:t>(додаток4).</w:t>
      </w:r>
    </w:p>
    <w:p w14:paraId="4211F332" w14:textId="77777777" w:rsidR="00291221" w:rsidRPr="008F5935" w:rsidRDefault="00291221" w:rsidP="001476EB">
      <w:pPr>
        <w:tabs>
          <w:tab w:val="left" w:pos="709"/>
        </w:tabs>
        <w:ind w:firstLine="567"/>
        <w:jc w:val="both"/>
        <w:rPr>
          <w:sz w:val="20"/>
          <w:szCs w:val="20"/>
        </w:rPr>
      </w:pPr>
    </w:p>
    <w:p w14:paraId="45AB9EC7" w14:textId="77777777" w:rsidR="006D0D03" w:rsidRDefault="002B0540" w:rsidP="00291221">
      <w:pPr>
        <w:tabs>
          <w:tab w:val="left" w:pos="709"/>
        </w:tabs>
        <w:ind w:firstLine="567"/>
        <w:jc w:val="both"/>
        <w:rPr>
          <w:b/>
          <w:sz w:val="28"/>
          <w:szCs w:val="28"/>
        </w:rPr>
      </w:pPr>
      <w:r>
        <w:rPr>
          <w:b/>
          <w:sz w:val="28"/>
          <w:szCs w:val="28"/>
        </w:rPr>
        <w:t>Маршрут пацієнтів з гострим мозковим інсультом</w:t>
      </w:r>
    </w:p>
    <w:p w14:paraId="63F71B6C" w14:textId="77777777" w:rsidR="006D0D03" w:rsidRDefault="002B0540" w:rsidP="00291221">
      <w:pPr>
        <w:tabs>
          <w:tab w:val="left" w:pos="709"/>
        </w:tabs>
        <w:ind w:firstLine="567"/>
        <w:jc w:val="both"/>
        <w:rPr>
          <w:sz w:val="28"/>
          <w:szCs w:val="28"/>
        </w:rPr>
      </w:pPr>
      <w:r>
        <w:rPr>
          <w:sz w:val="28"/>
          <w:szCs w:val="28"/>
        </w:rPr>
        <w:t>У 2022 році у Волинській області кількість хворих з гострим мозковим інсультом складала 4</w:t>
      </w:r>
      <w:r w:rsidR="00B00B56">
        <w:rPr>
          <w:sz w:val="28"/>
          <w:szCs w:val="28"/>
        </w:rPr>
        <w:t> </w:t>
      </w:r>
      <w:r>
        <w:rPr>
          <w:sz w:val="28"/>
          <w:szCs w:val="28"/>
        </w:rPr>
        <w:t>081 ос</w:t>
      </w:r>
      <w:r w:rsidR="00B00B56">
        <w:rPr>
          <w:sz w:val="28"/>
          <w:szCs w:val="28"/>
        </w:rPr>
        <w:t>о</w:t>
      </w:r>
      <w:r w:rsidR="00291221">
        <w:rPr>
          <w:sz w:val="28"/>
          <w:szCs w:val="28"/>
        </w:rPr>
        <w:t>б</w:t>
      </w:r>
      <w:r w:rsidR="00B00B56">
        <w:rPr>
          <w:sz w:val="28"/>
          <w:szCs w:val="28"/>
        </w:rPr>
        <w:t>а</w:t>
      </w:r>
      <w:r>
        <w:rPr>
          <w:sz w:val="28"/>
          <w:szCs w:val="28"/>
        </w:rPr>
        <w:t xml:space="preserve"> (400,6 на 100 тис. населення, Україна </w:t>
      </w:r>
      <w:r w:rsidR="00B00B56">
        <w:rPr>
          <w:sz w:val="28"/>
          <w:szCs w:val="28"/>
        </w:rPr>
        <w:t>–</w:t>
      </w:r>
      <w:r>
        <w:rPr>
          <w:sz w:val="28"/>
          <w:szCs w:val="28"/>
        </w:rPr>
        <w:t xml:space="preserve"> 308,01 на 100 тис. населення). </w:t>
      </w:r>
    </w:p>
    <w:p w14:paraId="19E3E3FD" w14:textId="342492C3" w:rsidR="006D0D03" w:rsidRDefault="00F12D95" w:rsidP="00291221">
      <w:pPr>
        <w:tabs>
          <w:tab w:val="left" w:pos="709"/>
        </w:tabs>
        <w:ind w:firstLine="567"/>
        <w:jc w:val="both"/>
        <w:rPr>
          <w:sz w:val="28"/>
          <w:szCs w:val="28"/>
        </w:rPr>
      </w:pPr>
      <w:r>
        <w:rPr>
          <w:sz w:val="28"/>
          <w:szCs w:val="28"/>
        </w:rPr>
        <w:t>У межах</w:t>
      </w:r>
      <w:r w:rsidR="002B0540">
        <w:rPr>
          <w:sz w:val="28"/>
          <w:szCs w:val="28"/>
        </w:rPr>
        <w:t xml:space="preserve"> програми медичних гарантій у 2023 році НСЗУ законтрактувала 7</w:t>
      </w:r>
      <w:r w:rsidR="00B00B56">
        <w:rPr>
          <w:sz w:val="28"/>
          <w:szCs w:val="28"/>
        </w:rPr>
        <w:t> </w:t>
      </w:r>
      <w:r w:rsidR="002B0540">
        <w:rPr>
          <w:sz w:val="28"/>
          <w:szCs w:val="28"/>
        </w:rPr>
        <w:t xml:space="preserve">закладів охорони здоров’я на надання медичної допомоги при інсультах. </w:t>
      </w:r>
      <w:r>
        <w:rPr>
          <w:sz w:val="28"/>
          <w:szCs w:val="28"/>
        </w:rPr>
        <w:lastRenderedPageBreak/>
        <w:t>Водночас</w:t>
      </w:r>
      <w:r w:rsidR="002B0540">
        <w:rPr>
          <w:sz w:val="28"/>
          <w:szCs w:val="28"/>
        </w:rPr>
        <w:t xml:space="preserve"> в області мають місце непоодинокі випадки, коли пацієнти з гострим мозковим інсультом госпіталізується до лікарень, які не мають відповідного пакету НСЗУ, що унеможливлює верифікацію інсультів та надання таким хворим медичної допомоги відповідно до </w:t>
      </w:r>
      <w:r w:rsidR="00291221">
        <w:rPr>
          <w:sz w:val="28"/>
          <w:szCs w:val="28"/>
        </w:rPr>
        <w:t xml:space="preserve">галузевих </w:t>
      </w:r>
      <w:r w:rsidR="002B0540">
        <w:rPr>
          <w:sz w:val="28"/>
          <w:szCs w:val="28"/>
        </w:rPr>
        <w:t>стандартів.</w:t>
      </w:r>
    </w:p>
    <w:p w14:paraId="56AE2E03" w14:textId="7A1F108A" w:rsidR="006D0D03" w:rsidRDefault="002B0540" w:rsidP="00291221">
      <w:pPr>
        <w:tabs>
          <w:tab w:val="left" w:pos="709"/>
        </w:tabs>
        <w:ind w:firstLine="567"/>
        <w:jc w:val="both"/>
        <w:rPr>
          <w:b/>
          <w:sz w:val="28"/>
          <w:szCs w:val="28"/>
        </w:rPr>
      </w:pPr>
      <w:r>
        <w:rPr>
          <w:sz w:val="28"/>
          <w:szCs w:val="28"/>
        </w:rPr>
        <w:t>За результатами моделювання, мережа лікарень, що надають медичну допомогу при гострих мозкових інсультах, має ґрунтуватися на принципах регіоналізації та концентрації медичної допомоги в обсягах, що відповідають</w:t>
      </w:r>
      <w:r w:rsidR="00291221">
        <w:rPr>
          <w:sz w:val="28"/>
          <w:szCs w:val="28"/>
        </w:rPr>
        <w:t xml:space="preserve"> стандартам:</w:t>
      </w:r>
    </w:p>
    <w:p w14:paraId="7327FF68" w14:textId="77777777" w:rsidR="006D0D03" w:rsidRDefault="002B0540" w:rsidP="00B00B56">
      <w:pPr>
        <w:ind w:firstLine="567"/>
        <w:jc w:val="both"/>
        <w:rPr>
          <w:sz w:val="28"/>
          <w:szCs w:val="28"/>
        </w:rPr>
      </w:pPr>
      <w:r>
        <w:rPr>
          <w:sz w:val="28"/>
          <w:szCs w:val="28"/>
        </w:rPr>
        <w:t xml:space="preserve">- </w:t>
      </w:r>
      <w:proofErr w:type="spellStart"/>
      <w:r>
        <w:rPr>
          <w:sz w:val="28"/>
          <w:szCs w:val="28"/>
        </w:rPr>
        <w:t>інсультних</w:t>
      </w:r>
      <w:proofErr w:type="spellEnd"/>
      <w:r>
        <w:rPr>
          <w:sz w:val="28"/>
          <w:szCs w:val="28"/>
        </w:rPr>
        <w:t xml:space="preserve"> блоках (кластерах) – спеціально призначеній та чітко визначеній територіально зон</w:t>
      </w:r>
      <w:r w:rsidR="00291221">
        <w:rPr>
          <w:sz w:val="28"/>
          <w:szCs w:val="28"/>
        </w:rPr>
        <w:t>і</w:t>
      </w:r>
      <w:r>
        <w:rPr>
          <w:sz w:val="28"/>
          <w:szCs w:val="28"/>
        </w:rPr>
        <w:t>/відділенн</w:t>
      </w:r>
      <w:r w:rsidR="00291221">
        <w:rPr>
          <w:sz w:val="28"/>
          <w:szCs w:val="28"/>
        </w:rPr>
        <w:t>ю</w:t>
      </w:r>
      <w:r>
        <w:rPr>
          <w:sz w:val="28"/>
          <w:szCs w:val="28"/>
        </w:rPr>
        <w:t xml:space="preserve"> в лікарнях, куди надходять пацієнти з інсультом і яким надає допомогу </w:t>
      </w:r>
      <w:proofErr w:type="spellStart"/>
      <w:r>
        <w:rPr>
          <w:sz w:val="28"/>
          <w:szCs w:val="28"/>
        </w:rPr>
        <w:t>мультидисциплінарна</w:t>
      </w:r>
      <w:proofErr w:type="spellEnd"/>
      <w:r>
        <w:rPr>
          <w:sz w:val="28"/>
          <w:szCs w:val="28"/>
        </w:rPr>
        <w:t xml:space="preserve"> команда (лікарі, медичні сестри, </w:t>
      </w:r>
      <w:proofErr w:type="spellStart"/>
      <w:r>
        <w:rPr>
          <w:sz w:val="28"/>
          <w:szCs w:val="28"/>
        </w:rPr>
        <w:t>реабілітологи</w:t>
      </w:r>
      <w:proofErr w:type="spellEnd"/>
      <w:r>
        <w:rPr>
          <w:sz w:val="28"/>
          <w:szCs w:val="28"/>
        </w:rPr>
        <w:t xml:space="preserve"> тощо), члени якої мають спеціальні знання, навички та алгоритми з надання допомоги при гострому мозковому інсульті;</w:t>
      </w:r>
    </w:p>
    <w:p w14:paraId="607E1C36" w14:textId="14CA65D6" w:rsidR="006D0D03" w:rsidRDefault="002B0540" w:rsidP="00B00B56">
      <w:pPr>
        <w:pBdr>
          <w:top w:val="nil"/>
          <w:left w:val="nil"/>
          <w:bottom w:val="nil"/>
          <w:right w:val="nil"/>
          <w:between w:val="nil"/>
        </w:pBdr>
        <w:tabs>
          <w:tab w:val="left" w:pos="567"/>
        </w:tabs>
        <w:ind w:firstLine="567"/>
        <w:jc w:val="both"/>
        <w:rPr>
          <w:color w:val="000000"/>
          <w:sz w:val="28"/>
          <w:szCs w:val="28"/>
        </w:rPr>
      </w:pPr>
      <w:r>
        <w:rPr>
          <w:color w:val="000000"/>
          <w:sz w:val="28"/>
          <w:szCs w:val="28"/>
        </w:rPr>
        <w:t xml:space="preserve">- </w:t>
      </w:r>
      <w:proofErr w:type="spellStart"/>
      <w:r>
        <w:rPr>
          <w:color w:val="000000"/>
          <w:sz w:val="28"/>
          <w:szCs w:val="28"/>
        </w:rPr>
        <w:t>інсультному</w:t>
      </w:r>
      <w:proofErr w:type="spellEnd"/>
      <w:r>
        <w:rPr>
          <w:color w:val="000000"/>
          <w:sz w:val="28"/>
          <w:szCs w:val="28"/>
        </w:rPr>
        <w:t xml:space="preserve"> центр</w:t>
      </w:r>
      <w:r w:rsidR="000D0977">
        <w:rPr>
          <w:color w:val="000000"/>
          <w:sz w:val="28"/>
          <w:szCs w:val="28"/>
        </w:rPr>
        <w:t>і</w:t>
      </w:r>
      <w:r w:rsidR="00F12D95">
        <w:rPr>
          <w:color w:val="000000"/>
          <w:sz w:val="28"/>
          <w:szCs w:val="28"/>
        </w:rPr>
        <w:t xml:space="preserve"> </w:t>
      </w:r>
      <w:r w:rsidR="008F5935">
        <w:rPr>
          <w:sz w:val="28"/>
          <w:szCs w:val="28"/>
        </w:rPr>
        <w:t>–</w:t>
      </w:r>
      <w:r>
        <w:rPr>
          <w:color w:val="000000"/>
          <w:sz w:val="28"/>
          <w:szCs w:val="28"/>
        </w:rPr>
        <w:t xml:space="preserve"> лікарні, на базі яких є можливість запровадити у повному обсязі високотехнологічні та високоспеціалізовані процеси медичної допомоги при інсультах, включно із нейрохірургічними та судинними </w:t>
      </w:r>
      <w:proofErr w:type="spellStart"/>
      <w:r>
        <w:rPr>
          <w:color w:val="000000"/>
          <w:sz w:val="28"/>
          <w:szCs w:val="28"/>
        </w:rPr>
        <w:t>втручаннями</w:t>
      </w:r>
      <w:proofErr w:type="spellEnd"/>
      <w:r>
        <w:rPr>
          <w:color w:val="000000"/>
          <w:sz w:val="28"/>
          <w:szCs w:val="28"/>
        </w:rPr>
        <w:t>.</w:t>
      </w:r>
    </w:p>
    <w:p w14:paraId="610D1EF4" w14:textId="33B18534" w:rsidR="006D0D03" w:rsidRDefault="002B0540" w:rsidP="000D0977">
      <w:pPr>
        <w:tabs>
          <w:tab w:val="left" w:pos="709"/>
        </w:tabs>
        <w:ind w:firstLine="567"/>
        <w:jc w:val="both"/>
        <w:rPr>
          <w:sz w:val="28"/>
          <w:szCs w:val="28"/>
        </w:rPr>
      </w:pPr>
      <w:r>
        <w:rPr>
          <w:sz w:val="28"/>
          <w:szCs w:val="28"/>
        </w:rPr>
        <w:t>Наказом управління охорони здоров’я обласної державної адміністрації  затверджено маршрут пацієнта з гострим мозковим інсультом (додаток</w:t>
      </w:r>
      <w:r w:rsidR="00F12D95">
        <w:rPr>
          <w:sz w:val="28"/>
          <w:szCs w:val="28"/>
        </w:rPr>
        <w:t xml:space="preserve"> </w:t>
      </w:r>
      <w:r>
        <w:rPr>
          <w:sz w:val="28"/>
          <w:szCs w:val="28"/>
        </w:rPr>
        <w:t>2).</w:t>
      </w:r>
    </w:p>
    <w:p w14:paraId="4F696097" w14:textId="77777777" w:rsidR="000D0977" w:rsidRDefault="000D0977">
      <w:pPr>
        <w:tabs>
          <w:tab w:val="left" w:pos="709"/>
        </w:tabs>
        <w:ind w:firstLine="709"/>
        <w:jc w:val="center"/>
        <w:rPr>
          <w:b/>
          <w:color w:val="000000"/>
          <w:sz w:val="28"/>
          <w:szCs w:val="28"/>
        </w:rPr>
      </w:pPr>
    </w:p>
    <w:p w14:paraId="18AB548E" w14:textId="77777777" w:rsidR="006D0D03" w:rsidRDefault="002B0540" w:rsidP="008F5935">
      <w:pPr>
        <w:tabs>
          <w:tab w:val="left" w:pos="709"/>
        </w:tabs>
        <w:jc w:val="center"/>
        <w:rPr>
          <w:b/>
          <w:color w:val="000000"/>
          <w:sz w:val="28"/>
          <w:szCs w:val="28"/>
        </w:rPr>
      </w:pPr>
      <w:r>
        <w:rPr>
          <w:b/>
          <w:color w:val="000000"/>
          <w:sz w:val="28"/>
          <w:szCs w:val="28"/>
        </w:rPr>
        <w:t>Розділ 3. ПЛАНИ РОЗВИТКУ ГОСПІТАЛЬНОГО ОКРУГУ</w:t>
      </w:r>
    </w:p>
    <w:p w14:paraId="7FD77AF0" w14:textId="77777777" w:rsidR="006D0D03" w:rsidRDefault="002B0540">
      <w:pPr>
        <w:tabs>
          <w:tab w:val="left" w:pos="709"/>
        </w:tabs>
        <w:jc w:val="center"/>
        <w:rPr>
          <w:b/>
          <w:color w:val="000000"/>
          <w:sz w:val="28"/>
          <w:szCs w:val="28"/>
        </w:rPr>
      </w:pPr>
      <w:r>
        <w:rPr>
          <w:b/>
          <w:color w:val="000000"/>
          <w:sz w:val="28"/>
          <w:szCs w:val="28"/>
        </w:rPr>
        <w:t>(В РОЗРІЗІ КОЖНОГО ЗАКЛАДУ ОХОРОНИ ЗДОРОВ’Я У ВИГЛЯД</w:t>
      </w:r>
      <w:r w:rsidR="000D0977">
        <w:rPr>
          <w:b/>
          <w:color w:val="000000"/>
          <w:sz w:val="28"/>
          <w:szCs w:val="28"/>
        </w:rPr>
        <w:t>І</w:t>
      </w:r>
      <w:r>
        <w:rPr>
          <w:b/>
          <w:color w:val="000000"/>
          <w:sz w:val="28"/>
          <w:szCs w:val="28"/>
        </w:rPr>
        <w:t xml:space="preserve"> ОКРЕМОГО ДОДАТКА)</w:t>
      </w:r>
    </w:p>
    <w:p w14:paraId="0894419A" w14:textId="77777777" w:rsidR="008F5935" w:rsidRPr="008F5935" w:rsidRDefault="008F5935" w:rsidP="008F5935">
      <w:pPr>
        <w:tabs>
          <w:tab w:val="left" w:pos="709"/>
        </w:tabs>
        <w:jc w:val="center"/>
        <w:rPr>
          <w:b/>
          <w:sz w:val="20"/>
          <w:szCs w:val="20"/>
        </w:rPr>
      </w:pPr>
    </w:p>
    <w:p w14:paraId="3AA56087" w14:textId="77777777" w:rsidR="006D0D03" w:rsidRDefault="002B0540" w:rsidP="008F5935">
      <w:pPr>
        <w:tabs>
          <w:tab w:val="left" w:pos="709"/>
        </w:tabs>
        <w:jc w:val="center"/>
        <w:rPr>
          <w:b/>
          <w:sz w:val="28"/>
          <w:szCs w:val="28"/>
        </w:rPr>
      </w:pPr>
      <w:r>
        <w:rPr>
          <w:b/>
          <w:sz w:val="28"/>
          <w:szCs w:val="28"/>
        </w:rPr>
        <w:t>3.1</w:t>
      </w:r>
      <w:r w:rsidR="003908A8">
        <w:rPr>
          <w:b/>
          <w:sz w:val="28"/>
          <w:szCs w:val="28"/>
        </w:rPr>
        <w:t>.</w:t>
      </w:r>
      <w:r>
        <w:rPr>
          <w:b/>
          <w:sz w:val="28"/>
          <w:szCs w:val="28"/>
        </w:rPr>
        <w:t xml:space="preserve"> ВОЛОДИМИРСЬКИЙ ГОСПІТАЛЬНИЙ КЛАСТЕР</w:t>
      </w:r>
    </w:p>
    <w:p w14:paraId="7574DBA1" w14:textId="77777777" w:rsidR="006D0D03" w:rsidRDefault="006D0D03">
      <w:pPr>
        <w:tabs>
          <w:tab w:val="left" w:pos="709"/>
        </w:tabs>
        <w:ind w:left="426"/>
        <w:jc w:val="center"/>
        <w:rPr>
          <w:b/>
          <w:sz w:val="16"/>
          <w:szCs w:val="16"/>
        </w:rPr>
      </w:pPr>
    </w:p>
    <w:p w14:paraId="1F1A9F5C" w14:textId="77777777" w:rsidR="006D0D03" w:rsidRDefault="002B0540">
      <w:pPr>
        <w:tabs>
          <w:tab w:val="left" w:pos="709"/>
        </w:tabs>
        <w:ind w:hanging="284"/>
        <w:jc w:val="both"/>
        <w:rPr>
          <w:b/>
          <w:color w:val="000000"/>
          <w:sz w:val="28"/>
          <w:szCs w:val="28"/>
        </w:rPr>
      </w:pPr>
      <w:r>
        <w:rPr>
          <w:noProof/>
          <w:lang w:eastAsia="uk-UA"/>
        </w:rPr>
        <w:drawing>
          <wp:inline distT="0" distB="0" distL="0" distR="0" wp14:anchorId="44FA387F" wp14:editId="4E564956">
            <wp:extent cx="4361348" cy="3483352"/>
            <wp:effectExtent l="0" t="0" r="0" b="0"/>
            <wp:docPr id="210840559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cstate="print"/>
                    <a:srcRect/>
                    <a:stretch>
                      <a:fillRect/>
                    </a:stretch>
                  </pic:blipFill>
                  <pic:spPr>
                    <a:xfrm>
                      <a:off x="0" y="0"/>
                      <a:ext cx="4361348" cy="3483352"/>
                    </a:xfrm>
                    <a:prstGeom prst="rect">
                      <a:avLst/>
                    </a:prstGeom>
                    <a:ln/>
                  </pic:spPr>
                </pic:pic>
              </a:graphicData>
            </a:graphic>
          </wp:inline>
        </w:drawing>
      </w:r>
      <w:r w:rsidR="00000000">
        <w:rPr>
          <w:noProof/>
          <w:lang w:eastAsia="uk-UA"/>
        </w:rPr>
        <w:pict w14:anchorId="5F4842FB">
          <v:group id="Группа 2108405322" o:spid="_x0000_s2287" style="position:absolute;left:0;text-align:left;margin-left:273pt;margin-top:9pt;width:237.75pt;height:46.25pt;z-index:251665408;mso-position-horizontal-relative:text;mso-position-vertical-relative:text" coordorigin="38363,34861" coordsize="30194,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">
            <v:group id="Группа 2108405323" o:spid="_x0000_s2288" style="position:absolute;left:38363;top:34863;width:30193;height:5873" coordorigin="38363,34860" coordsize="30194,6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">
              <v:rect id="Прямоугольник 2108405324" o:spid="_x0000_s2297" style="position:absolute;left:38363;top:34860;width:30194;height:6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" filled="f" stroked="f">
                <v:textbox inset="2.53958mm,2.53958mm,2.53958mm,2.53958mm">
                  <w:txbxContent>
                    <w:p w14:paraId="46B7AAB5" w14:textId="77777777" w:rsidR="00D2469A" w:rsidRDefault="00D2469A">
                      <w:pPr>
                        <w:textDirection w:val="btLr"/>
                      </w:pPr>
                    </w:p>
                  </w:txbxContent>
                </v:textbox>
              </v:rect>
              <v:group id="Группа 2108405325" o:spid="_x0000_s2289" style="position:absolute;left:38363;top:34863;width:30193;height:5873" coordorigin="38273,34773" coordsize="30283,6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">
                <v:rect id="Прямоугольник 2108405326" o:spid="_x0000_s2296" style="position:absolute;left:38273;top:34773;width:30284;height:60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" filled="f" stroked="f">
                  <v:textbox inset="2.53958mm,2.53958mm,2.53958mm,2.53958mm">
                    <w:txbxContent>
                      <w:p w14:paraId="5ED3AB2E" w14:textId="77777777" w:rsidR="00D2469A" w:rsidRDefault="00D2469A">
                        <w:pPr>
                          <w:textDirection w:val="btLr"/>
                        </w:pPr>
                      </w:p>
                    </w:txbxContent>
                  </v:textbox>
                </v:rect>
                <v:group id="Группа 2108405327" o:spid="_x0000_s2290" style="position:absolute;left:38363;top:34863;width:30193;height:5873" coordorigin="5884" coordsize="43262,7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">
                  <v:rect id="Прямоугольник 2108405328" o:spid="_x0000_s2295" style="position:absolute;left:5884;width:43262;height:78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" filled="f" stroked="f">
                    <v:textbox inset="2.53958mm,2.53958mm,2.53958mm,2.53958mm">
                      <w:txbxContent>
                        <w:p w14:paraId="2EC13296" w14:textId="77777777" w:rsidR="00D2469A" w:rsidRDefault="00D2469A">
                          <w:pPr>
                            <w:textDirection w:val="btLr"/>
                          </w:pPr>
                        </w:p>
                      </w:txbxContent>
                    </v:textbox>
                  </v:rect>
                  <v:rect id="Прямоугольник 2108405329" o:spid="_x0000_s2294" style="position:absolute;left:8913;width:36107;height:23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" filled="f" stroked="f">
                    <v:textbox inset="0,0,0,0">
                      <w:txbxContent>
                        <w:p w14:paraId="56BD05B2" w14:textId="77777777" w:rsidR="00D2469A" w:rsidRDefault="00D2469A">
                          <w:pPr>
                            <w:textDirection w:val="btLr"/>
                          </w:pPr>
                          <w:r>
                            <w:rPr>
                              <w:b/>
                              <w:color w:val="2B2A29"/>
                            </w:rPr>
                            <w:t xml:space="preserve">169,2тисяч осіб </w:t>
                          </w:r>
                          <w:r>
                            <w:rPr>
                              <w:color w:val="2B2A29"/>
                            </w:rPr>
                            <w:t>– населення району</w:t>
                          </w:r>
                        </w:p>
                      </w:txbxContent>
                    </v:textbox>
                  </v:rect>
                  <v:rect id="Прямоугольник 2108405330" o:spid="_x0000_s2293" style="position:absolute;left:8913;top:3215;width:40233;height:4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" filled="f" stroked="f">
                    <v:textbox inset="0,0,0,0">
                      <w:txbxContent>
                        <w:p w14:paraId="37600E36" w14:textId="77777777" w:rsidR="00D2469A" w:rsidRDefault="00D2469A">
                          <w:pPr>
                            <w:textDirection w:val="btLr"/>
                          </w:pPr>
                          <w:r>
                            <w:rPr>
                              <w:b/>
                              <w:color w:val="000000"/>
                            </w:rPr>
                            <w:t>4</w:t>
                          </w:r>
                          <w:r>
                            <w:rPr>
                              <w:color w:val="000000"/>
                            </w:rPr>
                            <w:t xml:space="preserve"> – заклади охорони здоров’я які надають стаціонарну спеціалізовану допомогу</w:t>
                          </w:r>
                        </w:p>
                      </w:txbxContent>
                    </v:textbox>
                  </v:rect>
                  <v:shape id="Выноска с четырьмя стрелками 2108405331" o:spid="_x0000_s2292" style="position:absolute;left:5884;top:3449;width:1843;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6178053F" w14:textId="77777777" w:rsidR="00D2469A" w:rsidRDefault="00D2469A">
                          <w:pPr>
                            <w:textDirection w:val="btLr"/>
                          </w:pPr>
                        </w:p>
                      </w:txbxContent>
                    </v:textbox>
                  </v:shape>
                  <v:shape id="Выноска с четырьмя стрелками 2108405332" o:spid="_x0000_s2291" style="position:absolute;left:5885;width:1842;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22CDD658" w14:textId="77777777" w:rsidR="00D2469A" w:rsidRDefault="00D2469A">
                          <w:pPr>
                            <w:textDirection w:val="btLr"/>
                          </w:pPr>
                        </w:p>
                      </w:txbxContent>
                    </v:textbox>
                  </v:shape>
                </v:group>
              </v:group>
            </v:group>
          </v:group>
        </w:pict>
      </w:r>
      <w:r w:rsidR="00000000">
        <w:rPr>
          <w:noProof/>
          <w:lang w:eastAsia="uk-UA"/>
        </w:rPr>
        <w:pict w14:anchorId="723E6FBF">
          <v:rect id="Прямоугольник 2108405333" o:spid="_x0000_s2286" style="position:absolute;left:0;text-align:left;margin-left:314pt;margin-top:55pt;width:190pt;height:78.75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" filled="f" stroked="f">
            <v:textbox inset="2.53958mm,1.2694mm,2.53958mm,1.2694mm">
              <w:txbxContent>
                <w:p w14:paraId="40E097EE" w14:textId="77777777" w:rsidR="00D2469A" w:rsidRDefault="00D2469A">
                  <w:pPr>
                    <w:ind w:left="342" w:firstLine="824"/>
                    <w:textDirection w:val="btLr"/>
                  </w:pPr>
                  <w:r>
                    <w:rPr>
                      <w:color w:val="000000"/>
                    </w:rPr>
                    <w:t xml:space="preserve">КП «Володимирське територіальне медичне об’єднання» </w:t>
                  </w:r>
                </w:p>
                <w:p w14:paraId="03315B1C" w14:textId="77777777" w:rsidR="00D2469A" w:rsidRDefault="00D2469A">
                  <w:pPr>
                    <w:ind w:left="342" w:firstLine="824"/>
                    <w:textDirection w:val="btLr"/>
                  </w:pPr>
                  <w:r>
                    <w:rPr>
                      <w:color w:val="000000"/>
                    </w:rPr>
                    <w:t>КНП «Нововолинська центральна міська лікарня»</w:t>
                  </w:r>
                </w:p>
                <w:p w14:paraId="1780E5E4" w14:textId="77777777" w:rsidR="00D2469A" w:rsidRDefault="00D2469A">
                  <w:pPr>
                    <w:ind w:left="425" w:firstLine="990"/>
                    <w:textDirection w:val="btLr"/>
                  </w:pPr>
                </w:p>
                <w:p w14:paraId="47000F75" w14:textId="77777777" w:rsidR="00D2469A" w:rsidRDefault="00D2469A">
                  <w:pPr>
                    <w:ind w:left="342" w:firstLine="824"/>
                    <w:textDirection w:val="btLr"/>
                  </w:pPr>
                </w:p>
              </w:txbxContent>
            </v:textbox>
          </v:rect>
        </w:pict>
      </w:r>
      <w:r w:rsidR="00000000">
        <w:rPr>
          <w:noProof/>
          <w:lang w:eastAsia="uk-UA"/>
        </w:rPr>
        <w:pict w14:anchorId="6051E70C">
          <v:rect id="Прямоугольник 2108405334" o:spid="_x0000_s2285" style="position:absolute;left:0;text-align:left;margin-left:318pt;margin-top:134pt;width:206.3pt;height:75.95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" filled="f" stroked="f">
            <v:textbox inset="2.53958mm,1.2694mm,2.53958mm,1.2694mm">
              <w:txbxContent>
                <w:p w14:paraId="715E7331" w14:textId="77777777" w:rsidR="00D2469A" w:rsidRDefault="00D2469A">
                  <w:pPr>
                    <w:ind w:left="342" w:firstLine="824"/>
                    <w:textDirection w:val="btLr"/>
                  </w:pPr>
                  <w:r>
                    <w:rPr>
                      <w:color w:val="000000"/>
                    </w:rPr>
                    <w:t>КНП «Іваничівська багатопрофільна лікарня»</w:t>
                  </w:r>
                </w:p>
              </w:txbxContent>
            </v:textbox>
          </v:rect>
        </w:pict>
      </w:r>
      <w:r w:rsidR="00000000">
        <w:rPr>
          <w:noProof/>
          <w:lang w:eastAsia="uk-UA"/>
        </w:rPr>
        <w:pict w14:anchorId="4119B085">
          <v:rect id="Прямоугольник 2108405335" o:spid="_x0000_s2284" style="position:absolute;left:0;text-align:left;margin-left:319pt;margin-top:200pt;width:195.2pt;height:57.2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" filled="f" stroked="f">
            <v:textbox inset="2.53958mm,1.2694mm,2.53958mm,1.2694mm">
              <w:txbxContent>
                <w:p w14:paraId="000F0C72" w14:textId="77777777" w:rsidR="00D2469A" w:rsidRDefault="00D2469A">
                  <w:pPr>
                    <w:ind w:left="342" w:firstLine="824"/>
                    <w:textDirection w:val="btLr"/>
                  </w:pPr>
                  <w:r>
                    <w:rPr>
                      <w:color w:val="000000"/>
                    </w:rPr>
                    <w:t>КНП «Локачинська лікарня» Локачинської селищної ради</w:t>
                  </w:r>
                </w:p>
              </w:txbxContent>
            </v:textbox>
          </v:rect>
        </w:pict>
      </w:r>
      <w:r w:rsidR="00000000">
        <w:rPr>
          <w:noProof/>
          <w:lang w:eastAsia="uk-UA"/>
        </w:rPr>
        <w:pict w14:anchorId="1195AD25">
          <v:group id="Группа 2108405336" o:spid="_x0000_s2262" style="position:absolute;left:0;text-align:left;margin-left:260pt;margin-top:76pt;width:85.25pt;height:209.35pt;z-index:251669504;mso-position-horizontal-relative:text;mso-position-vertical-relative:text" coordorigin="48046,24506" coordsize="10827,26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">
            <v:group id="Группа 2108405337" o:spid="_x0000_s2263" style="position:absolute;left:48046;top:24506;width:10827;height:26587" coordorigin="48046,24442" coordsize="10827,26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">
              <v:rect id="Прямоугольник 2108405338" o:spid="_x0000_s2283" style="position:absolute;left:48046;top:24442;width:10827;height:26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" filled="f" stroked="f">
                <v:textbox inset="2.53958mm,2.53958mm,2.53958mm,2.53958mm">
                  <w:txbxContent>
                    <w:p w14:paraId="79DC0D56" w14:textId="77777777" w:rsidR="00D2469A" w:rsidRDefault="00D2469A">
                      <w:pPr>
                        <w:textDirection w:val="btLr"/>
                      </w:pPr>
                    </w:p>
                  </w:txbxContent>
                </v:textbox>
              </v:rect>
              <v:group id="Группа 2108405339" o:spid="_x0000_s2264" style="position:absolute;left:48046;top:24506;width:10827;height:26587" coordorigin="47922,25471" coordsize="10827,26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">
                <v:rect id="Прямоугольник 2108405340" o:spid="_x0000_s2282" style="position:absolute;left:47922;top:25471;width:10827;height:266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" filled="f" stroked="f">
                  <v:textbox inset="2.53958mm,2.53958mm,2.53958mm,2.53958mm">
                    <w:txbxContent>
                      <w:p w14:paraId="234E5F4D" w14:textId="77777777" w:rsidR="00D2469A" w:rsidRDefault="00D2469A">
                        <w:pPr>
                          <w:textDirection w:val="btLr"/>
                        </w:pPr>
                      </w:p>
                    </w:txbxContent>
                  </v:textbox>
                </v:rect>
                <v:group id="Группа 2108405341" o:spid="_x0000_s2265" style="position:absolute;left:47922;top:25471;width:10827;height:26663" coordorigin="-266" coordsize="11612,26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">
                  <v:rect id="Прямоугольник 2108405342" o:spid="_x0000_s2281" style="position:absolute;left:-266;top:10348;width:11345;height:163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" filled="f" stroked="f">
                    <v:textbox inset="2.53958mm,2.53958mm,2.53958mm,2.53958mm">
                      <w:txbxContent>
                        <w:p w14:paraId="04D348DB" w14:textId="77777777" w:rsidR="00D2469A" w:rsidRDefault="00D2469A">
                          <w:pPr>
                            <w:textDirection w:val="btLr"/>
                          </w:pPr>
                        </w:p>
                        <w:p w14:paraId="389E9D3A" w14:textId="77777777" w:rsidR="00D2469A" w:rsidRDefault="00D2469A">
                          <w:pPr>
                            <w:textDirection w:val="btLr"/>
                          </w:pPr>
                        </w:p>
                        <w:p w14:paraId="38027F3B" w14:textId="77777777" w:rsidR="00D2469A" w:rsidRDefault="00D2469A">
                          <w:pPr>
                            <w:textDirection w:val="btLr"/>
                          </w:pPr>
                        </w:p>
                        <w:p w14:paraId="52D7C702" w14:textId="77777777" w:rsidR="00D2469A" w:rsidRDefault="00D2469A">
                          <w:pPr>
                            <w:textDirection w:val="btLr"/>
                          </w:pPr>
                        </w:p>
                      </w:txbxContent>
                    </v:textbox>
                  </v:rect>
                  <v:group id="Группа 2108405343" o:spid="_x0000_s2276" style="position:absolute;left:762;width:10227;height:6245"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">
                    <v:rect id="Прямоугольник 2108405344" o:spid="_x0000_s2280"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" filled="f" stroked="f">
                      <v:textbox inset="2.53958mm,1.2694mm,2.53958mm,1.2694mm">
                        <w:txbxContent>
                          <w:p w14:paraId="388CAF30" w14:textId="77777777" w:rsidR="00D2469A" w:rsidRDefault="00D2469A">
                            <w:pPr>
                              <w:textDirection w:val="btLr"/>
                            </w:pPr>
                            <w:r>
                              <w:rPr>
                                <w:b/>
                                <w:color w:val="385623"/>
                                <w:sz w:val="18"/>
                              </w:rPr>
                              <w:t>КЛАСТЕРНІ</w:t>
                            </w:r>
                          </w:p>
                          <w:p w14:paraId="08299D15" w14:textId="77777777" w:rsidR="00D2469A" w:rsidRDefault="00D2469A">
                            <w:pPr>
                              <w:textDirection w:val="btLr"/>
                            </w:pPr>
                          </w:p>
                        </w:txbxContent>
                      </v:textbox>
                    </v:rect>
                    <v:group id="Группа 2108405345" o:spid="_x0000_s2277" style="position:absolute;left:4947;top:4184;width:4063;height:3633" coordorigin="4947,4184" coordsize="4078,4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">
                      <v:shape id="Крест 2108405346" o:spid="_x0000_s2279"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" fillcolor="#00b050" strokecolor="#42719b" strokeweight="1pt">
                        <v:stroke startarrowwidth="narrow" startarrowlength="short" endarrowwidth="narrow" endarrowlength="short"/>
                        <v:textbox inset="2.53958mm,2.53958mm,2.53958mm,2.53958mm">
                          <w:txbxContent>
                            <w:p w14:paraId="0DEE9F5F" w14:textId="77777777" w:rsidR="00D2469A" w:rsidRDefault="00D2469A">
                              <w:pPr>
                                <w:textDirection w:val="btLr"/>
                              </w:pPr>
                            </w:p>
                          </w:txbxContent>
                        </v:textbox>
                      </v:shape>
                      <v:rect id="Прямоугольник 2108405347" o:spid="_x0000_s2278" style="position:absolute;left:5440;top:4184;width:2824;height:42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" filled="f" stroked="f">
                        <v:textbox inset="2.53958mm,1.2694mm,2.53958mm,1.2694mm">
                          <w:txbxContent>
                            <w:p w14:paraId="334FA1C3" w14:textId="77777777" w:rsidR="00D2469A" w:rsidRDefault="00D2469A">
                              <w:pPr>
                                <w:textDirection w:val="btLr"/>
                              </w:pPr>
                              <w:r>
                                <w:rPr>
                                  <w:b/>
                                  <w:color w:val="FFFFFF"/>
                                  <w:sz w:val="22"/>
                                </w:rPr>
                                <w:t>2</w:t>
                              </w:r>
                            </w:p>
                          </w:txbxContent>
                        </v:textbox>
                      </v:rect>
                    </v:group>
                  </v:group>
                  <v:group id="Группа 2108405348" o:spid="_x0000_s2271" style="position:absolute;left:979;top:8490;width:8681;height:6249" coordorigin="1435,16492" coordsize="10832,7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">
                    <v:rect id="Прямоугольник 2108405349" o:spid="_x0000_s2275" style="position:absolute;left:1435;top:21728;width:10833;height:26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" filled="f" stroked="f">
                      <v:textbox inset="2.53958mm,1.2694mm,2.53958mm,1.2694mm">
                        <w:txbxContent>
                          <w:p w14:paraId="66142AB5" w14:textId="77777777" w:rsidR="00D2469A" w:rsidRDefault="00D2469A">
                            <w:pPr>
                              <w:textDirection w:val="btLr"/>
                            </w:pPr>
                            <w:r>
                              <w:rPr>
                                <w:b/>
                                <w:color w:val="385623"/>
                                <w:sz w:val="18"/>
                              </w:rPr>
                              <w:t>ЗАГАЛЬНІ</w:t>
                            </w:r>
                          </w:p>
                        </w:txbxContent>
                      </v:textbox>
                    </v:rect>
                    <v:group id="Группа 2108405350" o:spid="_x0000_s2272" style="position:absolute;left:4785;top:16492;width:4063;height:3459" coordorigin="4785,16492" coordsize="4078,4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">
                      <v:shape id="Крест 2108405351" o:spid="_x0000_s2274" type="#_x0000_t11" style="position:absolute;left:4785;top:1649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" fillcolor="#ffc000" strokecolor="#42719b" strokeweight="1pt">
                        <v:stroke startarrowwidth="narrow" startarrowlength="short" endarrowwidth="narrow" endarrowlength="short"/>
                        <v:textbox inset="2.53958mm,2.53958mm,2.53958mm,2.53958mm">
                          <w:txbxContent>
                            <w:p w14:paraId="47A3DA50" w14:textId="77777777" w:rsidR="00D2469A" w:rsidRDefault="00D2469A">
                              <w:pPr>
                                <w:textDirection w:val="btLr"/>
                              </w:pPr>
                            </w:p>
                          </w:txbxContent>
                        </v:textbox>
                      </v:shape>
                      <v:rect id="Прямоугольник 2108405352" o:spid="_x0000_s2273" style="position:absolute;left:5015;top:16534;width:3028;height:40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" filled="f" stroked="f">
                        <v:textbox inset="2.53958mm,1.2694mm,2.53958mm,1.2694mm">
                          <w:txbxContent>
                            <w:p w14:paraId="7EE50ADB" w14:textId="77777777" w:rsidR="00D2469A" w:rsidRDefault="00D2469A">
                              <w:pPr>
                                <w:textDirection w:val="btLr"/>
                              </w:pPr>
                              <w:r>
                                <w:rPr>
                                  <w:b/>
                                  <w:color w:val="FFFFFF"/>
                                  <w:sz w:val="22"/>
                                </w:rPr>
                                <w:t>1</w:t>
                              </w:r>
                            </w:p>
                          </w:txbxContent>
                        </v:textbox>
                      </v:rect>
                    </v:group>
                  </v:group>
                  <v:group id="Группа 2108405353" o:spid="_x0000_s2266" style="position:absolute;top:17090;width:11346;height:7568" coordorigin=",28978" coordsize="14158,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">
                    <v:rect id="Прямоугольник 2108405354" o:spid="_x0000_s2270" style="position:absolute;top:32368;width:14158;height:61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" filled="f" stroked="f">
                      <v:textbox inset="2.53958mm,1.2694mm,2.53958mm,1.2694mm">
                        <w:txbxContent>
                          <w:p w14:paraId="780611D8" w14:textId="77777777" w:rsidR="00D2469A" w:rsidRDefault="00D2469A">
                            <w:pPr>
                              <w:jc w:val="center"/>
                              <w:textDirection w:val="btLr"/>
                            </w:pPr>
                            <w:r>
                              <w:rPr>
                                <w:b/>
                                <w:color w:val="385623"/>
                                <w:sz w:val="18"/>
                              </w:rPr>
                              <w:t>НАДАВАЧІ МЕДИЧНИХ ПОСЛУГ</w:t>
                            </w:r>
                          </w:p>
                        </w:txbxContent>
                      </v:textbox>
                    </v:rect>
                    <v:group id="Группа 2108405355" o:spid="_x0000_s2267" style="position:absolute;left:4919;top:28978;width:4062;height:4399" coordorigin="4919,28978" coordsize="4078,5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">
                      <v:shape id="Крест 2108405356" o:spid="_x0000_s2269" type="#_x0000_t11" style="position:absolute;left:4919;top:28978;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" fillcolor="#a5a5a5" strokecolor="#42719b" strokeweight="1pt">
                        <v:stroke startarrowwidth="narrow" startarrowlength="short" endarrowwidth="narrow" endarrowlength="short"/>
                        <v:textbox inset="2.53958mm,2.53958mm,2.53958mm,2.53958mm">
                          <w:txbxContent>
                            <w:p w14:paraId="195C9FE6" w14:textId="77777777" w:rsidR="00D2469A" w:rsidRDefault="00D2469A">
                              <w:pPr>
                                <w:textDirection w:val="btLr"/>
                              </w:pPr>
                            </w:p>
                          </w:txbxContent>
                        </v:textbox>
                      </v:shape>
                      <v:rect id="Прямоугольник 2108405357" o:spid="_x0000_s2268" style="position:absolute;left:5295;top:29344;width:2824;height:48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" filled="f" stroked="f">
                        <v:textbox inset="2.53958mm,1.2694mm,2.53958mm,1.2694mm">
                          <w:txbxContent>
                            <w:p w14:paraId="66AEA616" w14:textId="77777777" w:rsidR="00D2469A" w:rsidRDefault="00D2469A">
                              <w:pPr>
                                <w:textDirection w:val="btLr"/>
                              </w:pPr>
                              <w:r>
                                <w:rPr>
                                  <w:b/>
                                  <w:color w:val="FFFFFF"/>
                                  <w:sz w:val="22"/>
                                </w:rPr>
                                <w:t>1</w:t>
                              </w:r>
                            </w:p>
                          </w:txbxContent>
                        </v:textbox>
                      </v:rect>
                    </v:group>
                  </v:group>
                </v:group>
              </v:group>
            </v:group>
          </v:group>
        </w:pict>
      </w:r>
    </w:p>
    <w:p w14:paraId="5B60473D" w14:textId="77777777" w:rsidR="000D0977" w:rsidRDefault="002B0540" w:rsidP="000D0977">
      <w:pPr>
        <w:tabs>
          <w:tab w:val="left" w:pos="567"/>
        </w:tabs>
        <w:jc w:val="both"/>
        <w:rPr>
          <w:color w:val="000000"/>
          <w:sz w:val="28"/>
          <w:szCs w:val="28"/>
        </w:rPr>
      </w:pPr>
      <w:r>
        <w:rPr>
          <w:color w:val="000000"/>
          <w:sz w:val="28"/>
          <w:szCs w:val="28"/>
        </w:rPr>
        <w:tab/>
      </w:r>
    </w:p>
    <w:p w14:paraId="1799DF8E" w14:textId="77777777" w:rsidR="006D0D03" w:rsidRDefault="000D0977" w:rsidP="000D0977">
      <w:pPr>
        <w:tabs>
          <w:tab w:val="left" w:pos="567"/>
        </w:tabs>
        <w:jc w:val="both"/>
        <w:rPr>
          <w:sz w:val="28"/>
          <w:szCs w:val="28"/>
        </w:rPr>
      </w:pPr>
      <w:r>
        <w:rPr>
          <w:color w:val="000000"/>
          <w:sz w:val="28"/>
          <w:szCs w:val="28"/>
        </w:rPr>
        <w:lastRenderedPageBreak/>
        <w:tab/>
      </w:r>
      <w:r w:rsidR="002B0540">
        <w:rPr>
          <w:color w:val="000000"/>
          <w:sz w:val="28"/>
          <w:szCs w:val="28"/>
        </w:rPr>
        <w:t>План розвитку КП «Володимирське територіальне медичне об’єднання» Володимирської міської ради</w:t>
      </w:r>
      <w:r>
        <w:rPr>
          <w:sz w:val="28"/>
          <w:szCs w:val="28"/>
        </w:rPr>
        <w:t>-</w:t>
      </w:r>
      <w:r w:rsidR="002B0540">
        <w:rPr>
          <w:sz w:val="28"/>
          <w:szCs w:val="28"/>
        </w:rPr>
        <w:t xml:space="preserve"> кластерна лікарня (додається).</w:t>
      </w:r>
    </w:p>
    <w:p w14:paraId="05220FC0" w14:textId="77777777" w:rsidR="006D0D03" w:rsidRDefault="002B0540" w:rsidP="000D0977">
      <w:pPr>
        <w:tabs>
          <w:tab w:val="left" w:pos="567"/>
        </w:tabs>
        <w:jc w:val="both"/>
        <w:rPr>
          <w:sz w:val="28"/>
          <w:szCs w:val="28"/>
        </w:rPr>
      </w:pPr>
      <w:r>
        <w:rPr>
          <w:color w:val="000000"/>
          <w:sz w:val="28"/>
          <w:szCs w:val="28"/>
        </w:rPr>
        <w:tab/>
        <w:t>План розвитку</w:t>
      </w:r>
      <w:r w:rsidR="00F5061D">
        <w:rPr>
          <w:color w:val="000000"/>
          <w:sz w:val="28"/>
          <w:szCs w:val="28"/>
        </w:rPr>
        <w:t xml:space="preserve"> </w:t>
      </w:r>
      <w:r>
        <w:rPr>
          <w:sz w:val="28"/>
          <w:szCs w:val="28"/>
        </w:rPr>
        <w:t>КНП</w:t>
      </w:r>
      <w:r>
        <w:rPr>
          <w:color w:val="000000"/>
          <w:sz w:val="28"/>
          <w:szCs w:val="28"/>
        </w:rPr>
        <w:t> </w:t>
      </w:r>
      <w:r>
        <w:rPr>
          <w:sz w:val="28"/>
          <w:szCs w:val="28"/>
        </w:rPr>
        <w:t xml:space="preserve">«Нововолинська центральна міська лікарня» </w:t>
      </w:r>
      <w:r w:rsidR="000D0977">
        <w:rPr>
          <w:sz w:val="28"/>
          <w:szCs w:val="28"/>
        </w:rPr>
        <w:t>-</w:t>
      </w:r>
      <w:r>
        <w:rPr>
          <w:sz w:val="28"/>
          <w:szCs w:val="28"/>
        </w:rPr>
        <w:t xml:space="preserve"> кластерна лікарня (додається).</w:t>
      </w:r>
    </w:p>
    <w:p w14:paraId="06C2DEF8" w14:textId="77777777" w:rsidR="006D0D03" w:rsidRDefault="002B0540" w:rsidP="000D0977">
      <w:pPr>
        <w:tabs>
          <w:tab w:val="left" w:pos="567"/>
        </w:tabs>
        <w:ind w:firstLine="567"/>
        <w:jc w:val="both"/>
        <w:rPr>
          <w:sz w:val="28"/>
          <w:szCs w:val="28"/>
        </w:rPr>
      </w:pPr>
      <w:r>
        <w:rPr>
          <w:color w:val="000000"/>
          <w:sz w:val="28"/>
          <w:szCs w:val="28"/>
        </w:rPr>
        <w:t>План розвитку</w:t>
      </w:r>
      <w:r>
        <w:rPr>
          <w:sz w:val="28"/>
          <w:szCs w:val="28"/>
        </w:rPr>
        <w:t xml:space="preserve"> КНП</w:t>
      </w:r>
      <w:r>
        <w:rPr>
          <w:color w:val="000000"/>
          <w:sz w:val="28"/>
          <w:szCs w:val="28"/>
        </w:rPr>
        <w:t> «</w:t>
      </w:r>
      <w:r>
        <w:rPr>
          <w:sz w:val="28"/>
          <w:szCs w:val="28"/>
        </w:rPr>
        <w:t xml:space="preserve">Іваничівська багатопрофільна лікарня» </w:t>
      </w:r>
      <w:r w:rsidR="000D0977">
        <w:rPr>
          <w:sz w:val="28"/>
          <w:szCs w:val="28"/>
        </w:rPr>
        <w:t>-</w:t>
      </w:r>
      <w:r>
        <w:rPr>
          <w:sz w:val="28"/>
          <w:szCs w:val="28"/>
        </w:rPr>
        <w:t xml:space="preserve"> загальна лікарня (додається).</w:t>
      </w:r>
    </w:p>
    <w:p w14:paraId="7CF075A1" w14:textId="77777777" w:rsidR="008F5935" w:rsidRPr="008F5935" w:rsidRDefault="008F5935">
      <w:pPr>
        <w:tabs>
          <w:tab w:val="left" w:pos="709"/>
        </w:tabs>
        <w:jc w:val="center"/>
        <w:rPr>
          <w:b/>
          <w:sz w:val="18"/>
          <w:szCs w:val="18"/>
        </w:rPr>
      </w:pPr>
    </w:p>
    <w:p w14:paraId="2FDDA1C4" w14:textId="77777777" w:rsidR="003119FE" w:rsidRDefault="003119FE">
      <w:pPr>
        <w:tabs>
          <w:tab w:val="left" w:pos="709"/>
        </w:tabs>
        <w:jc w:val="center"/>
        <w:rPr>
          <w:b/>
          <w:sz w:val="28"/>
          <w:szCs w:val="28"/>
        </w:rPr>
      </w:pPr>
    </w:p>
    <w:p w14:paraId="6493B4D7" w14:textId="77777777" w:rsidR="003119FE" w:rsidRDefault="003119FE">
      <w:pPr>
        <w:tabs>
          <w:tab w:val="left" w:pos="709"/>
        </w:tabs>
        <w:jc w:val="center"/>
        <w:rPr>
          <w:b/>
          <w:sz w:val="28"/>
          <w:szCs w:val="28"/>
        </w:rPr>
      </w:pPr>
    </w:p>
    <w:p w14:paraId="118D97BE" w14:textId="77777777" w:rsidR="006D0D03" w:rsidRDefault="00000000">
      <w:pPr>
        <w:tabs>
          <w:tab w:val="left" w:pos="709"/>
        </w:tabs>
        <w:jc w:val="center"/>
        <w:rPr>
          <w:b/>
          <w:sz w:val="28"/>
          <w:szCs w:val="28"/>
        </w:rPr>
      </w:pPr>
      <w:r>
        <w:rPr>
          <w:noProof/>
          <w:lang w:eastAsia="uk-UA"/>
        </w:rPr>
        <w:pict w14:anchorId="36201B37">
          <v:group id="Группа 2108405358" o:spid="_x0000_s2253" style="position:absolute;left:0;text-align:left;margin-left:-28.05pt;margin-top:16.2pt;width:269.25pt;height:207pt;z-index:251670528;mso-height-relative:margin" coordorigin="36362,23370" coordsize="34195,28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">
            <v:group id="Группа 2108405359" o:spid="_x0000_s2254" style="position:absolute;left:36362;top:23370;width:34195;height:28859" coordorigin="38910,23527" coordsize="30448,2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">
              <v:rect id="Прямоугольник 2108405360" o:spid="_x0000_s2261" style="position:absolute;left:38910;top:23527;width:30449;height:21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" filled="f" stroked="f">
                <v:textbox inset="2.53958mm,2.53958mm,2.53958mm,2.53958mm">
                  <w:txbxContent>
                    <w:p w14:paraId="425E3FB6" w14:textId="77777777" w:rsidR="00D2469A" w:rsidRDefault="00D2469A">
                      <w:pPr>
                        <w:textDirection w:val="btLr"/>
                      </w:pPr>
                    </w:p>
                  </w:txbxContent>
                </v:textbox>
              </v:rect>
              <v:rect id="Прямоугольник 2108405361" o:spid="_x0000_s2260" style="position:absolute;left:44564;top:27879;width:17791;height:198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" filled="f" stroked="f">
                <v:textbox inset="2.53958mm,2.53958mm,2.53958mm,2.53958mm">
                  <w:txbxContent>
                    <w:p w14:paraId="1DBEEFBD" w14:textId="77777777" w:rsidR="00D2469A" w:rsidRDefault="00D2469A">
                      <w:pPr>
                        <w:textDirection w:val="btLr"/>
                      </w:pPr>
                    </w:p>
                  </w:txbxContent>
                </v:textbox>
              </v:rect>
              <v:group id="Группа 2108405362" o:spid="_x0000_s2255" style="position:absolute;left:38910;top:23527;width:30449;height:23050" coordorigin="-8163,-7227" coordsize="41190,3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">
                <v:rect id="Прямоугольник 2108405363" o:spid="_x0000_s2259" style="position:absolute;left:-8163;top:-7227;width:41190;height:304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" filled="f" stroked="f">
                  <v:textbox inset="2.53958mm,2.53958mm,2.53958mm,2.53958mm">
                    <w:txbxContent>
                      <w:p w14:paraId="370B0DE8" w14:textId="77777777" w:rsidR="00D2469A" w:rsidRDefault="00D2469A">
                        <w:pPr>
                          <w:textDirection w:val="btLr"/>
                        </w:pPr>
                      </w:p>
                    </w:txbxContent>
                  </v:textbox>
                </v:rect>
                <v:shape id="Блок-схема: узел 2108405364" o:spid="_x0000_s2258" type="#_x0000_t120" style="position:absolute;left:19236;top:22577;width:1648;height:13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1F8B3846" w14:textId="77777777" w:rsidR="00D2469A" w:rsidRDefault="00D2469A">
                        <w:pPr>
                          <w:textDirection w:val="btLr"/>
                        </w:pPr>
                      </w:p>
                    </w:txbxContent>
                  </v:textbox>
                </v:shape>
                <v:shape id="Блок-схема: узел 2108405365" o:spid="_x0000_s2257" type="#_x0000_t120" style="position:absolute;left:20301;top:-174;width:1648;height:13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39D5CD45" w14:textId="77777777" w:rsidR="00D2469A" w:rsidRDefault="00D2469A">
                        <w:pPr>
                          <w:textDirection w:val="btLr"/>
                        </w:pPr>
                      </w:p>
                    </w:txbxContent>
                  </v:textbox>
                </v:shape>
                <v:shape id="Блок-схема: узел 2108405366" o:spid="_x0000_s2256" type="#_x0000_t120" style="position:absolute;left:1037;top:4704;width:1648;height:13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" fillcolor="white [3201]" strokecolor="white [3201]" strokeweight="1pt">
                  <v:stroke startarrowwidth="narrow" startarrowlength="short" endarrowwidth="narrow" endarrowlength="short" joinstyle="miter"/>
                  <v:textbox inset="2.53958mm,2.53958mm,2.53958mm,2.53958mm">
                    <w:txbxContent>
                      <w:p w14:paraId="18B3924A" w14:textId="77777777" w:rsidR="00D2469A" w:rsidRDefault="00D2469A">
                        <w:pPr>
                          <w:textDirection w:val="btLr"/>
                        </w:pPr>
                      </w:p>
                    </w:txbxContent>
                  </v:textbox>
                </v:shape>
              </v:group>
            </v:group>
          </v:group>
        </w:pict>
      </w:r>
      <w:r w:rsidR="002B0540">
        <w:rPr>
          <w:b/>
          <w:sz w:val="28"/>
          <w:szCs w:val="28"/>
        </w:rPr>
        <w:t>3.2</w:t>
      </w:r>
      <w:r w:rsidR="00364EE8">
        <w:rPr>
          <w:b/>
          <w:sz w:val="28"/>
          <w:szCs w:val="28"/>
        </w:rPr>
        <w:t xml:space="preserve">. </w:t>
      </w:r>
      <w:r w:rsidR="002B0540">
        <w:rPr>
          <w:b/>
          <w:sz w:val="28"/>
          <w:szCs w:val="28"/>
        </w:rPr>
        <w:t>КАМІНЬ-КАШИРСЬКИЙ ГОСПІТАЛЬНИЙ КЛАСТЕР</w:t>
      </w:r>
    </w:p>
    <w:p w14:paraId="0002FC44" w14:textId="77777777" w:rsidR="006D0D03" w:rsidRDefault="002B0540">
      <w:pPr>
        <w:tabs>
          <w:tab w:val="left" w:pos="709"/>
        </w:tabs>
        <w:ind w:left="-142"/>
        <w:rPr>
          <w:sz w:val="28"/>
          <w:szCs w:val="28"/>
        </w:rPr>
      </w:pPr>
      <w:r>
        <w:rPr>
          <w:noProof/>
          <w:lang w:eastAsia="uk-UA"/>
        </w:rPr>
        <w:drawing>
          <wp:inline distT="0" distB="0" distL="0" distR="0" wp14:anchorId="08C0DE5B" wp14:editId="6A1F0693">
            <wp:extent cx="2895600" cy="2447925"/>
            <wp:effectExtent l="0" t="0" r="0" b="0"/>
            <wp:docPr id="210840559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3" cstate="print"/>
                    <a:srcRect/>
                    <a:stretch>
                      <a:fillRect/>
                    </a:stretch>
                  </pic:blipFill>
                  <pic:spPr>
                    <a:xfrm>
                      <a:off x="0" y="0"/>
                      <a:ext cx="2895600" cy="2447925"/>
                    </a:xfrm>
                    <a:prstGeom prst="rect">
                      <a:avLst/>
                    </a:prstGeom>
                    <a:ln/>
                  </pic:spPr>
                </pic:pic>
              </a:graphicData>
            </a:graphic>
          </wp:inline>
        </w:drawing>
      </w:r>
      <w:r w:rsidR="00000000">
        <w:rPr>
          <w:noProof/>
          <w:lang w:eastAsia="uk-UA"/>
        </w:rPr>
        <w:pict w14:anchorId="434C141D">
          <v:group id="Группа 2108405367" o:spid="_x0000_s2242" style="position:absolute;left:0;text-align:left;margin-left:265pt;margin-top:20pt;width:237.7pt;height:46.25pt;z-index:251671552;mso-position-horizontal-relative:text;mso-position-vertical-relative:text" coordorigin="38366,34861" coordsize="30188,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">
            <v:group id="Группа 2108405368" o:spid="_x0000_s2243" style="position:absolute;left:38366;top:34863;width:30187;height:5873" coordorigin="38366,34860" coordsize="30188,6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">
              <v:rect id="Прямоугольник 2108405369" o:spid="_x0000_s2252" style="position:absolute;left:38366;top:34860;width:30188;height:6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" filled="f" stroked="f">
                <v:textbox inset="2.53958mm,2.53958mm,2.53958mm,2.53958mm">
                  <w:txbxContent>
                    <w:p w14:paraId="650ECAB7" w14:textId="77777777" w:rsidR="00D2469A" w:rsidRDefault="00D2469A">
                      <w:pPr>
                        <w:textDirection w:val="btLr"/>
                      </w:pPr>
                    </w:p>
                  </w:txbxContent>
                </v:textbox>
              </v:rect>
              <v:group id="Группа 2108405370" o:spid="_x0000_s2244" style="position:absolute;left:38366;top:34863;width:30187;height:5873" coordorigin="38276,34773" coordsize="30278,6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">
                <v:rect id="Прямоугольник 2108405371" o:spid="_x0000_s2251" style="position:absolute;left:38276;top:34773;width:30278;height:60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" filled="f" stroked="f">
                  <v:textbox inset="2.53958mm,2.53958mm,2.53958mm,2.53958mm">
                    <w:txbxContent>
                      <w:p w14:paraId="6FA32384" w14:textId="77777777" w:rsidR="00D2469A" w:rsidRDefault="00D2469A">
                        <w:pPr>
                          <w:textDirection w:val="btLr"/>
                        </w:pPr>
                      </w:p>
                    </w:txbxContent>
                  </v:textbox>
                </v:rect>
                <v:group id="Группа 2108405372" o:spid="_x0000_s2245" style="position:absolute;left:38366;top:34863;width:30187;height:5873" coordorigin="5884" coordsize="43262,7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">
                  <v:rect id="Прямоугольник 2108405373" o:spid="_x0000_s2250" style="position:absolute;left:5884;width:43262;height:78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" filled="f" stroked="f">
                    <v:textbox inset="2.53958mm,2.53958mm,2.53958mm,2.53958mm">
                      <w:txbxContent>
                        <w:p w14:paraId="0576F74A" w14:textId="77777777" w:rsidR="00D2469A" w:rsidRDefault="00D2469A">
                          <w:pPr>
                            <w:textDirection w:val="btLr"/>
                          </w:pPr>
                        </w:p>
                      </w:txbxContent>
                    </v:textbox>
                  </v:rect>
                  <v:rect id="Прямоугольник 2108405374" o:spid="_x0000_s2249" style="position:absolute;left:8913;width:36107;height:23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" filled="f" stroked="f">
                    <v:textbox inset="0,0,0,0">
                      <w:txbxContent>
                        <w:p w14:paraId="62418ECF" w14:textId="77777777" w:rsidR="00D2469A" w:rsidRDefault="00D2469A">
                          <w:pPr>
                            <w:textDirection w:val="btLr"/>
                          </w:pPr>
                          <w:r>
                            <w:rPr>
                              <w:b/>
                              <w:color w:val="2B2A29"/>
                            </w:rPr>
                            <w:t xml:space="preserve">131,1 тисяч осіб </w:t>
                          </w:r>
                          <w:r>
                            <w:rPr>
                              <w:color w:val="2B2A29"/>
                            </w:rPr>
                            <w:t>– населення району</w:t>
                          </w:r>
                        </w:p>
                      </w:txbxContent>
                    </v:textbox>
                  </v:rect>
                  <v:rect id="Прямоугольник 2108405375" o:spid="_x0000_s2248" style="position:absolute;left:8913;top:3215;width:40233;height:4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" filled="f" stroked="f">
                    <v:textbox inset="0,0,0,0">
                      <w:txbxContent>
                        <w:p w14:paraId="7BCE2223" w14:textId="77777777" w:rsidR="00D2469A" w:rsidRDefault="00D2469A">
                          <w:pPr>
                            <w:textDirection w:val="btLr"/>
                          </w:pPr>
                          <w:r>
                            <w:rPr>
                              <w:b/>
                              <w:color w:val="000000"/>
                            </w:rPr>
                            <w:t>3</w:t>
                          </w:r>
                          <w:r>
                            <w:rPr>
                              <w:color w:val="000000"/>
                            </w:rPr>
                            <w:t xml:space="preserve"> – заклади охорони здоров’я які надають стаціонарну спеціалізовану допомогу</w:t>
                          </w:r>
                        </w:p>
                      </w:txbxContent>
                    </v:textbox>
                  </v:rect>
                  <v:shape id="Выноска с четырьмя стрелками 2108405376" o:spid="_x0000_s2247" style="position:absolute;left:5884;top:3449;width:1843;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65707E4A" w14:textId="77777777" w:rsidR="00D2469A" w:rsidRDefault="00D2469A">
                          <w:pPr>
                            <w:textDirection w:val="btLr"/>
                          </w:pPr>
                        </w:p>
                      </w:txbxContent>
                    </v:textbox>
                  </v:shape>
                  <v:shape id="Выноска с четырьмя стрелками 2108405377" o:spid="_x0000_s2246" style="position:absolute;left:5885;width:1842;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37D3265A" w14:textId="77777777" w:rsidR="00D2469A" w:rsidRDefault="00D2469A">
                          <w:pPr>
                            <w:textDirection w:val="btLr"/>
                          </w:pPr>
                        </w:p>
                      </w:txbxContent>
                    </v:textbox>
                  </v:shape>
                </v:group>
              </v:group>
            </v:group>
          </v:group>
        </w:pict>
      </w:r>
      <w:r w:rsidR="00000000">
        <w:rPr>
          <w:noProof/>
          <w:lang w:eastAsia="uk-UA"/>
        </w:rPr>
        <w:pict w14:anchorId="58AC66CA">
          <v:group id="Группа 2108405378" o:spid="_x0000_s2225" style="position:absolute;left:0;text-align:left;margin-left:238pt;margin-top:67pt;width:81pt;height:116.95pt;z-index:251672576;mso-position-horizontal-relative:text;mso-position-vertical-relative:text" coordorigin="48316,30373" coordsize="10287,14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">
            <v:group id="Группа 2108405379" o:spid="_x0000_s2226" style="position:absolute;left:48316;top:30373;width:10287;height:14853" coordorigin="48694,30992" coordsize="9531,1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">
              <v:rect id="Прямоугольник 2108405380" o:spid="_x0000_s2241" style="position:absolute;left:48694;top:30992;width:9531;height:136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" filled="f" stroked="f">
                <v:textbox inset="2.53958mm,2.53958mm,2.53958mm,2.53958mm">
                  <w:txbxContent>
                    <w:p w14:paraId="6A50FB5A" w14:textId="77777777" w:rsidR="00D2469A" w:rsidRDefault="00D2469A">
                      <w:pPr>
                        <w:textDirection w:val="btLr"/>
                      </w:pPr>
                    </w:p>
                  </w:txbxContent>
                </v:textbox>
              </v:rect>
              <v:group id="Группа 2108405381" o:spid="_x0000_s2227" style="position:absolute;left:48694;top:30992;width:9531;height:13615" coordorigin="48694,30929" coordsize="953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">
                <v:rect id="Прямоугольник 2108405382" o:spid="_x0000_s2240" style="position:absolute;left:48694;top:30929;width:9531;height:136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" filled="f" stroked="f">
                  <v:textbox inset="2.53958mm,2.53958mm,2.53958mm,2.53958mm">
                    <w:txbxContent>
                      <w:p w14:paraId="650FC24B" w14:textId="77777777" w:rsidR="00D2469A" w:rsidRDefault="00D2469A">
                        <w:pPr>
                          <w:textDirection w:val="btLr"/>
                        </w:pPr>
                      </w:p>
                    </w:txbxContent>
                  </v:textbox>
                </v:rect>
                <v:group id="Группа 2108405383" o:spid="_x0000_s2228" style="position:absolute;left:48694;top:30992;width:9531;height:13615" coordorigin="762" coordsize="10227,1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">
                  <v:rect id="Прямоугольник 2108405384" o:spid="_x0000_s2239" style="position:absolute;left:762;width:10227;height:136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" filled="f" stroked="f">
                    <v:textbox inset="2.53958mm,2.53958mm,2.53958mm,2.53958mm">
                      <w:txbxContent>
                        <w:p w14:paraId="41189C0D" w14:textId="77777777" w:rsidR="00D2469A" w:rsidRDefault="00D2469A">
                          <w:pPr>
                            <w:textDirection w:val="btLr"/>
                          </w:pPr>
                        </w:p>
                      </w:txbxContent>
                    </v:textbox>
                  </v:rect>
                  <v:group id="Группа 2108405385" o:spid="_x0000_s2234" style="position:absolute;left:762;width:10227;height:6245"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">
                    <v:rect id="Прямоугольник 2108405386" o:spid="_x0000_s2238"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" filled="f" stroked="f">
                      <v:textbox inset="2.53958mm,1.2694mm,2.53958mm,1.2694mm">
                        <w:txbxContent>
                          <w:p w14:paraId="4C6BA7F1" w14:textId="77777777" w:rsidR="00D2469A" w:rsidRDefault="00D2469A">
                            <w:pPr>
                              <w:textDirection w:val="btLr"/>
                            </w:pPr>
                            <w:r>
                              <w:rPr>
                                <w:b/>
                                <w:color w:val="385623"/>
                                <w:sz w:val="18"/>
                              </w:rPr>
                              <w:t>КЛАСТЕРНІ</w:t>
                            </w:r>
                          </w:p>
                        </w:txbxContent>
                      </v:textbox>
                    </v:rect>
                    <v:group id="Группа 2108405387" o:spid="_x0000_s2235" style="position:absolute;left:4947;top:4184;width:4063;height:3726" coordorigin="4947,4184" coordsize="4078,4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">
                      <v:shape id="Крест 2108405388" o:spid="_x0000_s2237"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" fillcolor="#00b050" strokecolor="#42719b" strokeweight="1pt">
                        <v:stroke startarrowwidth="narrow" startarrowlength="short" endarrowwidth="narrow" endarrowlength="short"/>
                        <v:textbox inset="2.53958mm,2.53958mm,2.53958mm,2.53958mm">
                          <w:txbxContent>
                            <w:p w14:paraId="55DEF6CC" w14:textId="77777777" w:rsidR="00D2469A" w:rsidRDefault="00D2469A">
                              <w:pPr>
                                <w:textDirection w:val="btLr"/>
                              </w:pPr>
                            </w:p>
                          </w:txbxContent>
                        </v:textbox>
                      </v:shape>
                      <v:rect id="Прямоугольник 2108405389" o:spid="_x0000_s2236" style="position:absolute;left:5177;top:4292;width:2824;height:42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" filled="f" stroked="f">
                        <v:textbox inset="2.53958mm,1.2694mm,2.53958mm,1.2694mm">
                          <w:txbxContent>
                            <w:p w14:paraId="018E3286" w14:textId="77777777" w:rsidR="00D2469A" w:rsidRDefault="00D2469A">
                              <w:pPr>
                                <w:textDirection w:val="btLr"/>
                              </w:pPr>
                              <w:r>
                                <w:rPr>
                                  <w:b/>
                                  <w:color w:val="FFFFFF"/>
                                  <w:sz w:val="22"/>
                                </w:rPr>
                                <w:t>1</w:t>
                              </w:r>
                            </w:p>
                          </w:txbxContent>
                        </v:textbox>
                      </v:rect>
                    </v:group>
                  </v:group>
                  <v:group id="Группа 2108405390" o:spid="_x0000_s2229" style="position:absolute;left:979;top:8490;width:8681;height:5130" coordorigin="1435,16492" coordsize="10832,6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">
                    <v:rect id="Прямоугольник 2108405391" o:spid="_x0000_s2233" style="position:absolute;left:1435;top:20379;width:10833;height:25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" filled="f" stroked="f">
                      <v:textbox inset="2.53958mm,1.2694mm,2.53958mm,1.2694mm">
                        <w:txbxContent>
                          <w:p w14:paraId="57AA7E24" w14:textId="77777777" w:rsidR="00D2469A" w:rsidRDefault="00D2469A">
                            <w:pPr>
                              <w:textDirection w:val="btLr"/>
                            </w:pPr>
                            <w:r>
                              <w:rPr>
                                <w:b/>
                                <w:color w:val="385623"/>
                                <w:sz w:val="18"/>
                              </w:rPr>
                              <w:t>ЗАГАЛЬНІ</w:t>
                            </w:r>
                          </w:p>
                        </w:txbxContent>
                      </v:textbox>
                    </v:rect>
                    <v:group id="Группа 2108405392" o:spid="_x0000_s2230" style="position:absolute;left:4785;top:16492;width:4063;height:3845" coordorigin="4785,16492" coordsize="4078,4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">
                      <v:shape id="Крест 2108405393" o:spid="_x0000_s2232" type="#_x0000_t11" style="position:absolute;left:4785;top:1649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" fillcolor="#ffc000" strokecolor="#42719b" strokeweight="1pt">
                        <v:stroke startarrowwidth="narrow" startarrowlength="short" endarrowwidth="narrow" endarrowlength="short"/>
                        <v:textbox inset="2.53958mm,2.53958mm,2.53958mm,2.53958mm">
                          <w:txbxContent>
                            <w:p w14:paraId="5BC4FE98" w14:textId="77777777" w:rsidR="00D2469A" w:rsidRDefault="00D2469A">
                              <w:pPr>
                                <w:textDirection w:val="btLr"/>
                              </w:pPr>
                            </w:p>
                          </w:txbxContent>
                        </v:textbox>
                      </v:shape>
                      <v:rect id="Прямоугольник 2108405394" o:spid="_x0000_s2231" style="position:absolute;left:5015;top:16740;width:2904;height:42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" filled="f" stroked="f">
                        <v:textbox inset="2.53958mm,1.2694mm,2.53958mm,1.2694mm">
                          <w:txbxContent>
                            <w:p w14:paraId="41B029C2" w14:textId="77777777" w:rsidR="00D2469A" w:rsidRDefault="00D2469A">
                              <w:pPr>
                                <w:textDirection w:val="btLr"/>
                              </w:pPr>
                              <w:r>
                                <w:rPr>
                                  <w:b/>
                                  <w:color w:val="FFFFFF"/>
                                  <w:sz w:val="22"/>
                                </w:rPr>
                                <w:t>2</w:t>
                              </w:r>
                            </w:p>
                          </w:txbxContent>
                        </v:textbox>
                      </v:rect>
                    </v:group>
                  </v:group>
                </v:group>
              </v:group>
            </v:group>
          </v:group>
        </w:pict>
      </w:r>
      <w:r w:rsidR="00000000">
        <w:rPr>
          <w:noProof/>
          <w:lang w:eastAsia="uk-UA"/>
        </w:rPr>
        <w:pict w14:anchorId="68F02D72">
          <v:rect id="Прямоугольник 2108405395" o:spid="_x0000_s2224" style="position:absolute;left:0;text-align:left;margin-left:290pt;margin-top:91pt;width:207.05pt;height:41.4pt;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" filled="f" stroked="f">
            <v:textbox inset="2.53958mm,1.2694mm,2.53958mm,1.2694mm">
              <w:txbxContent>
                <w:p w14:paraId="6969F3AF" w14:textId="77777777" w:rsidR="00D2469A" w:rsidRDefault="00D2469A">
                  <w:pPr>
                    <w:ind w:left="342" w:firstLine="824"/>
                    <w:textDirection w:val="btLr"/>
                  </w:pPr>
                  <w:r>
                    <w:rPr>
                      <w:color w:val="000000"/>
                    </w:rPr>
                    <w:t xml:space="preserve">КНП «Камінь-Каширська центральна районна лікарня» </w:t>
                  </w:r>
                </w:p>
              </w:txbxContent>
            </v:textbox>
          </v:rect>
        </w:pict>
      </w:r>
      <w:r w:rsidR="00000000">
        <w:rPr>
          <w:noProof/>
          <w:lang w:eastAsia="uk-UA"/>
        </w:rPr>
        <w:pict w14:anchorId="610C54FD">
          <v:rect id="Прямоугольник 2108405396" o:spid="_x0000_s2223" style="position:absolute;left:0;text-align:left;margin-left:296pt;margin-top:131pt;width:204.8pt;height:67.5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" filled="f" stroked="f">
            <v:textbox inset="2.53958mm,1.2694mm,2.53958mm,1.2694mm">
              <w:txbxContent>
                <w:p w14:paraId="1226FE9C" w14:textId="77777777" w:rsidR="00D2469A" w:rsidRDefault="00D2469A">
                  <w:pPr>
                    <w:ind w:left="342" w:firstLine="824"/>
                    <w:textDirection w:val="btLr"/>
                  </w:pPr>
                  <w:r>
                    <w:rPr>
                      <w:color w:val="000000"/>
                    </w:rPr>
                    <w:t xml:space="preserve">КНП «Любешівська багатопрофільна лікарня» </w:t>
                  </w:r>
                </w:p>
                <w:p w14:paraId="7D025EA4" w14:textId="77777777" w:rsidR="00D2469A" w:rsidRDefault="00D2469A">
                  <w:pPr>
                    <w:ind w:left="342" w:firstLine="824"/>
                    <w:textDirection w:val="btLr"/>
                  </w:pPr>
                  <w:r>
                    <w:rPr>
                      <w:color w:val="000000"/>
                    </w:rPr>
                    <w:t xml:space="preserve">КНП «Маневицька багатопрофільна лікарня» </w:t>
                  </w:r>
                </w:p>
              </w:txbxContent>
            </v:textbox>
          </v:rect>
        </w:pict>
      </w:r>
    </w:p>
    <w:p w14:paraId="0D945E93" w14:textId="77777777" w:rsidR="006D0D03" w:rsidRDefault="006D0D03">
      <w:pPr>
        <w:tabs>
          <w:tab w:val="left" w:pos="709"/>
        </w:tabs>
        <w:spacing w:after="80"/>
        <w:jc w:val="both"/>
        <w:rPr>
          <w:sz w:val="28"/>
          <w:szCs w:val="28"/>
        </w:rPr>
      </w:pPr>
    </w:p>
    <w:p w14:paraId="0FFCE4C7" w14:textId="77777777" w:rsidR="006D0D03" w:rsidRDefault="000D0977" w:rsidP="008F5935">
      <w:pPr>
        <w:tabs>
          <w:tab w:val="left" w:pos="567"/>
        </w:tabs>
        <w:jc w:val="both"/>
        <w:rPr>
          <w:color w:val="000000"/>
          <w:sz w:val="28"/>
          <w:szCs w:val="28"/>
        </w:rPr>
      </w:pPr>
      <w:r>
        <w:rPr>
          <w:sz w:val="28"/>
          <w:szCs w:val="28"/>
        </w:rPr>
        <w:tab/>
      </w:r>
      <w:r w:rsidR="002B0540">
        <w:rPr>
          <w:sz w:val="28"/>
          <w:szCs w:val="28"/>
        </w:rPr>
        <w:t>План розвитку</w:t>
      </w:r>
      <w:r w:rsidR="006C2F0A">
        <w:rPr>
          <w:sz w:val="28"/>
          <w:szCs w:val="28"/>
        </w:rPr>
        <w:t xml:space="preserve"> </w:t>
      </w:r>
      <w:r w:rsidR="002B0540">
        <w:rPr>
          <w:sz w:val="28"/>
          <w:szCs w:val="28"/>
        </w:rPr>
        <w:t>КНП</w:t>
      </w:r>
      <w:r w:rsidR="002B0540">
        <w:rPr>
          <w:color w:val="000000"/>
          <w:sz w:val="28"/>
          <w:szCs w:val="28"/>
        </w:rPr>
        <w:t> </w:t>
      </w:r>
      <w:r w:rsidR="002B0540">
        <w:rPr>
          <w:sz w:val="28"/>
          <w:szCs w:val="28"/>
        </w:rPr>
        <w:t>«Камінь-</w:t>
      </w:r>
      <w:proofErr w:type="spellStart"/>
      <w:r w:rsidR="002B0540">
        <w:rPr>
          <w:sz w:val="28"/>
          <w:szCs w:val="28"/>
        </w:rPr>
        <w:t>Каширська</w:t>
      </w:r>
      <w:proofErr w:type="spellEnd"/>
      <w:r w:rsidR="002B0540">
        <w:rPr>
          <w:sz w:val="28"/>
          <w:szCs w:val="28"/>
        </w:rPr>
        <w:t xml:space="preserve"> центральна районна лікарня» – кластерна лікарня (додається).</w:t>
      </w:r>
    </w:p>
    <w:p w14:paraId="73E17082" w14:textId="77777777" w:rsidR="006D0D03" w:rsidRDefault="000D0977" w:rsidP="008F5935">
      <w:pPr>
        <w:tabs>
          <w:tab w:val="left" w:pos="567"/>
        </w:tabs>
        <w:jc w:val="both"/>
        <w:rPr>
          <w:color w:val="000000"/>
          <w:sz w:val="28"/>
          <w:szCs w:val="28"/>
        </w:rPr>
      </w:pPr>
      <w:r>
        <w:rPr>
          <w:sz w:val="28"/>
          <w:szCs w:val="28"/>
        </w:rPr>
        <w:tab/>
      </w:r>
      <w:r w:rsidR="002B0540">
        <w:rPr>
          <w:sz w:val="28"/>
          <w:szCs w:val="28"/>
        </w:rPr>
        <w:t>План розвитку КП</w:t>
      </w:r>
      <w:r w:rsidR="002B0540">
        <w:rPr>
          <w:color w:val="000000"/>
          <w:sz w:val="28"/>
          <w:szCs w:val="28"/>
        </w:rPr>
        <w:t> «</w:t>
      </w:r>
      <w:proofErr w:type="spellStart"/>
      <w:r w:rsidR="002B0540">
        <w:rPr>
          <w:sz w:val="28"/>
          <w:szCs w:val="28"/>
        </w:rPr>
        <w:t>Любешівська</w:t>
      </w:r>
      <w:proofErr w:type="spellEnd"/>
      <w:r w:rsidR="002B0540">
        <w:rPr>
          <w:sz w:val="28"/>
          <w:szCs w:val="28"/>
        </w:rPr>
        <w:t xml:space="preserve"> багатопрофільна лікарня» </w:t>
      </w:r>
      <w:proofErr w:type="spellStart"/>
      <w:r w:rsidR="002B0540">
        <w:rPr>
          <w:sz w:val="28"/>
          <w:szCs w:val="28"/>
        </w:rPr>
        <w:t>Любешівської</w:t>
      </w:r>
      <w:proofErr w:type="spellEnd"/>
      <w:r w:rsidR="002B0540">
        <w:rPr>
          <w:sz w:val="28"/>
          <w:szCs w:val="28"/>
        </w:rPr>
        <w:t xml:space="preserve"> селищної ради – загальна лікарня (додається).</w:t>
      </w:r>
    </w:p>
    <w:p w14:paraId="2AA614FD" w14:textId="77777777" w:rsidR="006D0D03" w:rsidRDefault="000D0977" w:rsidP="008F5935">
      <w:pPr>
        <w:tabs>
          <w:tab w:val="left" w:pos="567"/>
        </w:tabs>
        <w:jc w:val="both"/>
        <w:rPr>
          <w:sz w:val="28"/>
          <w:szCs w:val="28"/>
        </w:rPr>
      </w:pPr>
      <w:r>
        <w:rPr>
          <w:sz w:val="28"/>
          <w:szCs w:val="28"/>
        </w:rPr>
        <w:tab/>
      </w:r>
      <w:r w:rsidR="002B0540">
        <w:rPr>
          <w:sz w:val="28"/>
          <w:szCs w:val="28"/>
        </w:rPr>
        <w:t>План розвитку</w:t>
      </w:r>
      <w:r w:rsidR="00F5061D">
        <w:rPr>
          <w:sz w:val="28"/>
          <w:szCs w:val="28"/>
        </w:rPr>
        <w:t xml:space="preserve"> </w:t>
      </w:r>
      <w:r w:rsidR="002B0540">
        <w:rPr>
          <w:sz w:val="28"/>
          <w:szCs w:val="28"/>
        </w:rPr>
        <w:t>КНП</w:t>
      </w:r>
      <w:r w:rsidR="002B0540">
        <w:rPr>
          <w:color w:val="000000"/>
          <w:sz w:val="28"/>
          <w:szCs w:val="28"/>
        </w:rPr>
        <w:t> «</w:t>
      </w:r>
      <w:r w:rsidR="002B0540">
        <w:rPr>
          <w:sz w:val="28"/>
          <w:szCs w:val="28"/>
        </w:rPr>
        <w:t>Маневицька багатопрофільна лікарня» Маневицької селищної ради – загальна лікарня (додається).</w:t>
      </w:r>
    </w:p>
    <w:p w14:paraId="40800367" w14:textId="77777777" w:rsidR="008F5935" w:rsidRPr="008F5935" w:rsidRDefault="008F5935">
      <w:pPr>
        <w:tabs>
          <w:tab w:val="left" w:pos="709"/>
        </w:tabs>
        <w:jc w:val="center"/>
        <w:rPr>
          <w:b/>
          <w:sz w:val="22"/>
          <w:szCs w:val="22"/>
        </w:rPr>
      </w:pPr>
    </w:p>
    <w:p w14:paraId="0A0F69ED" w14:textId="77777777" w:rsidR="006D0D03" w:rsidRDefault="002B0540">
      <w:pPr>
        <w:tabs>
          <w:tab w:val="left" w:pos="709"/>
        </w:tabs>
        <w:jc w:val="center"/>
        <w:rPr>
          <w:b/>
          <w:sz w:val="28"/>
          <w:szCs w:val="28"/>
        </w:rPr>
      </w:pPr>
      <w:r>
        <w:rPr>
          <w:b/>
          <w:sz w:val="28"/>
          <w:szCs w:val="28"/>
        </w:rPr>
        <w:t>3.3</w:t>
      </w:r>
      <w:r w:rsidR="00364EE8">
        <w:rPr>
          <w:b/>
          <w:sz w:val="28"/>
          <w:szCs w:val="28"/>
        </w:rPr>
        <w:t>.</w:t>
      </w:r>
      <w:r>
        <w:rPr>
          <w:b/>
          <w:sz w:val="28"/>
          <w:szCs w:val="28"/>
        </w:rPr>
        <w:t xml:space="preserve"> КОВЕЛЬСЬКИЙ ГОСПІТАЛЬНИЙ КЛАСТЕР </w:t>
      </w:r>
    </w:p>
    <w:p w14:paraId="0C5F64F8" w14:textId="77777777" w:rsidR="006D0D03" w:rsidRDefault="002B0540">
      <w:pPr>
        <w:tabs>
          <w:tab w:val="left" w:pos="709"/>
        </w:tabs>
        <w:ind w:left="-426"/>
        <w:jc w:val="both"/>
        <w:rPr>
          <w:b/>
          <w:sz w:val="28"/>
          <w:szCs w:val="28"/>
        </w:rPr>
      </w:pPr>
      <w:r>
        <w:rPr>
          <w:b/>
          <w:noProof/>
          <w:sz w:val="28"/>
          <w:szCs w:val="28"/>
          <w:lang w:eastAsia="uk-UA"/>
        </w:rPr>
        <w:lastRenderedPageBreak/>
        <w:drawing>
          <wp:inline distT="0" distB="0" distL="0" distR="0" wp14:anchorId="3125614D" wp14:editId="02129653">
            <wp:extent cx="3700720" cy="3646198"/>
            <wp:effectExtent l="0" t="0" r="0" b="0"/>
            <wp:docPr id="2108405593" name="image14.png" descr="C:\Users\User\Desktop\Ковельський_район_2020.png"/>
            <wp:cNvGraphicFramePr/>
            <a:graphic xmlns:a="http://schemas.openxmlformats.org/drawingml/2006/main">
              <a:graphicData uri="http://schemas.openxmlformats.org/drawingml/2006/picture">
                <pic:pic xmlns:pic="http://schemas.openxmlformats.org/drawingml/2006/picture">
                  <pic:nvPicPr>
                    <pic:cNvPr id="0" name="image14.png" descr="C:\Users\User\Desktop\Ковельський_район_2020.png"/>
                    <pic:cNvPicPr preferRelativeResize="0"/>
                  </pic:nvPicPr>
                  <pic:blipFill>
                    <a:blip r:embed="rId34"/>
                    <a:srcRect/>
                    <a:stretch>
                      <a:fillRect/>
                    </a:stretch>
                  </pic:blipFill>
                  <pic:spPr>
                    <a:xfrm>
                      <a:off x="0" y="0"/>
                      <a:ext cx="3700720" cy="3646198"/>
                    </a:xfrm>
                    <a:prstGeom prst="rect">
                      <a:avLst/>
                    </a:prstGeom>
                    <a:ln/>
                  </pic:spPr>
                </pic:pic>
              </a:graphicData>
            </a:graphic>
          </wp:inline>
        </w:drawing>
      </w:r>
      <w:r w:rsidR="00000000">
        <w:rPr>
          <w:noProof/>
          <w:lang w:eastAsia="uk-UA"/>
        </w:rPr>
        <w:pict w14:anchorId="1E1DAF58">
          <v:group id="Группа 2108405397" o:spid="_x0000_s2212" style="position:absolute;left:0;text-align:left;margin-left:270pt;margin-top:7pt;width:237.7pt;height:46.25pt;z-index:251675648;mso-position-horizontal-relative:text;mso-position-vertical-relative:text" coordorigin="38366,34861" coordsize="30188,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">
            <v:group id="Группа 2108405398" o:spid="_x0000_s2213" style="position:absolute;left:38366;top:34863;width:30187;height:5873" coordorigin="38366,34860" coordsize="30188,6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">
              <v:rect id="Прямоугольник 2108405399" o:spid="_x0000_s2222" style="position:absolute;left:38366;top:34860;width:30188;height:6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" filled="f" stroked="f">
                <v:textbox inset="2.53958mm,2.53958mm,2.53958mm,2.53958mm">
                  <w:txbxContent>
                    <w:p w14:paraId="1216344D" w14:textId="77777777" w:rsidR="00D2469A" w:rsidRDefault="00D2469A">
                      <w:pPr>
                        <w:textDirection w:val="btLr"/>
                      </w:pPr>
                    </w:p>
                  </w:txbxContent>
                </v:textbox>
              </v:rect>
              <v:group id="Группа 2108405400" o:spid="_x0000_s2214" style="position:absolute;left:38366;top:34863;width:30187;height:5873" coordorigin="38276,34773" coordsize="30278,6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">
                <v:rect id="Прямоугольник 2108405401" o:spid="_x0000_s2221" style="position:absolute;left:38276;top:34773;width:30278;height:60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" filled="f" stroked="f">
                  <v:textbox inset="2.53958mm,2.53958mm,2.53958mm,2.53958mm">
                    <w:txbxContent>
                      <w:p w14:paraId="73847FA4" w14:textId="77777777" w:rsidR="00D2469A" w:rsidRDefault="00D2469A">
                        <w:pPr>
                          <w:textDirection w:val="btLr"/>
                        </w:pPr>
                      </w:p>
                    </w:txbxContent>
                  </v:textbox>
                </v:rect>
                <v:group id="Группа 2108405402" o:spid="_x0000_s2215" style="position:absolute;left:38366;top:34863;width:30187;height:5873" coordorigin="5884" coordsize="43262,7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">
                  <v:rect id="Прямоугольник 2108405403" o:spid="_x0000_s2220" style="position:absolute;left:5884;width:43262;height:78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" filled="f" stroked="f">
                    <v:textbox inset="2.53958mm,2.53958mm,2.53958mm,2.53958mm">
                      <w:txbxContent>
                        <w:p w14:paraId="4E2C4DE8" w14:textId="77777777" w:rsidR="00D2469A" w:rsidRDefault="00D2469A">
                          <w:pPr>
                            <w:textDirection w:val="btLr"/>
                          </w:pPr>
                        </w:p>
                      </w:txbxContent>
                    </v:textbox>
                  </v:rect>
                  <v:rect id="Прямоугольник 2108405404" o:spid="_x0000_s2219" style="position:absolute;left:8913;width:36107;height:23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" filled="f" stroked="f">
                    <v:textbox inset="0,0,0,0">
                      <w:txbxContent>
                        <w:p w14:paraId="174D9C99" w14:textId="77777777" w:rsidR="00D2469A" w:rsidRDefault="00D2469A">
                          <w:pPr>
                            <w:textDirection w:val="btLr"/>
                          </w:pPr>
                          <w:r>
                            <w:rPr>
                              <w:b/>
                              <w:color w:val="2B2A29"/>
                            </w:rPr>
                            <w:t xml:space="preserve">266,1 тисяч осіб </w:t>
                          </w:r>
                          <w:r>
                            <w:rPr>
                              <w:color w:val="2B2A29"/>
                            </w:rPr>
                            <w:t>– населення району</w:t>
                          </w:r>
                        </w:p>
                      </w:txbxContent>
                    </v:textbox>
                  </v:rect>
                  <v:rect id="Прямоугольник 2108405405" o:spid="_x0000_s2218" style="position:absolute;left:8913;top:3215;width:40233;height:4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" filled="f" stroked="f">
                    <v:textbox inset="0,0,0,0">
                      <w:txbxContent>
                        <w:p w14:paraId="3E8618AA" w14:textId="77777777" w:rsidR="00D2469A" w:rsidRDefault="00D2469A">
                          <w:pPr>
                            <w:textDirection w:val="btLr"/>
                          </w:pPr>
                          <w:r>
                            <w:rPr>
                              <w:b/>
                              <w:color w:val="000000"/>
                            </w:rPr>
                            <w:t>6</w:t>
                          </w:r>
                          <w:r>
                            <w:rPr>
                              <w:color w:val="000000"/>
                            </w:rPr>
                            <w:t xml:space="preserve"> – закладів охорони здоров’я які надають стаціонарну спеціалізовану допомогу</w:t>
                          </w:r>
                        </w:p>
                      </w:txbxContent>
                    </v:textbox>
                  </v:rect>
                  <v:shape id="Выноска с четырьмя стрелками 2108405406" o:spid="_x0000_s2217" style="position:absolute;left:5884;top:3449;width:1843;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246EC045" w14:textId="77777777" w:rsidR="00D2469A" w:rsidRDefault="00D2469A">
                          <w:pPr>
                            <w:textDirection w:val="btLr"/>
                          </w:pPr>
                        </w:p>
                      </w:txbxContent>
                    </v:textbox>
                  </v:shape>
                  <v:shape id="Выноска с четырьмя стрелками 2108405407" o:spid="_x0000_s2216" style="position:absolute;left:5885;width:1842;height:1887;visibility:visible;v-text-anchor:middle" coordsize="184244,188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" adj="-11796480,,5400" path="m,94362l34113,60249r,17057l47790,77306r,-28354l75066,48952r,-14839l58009,34113,92122,r34113,34113l109178,34113r,14839l136454,48952r,28354l150131,77306r,-17057l184244,94362r-34113,34113l150131,111418r-13677,l136454,139772r-27276,l109178,154611r17057,l92122,188724,58009,154611r17057,l75066,139772r-27276,l47790,111418r-13677,l34113,128475,,94362xe" fillcolor="#833c0b" strokecolor="#42719b" strokeweight="1pt">
                    <v:stroke startarrowwidth="narrow" startarrowlength="short" endarrowwidth="narrow" endarrowlength="short" joinstyle="miter"/>
                    <v:formulas/>
                    <v:path arrowok="t" o:connecttype="custom" o:connectlocs="0,94362;34113,60249;34113,77306;47790,77306;47790,48952;75066,48952;75066,34113;58009,34113;92122,0;126235,34113;109178,34113;109178,48952;136454,48952;136454,77306;150131,77306;150131,60249;184244,94362;150131,128475;150131,111418;136454,111418;136454,139772;109178,139772;109178,154611;126235,154611;92122,188724;58009,154611;75066,154611;75066,139772;47790,139772;47790,111418;34113,111418;34113,128475;0,94362" o:connectangles="0,0,0,0,0,0,0,0,0,0,0,0,0,0,0,0,0,0,0,0,0,0,0,0,0,0,0,0,0,0,0,0,0" textboxrect="0,0,184244,188724"/>
                    <v:textbox inset="2.53958mm,2.53958mm,2.53958mm,2.53958mm">
                      <w:txbxContent>
                        <w:p w14:paraId="7E129842" w14:textId="77777777" w:rsidR="00D2469A" w:rsidRDefault="00D2469A">
                          <w:pPr>
                            <w:textDirection w:val="btLr"/>
                          </w:pPr>
                        </w:p>
                      </w:txbxContent>
                    </v:textbox>
                  </v:shape>
                </v:group>
              </v:group>
            </v:group>
          </v:group>
        </w:pict>
      </w:r>
      <w:r w:rsidR="00000000">
        <w:rPr>
          <w:noProof/>
          <w:lang w:eastAsia="uk-UA"/>
        </w:rPr>
        <w:pict w14:anchorId="73DC777E">
          <v:group id="Группа 2108405408" o:spid="_x0000_s2190" style="position:absolute;left:0;text-align:left;margin-left:245pt;margin-top:82pt;width:83.3pt;height:204.2pt;z-index:251676672;mso-position-horizontal-relative:text;mso-position-vertical-relative:text" coordorigin="48170,24832" coordsize="10579,25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">
            <v:group id="Группа 2108405409" o:spid="_x0000_s2191" style="position:absolute;left:48170;top:24832;width:10579;height:25935" coordorigin="48170,24832" coordsize="10579,2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">
              <v:rect id="Прямоугольник 2108405410" o:spid="_x0000_s2211" style="position:absolute;left:48170;top:24832;width:10579;height:2593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" filled="f" stroked="f">
                <v:textbox inset="2.53958mm,2.53958mm,2.53958mm,2.53958mm">
                  <w:txbxContent>
                    <w:p w14:paraId="75C35141" w14:textId="77777777" w:rsidR="00D2469A" w:rsidRDefault="00D2469A">
                      <w:pPr>
                        <w:textDirection w:val="btLr"/>
                      </w:pPr>
                    </w:p>
                  </w:txbxContent>
                </v:textbox>
              </v:rect>
              <v:group id="Группа 2108405411" o:spid="_x0000_s2192" style="position:absolute;left:48170;top:24832;width:10579;height:25935" coordorigin="48170,24768" coordsize="10579,25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">
                <v:rect id="Прямоугольник 2108405412" o:spid="_x0000_s2210" style="position:absolute;left:48170;top:24768;width:10579;height:260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" filled="f" stroked="f">
                  <v:textbox inset="2.53958mm,2.53958mm,2.53958mm,2.53958mm">
                    <w:txbxContent>
                      <w:p w14:paraId="66DBB154" w14:textId="77777777" w:rsidR="00D2469A" w:rsidRDefault="00D2469A">
                        <w:pPr>
                          <w:textDirection w:val="btLr"/>
                        </w:pPr>
                      </w:p>
                    </w:txbxContent>
                  </v:textbox>
                </v:rect>
                <v:group id="Группа 2108405413" o:spid="_x0000_s2193" style="position:absolute;left:48170;top:24832;width:10579;height:25935" coordsize="11346,2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">
                  <v:rect id="Прямоугольник 2108405414" o:spid="_x0000_s2209" style="position:absolute;width:11346;height:2595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" filled="f" stroked="f">
                    <v:textbox inset="2.53958mm,2.53958mm,2.53958mm,2.53958mm">
                      <w:txbxContent>
                        <w:p w14:paraId="40509922" w14:textId="77777777" w:rsidR="00D2469A" w:rsidRDefault="00D2469A">
                          <w:pPr>
                            <w:textDirection w:val="btLr"/>
                          </w:pPr>
                        </w:p>
                      </w:txbxContent>
                    </v:textbox>
                  </v:rect>
                  <v:group id="Группа 2108405415" o:spid="_x0000_s2204" style="position:absolute;left:762;width:10227;height:6245" coordorigin="1095,4184" coordsize="1276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">
                    <v:rect id="Прямоугольник 2108405416" o:spid="_x0000_s2208" style="position:absolute;left:1095;top:8346;width:12763;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" filled="f" stroked="f">
                      <v:textbox inset="2.53958mm,1.2694mm,2.53958mm,1.2694mm">
                        <w:txbxContent>
                          <w:p w14:paraId="3F63AFC3" w14:textId="77777777" w:rsidR="00D2469A" w:rsidRDefault="00D2469A">
                            <w:pPr>
                              <w:textDirection w:val="btLr"/>
                            </w:pPr>
                            <w:r>
                              <w:rPr>
                                <w:b/>
                                <w:color w:val="385623"/>
                                <w:sz w:val="18"/>
                              </w:rPr>
                              <w:t>КЛАСТЕРНІ</w:t>
                            </w:r>
                          </w:p>
                        </w:txbxContent>
                      </v:textbox>
                    </v:rect>
                    <v:group id="Группа 2108405417" o:spid="_x0000_s2205" style="position:absolute;left:4947;top:4184;width:4063;height:3633" coordorigin="4947,4184" coordsize="4078,4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">
                      <v:shape id="Крест 2108405418" o:spid="_x0000_s2207"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" fillcolor="#00b050" strokecolor="#42719b" strokeweight="1pt">
                        <v:stroke startarrowwidth="narrow" startarrowlength="short" endarrowwidth="narrow" endarrowlength="short"/>
                        <v:textbox inset="2.53958mm,2.53958mm,2.53958mm,2.53958mm">
                          <w:txbxContent>
                            <w:p w14:paraId="2498ECA5" w14:textId="77777777" w:rsidR="00D2469A" w:rsidRDefault="00D2469A">
                              <w:pPr>
                                <w:textDirection w:val="btLr"/>
                              </w:pPr>
                            </w:p>
                          </w:txbxContent>
                        </v:textbox>
                      </v:shape>
                      <v:rect id="Прямоугольник 2108405419" o:spid="_x0000_s2206" style="position:absolute;left:5440;top:4184;width:2824;height:42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" filled="f" stroked="f">
                        <v:textbox inset="2.53958mm,1.2694mm,2.53958mm,1.2694mm">
                          <w:txbxContent>
                            <w:p w14:paraId="415B040E" w14:textId="77777777" w:rsidR="00D2469A" w:rsidRDefault="00D2469A">
                              <w:pPr>
                                <w:textDirection w:val="btLr"/>
                              </w:pPr>
                              <w:r>
                                <w:rPr>
                                  <w:b/>
                                  <w:color w:val="FFFFFF"/>
                                </w:rPr>
                                <w:t>2</w:t>
                              </w:r>
                            </w:p>
                          </w:txbxContent>
                        </v:textbox>
                      </v:rect>
                    </v:group>
                  </v:group>
                  <v:group id="Группа 2108405420" o:spid="_x0000_s2199" style="position:absolute;left:979;top:9459;width:8681;height:4915" coordorigin="1435,17714" coordsize="10832,6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">
                    <v:rect id="Прямоугольник 2108405421" o:spid="_x0000_s2203" style="position:absolute;left:1435;top:21329;width:10833;height:25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" filled="f" stroked="f">
                      <v:textbox inset="2.53958mm,1.2694mm,2.53958mm,1.2694mm">
                        <w:txbxContent>
                          <w:p w14:paraId="2381BFF7" w14:textId="77777777" w:rsidR="00D2469A" w:rsidRDefault="00D2469A">
                            <w:pPr>
                              <w:textDirection w:val="btLr"/>
                            </w:pPr>
                            <w:r>
                              <w:rPr>
                                <w:b/>
                                <w:color w:val="385623"/>
                                <w:sz w:val="18"/>
                              </w:rPr>
                              <w:t>ЗАГАЛЬНІ</w:t>
                            </w:r>
                          </w:p>
                        </w:txbxContent>
                      </v:textbox>
                    </v:rect>
                    <v:group id="Группа 2108405422" o:spid="_x0000_s2200" style="position:absolute;left:4785;top:17714;width:4063;height:3458" coordorigin="4785,17927" coordsize="4078,4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">
                      <v:shape id="Крест 2108405423" o:spid="_x0000_s2202" type="#_x0000_t11" style="position:absolute;left:4785;top:17927;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" fillcolor="#ffc000" strokecolor="#42719b" strokeweight="1pt">
                        <v:stroke startarrowwidth="narrow" startarrowlength="short" endarrowwidth="narrow" endarrowlength="short"/>
                        <v:textbox inset="2.53958mm,2.53958mm,2.53958mm,2.53958mm">
                          <w:txbxContent>
                            <w:p w14:paraId="0B861A08" w14:textId="77777777" w:rsidR="00D2469A" w:rsidRDefault="00D2469A">
                              <w:pPr>
                                <w:textDirection w:val="btLr"/>
                              </w:pPr>
                            </w:p>
                          </w:txbxContent>
                        </v:textbox>
                      </v:shape>
                      <v:rect id="Прямоугольник 2108405424" o:spid="_x0000_s2201" style="position:absolute;left:5015;top:17969;width:3028;height:40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" filled="f" stroked="f">
                        <v:textbox inset="2.53958mm,1.2694mm,2.53958mm,1.2694mm">
                          <w:txbxContent>
                            <w:p w14:paraId="70BD50CF" w14:textId="77777777" w:rsidR="00D2469A" w:rsidRDefault="00D2469A">
                              <w:pPr>
                                <w:textDirection w:val="btLr"/>
                              </w:pPr>
                              <w:r>
                                <w:rPr>
                                  <w:b/>
                                  <w:color w:val="FFFFFF"/>
                                </w:rPr>
                                <w:t>2</w:t>
                              </w:r>
                            </w:p>
                          </w:txbxContent>
                        </v:textbox>
                      </v:rect>
                    </v:group>
                  </v:group>
                  <v:group id="Группа 2108405425" o:spid="_x0000_s2194" style="position:absolute;top:18274;width:11346;height:7676" coordorigin=",30472" coordsize="14158,9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">
                    <v:rect id="Прямоугольник 2108405426" o:spid="_x0000_s2198" style="position:absolute;top:33998;width:14158;height:61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" filled="f" stroked="f">
                      <v:textbox inset="2.53958mm,1.2694mm,2.53958mm,1.2694mm">
                        <w:txbxContent>
                          <w:p w14:paraId="78E580AF" w14:textId="77777777" w:rsidR="00D2469A" w:rsidRDefault="00D2469A">
                            <w:pPr>
                              <w:jc w:val="center"/>
                              <w:textDirection w:val="btLr"/>
                            </w:pPr>
                            <w:r>
                              <w:rPr>
                                <w:b/>
                                <w:color w:val="385623"/>
                                <w:sz w:val="18"/>
                              </w:rPr>
                              <w:t>НАДАВАЧІ МЕДИЧНИХ ПОСЛУГ</w:t>
                            </w:r>
                          </w:p>
                        </w:txbxContent>
                      </v:textbox>
                    </v:rect>
                    <v:group id="Группа 2108405427" o:spid="_x0000_s2195" style="position:absolute;left:4919;top:30472;width:4062;height:4263" coordorigin="4919,30732" coordsize="4078,5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">
                      <v:shape id="Крест 2108405428" o:spid="_x0000_s2197" type="#_x0000_t11" style="position:absolute;left:4919;top:3073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" fillcolor="#a5a5a5" strokecolor="#42719b" strokeweight="1pt">
                        <v:stroke startarrowwidth="narrow" startarrowlength="short" endarrowwidth="narrow" endarrowlength="short"/>
                        <v:textbox inset="2.53958mm,2.53958mm,2.53958mm,2.53958mm">
                          <w:txbxContent>
                            <w:p w14:paraId="23D198CD" w14:textId="77777777" w:rsidR="00D2469A" w:rsidRDefault="00D2469A">
                              <w:pPr>
                                <w:textDirection w:val="btLr"/>
                              </w:pPr>
                            </w:p>
                          </w:txbxContent>
                        </v:textbox>
                      </v:shape>
                      <v:rect id="Прямоугольник 2108405429" o:spid="_x0000_s2196" style="position:absolute;left:5295;top:30939;width:2824;height:4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" filled="f" stroked="f">
                        <v:textbox inset="2.53958mm,1.2694mm,2.53958mm,1.2694mm">
                          <w:txbxContent>
                            <w:p w14:paraId="347B6697" w14:textId="77777777" w:rsidR="00D2469A" w:rsidRDefault="00D2469A">
                              <w:pPr>
                                <w:textDirection w:val="btLr"/>
                              </w:pPr>
                              <w:r>
                                <w:rPr>
                                  <w:b/>
                                  <w:color w:val="FFFFFF"/>
                                </w:rPr>
                                <w:t>2</w:t>
                              </w:r>
                            </w:p>
                          </w:txbxContent>
                        </v:textbox>
                      </v:rect>
                    </v:group>
                  </v:group>
                </v:group>
              </v:group>
            </v:group>
          </v:group>
        </w:pict>
      </w:r>
      <w:r w:rsidR="00000000">
        <w:rPr>
          <w:noProof/>
          <w:lang w:eastAsia="uk-UA"/>
        </w:rPr>
        <w:pict w14:anchorId="6BE11A47">
          <v:shape id="Полилиния 2108405430" o:spid="_x0000_s2189" style="position:absolute;left:0;text-align:left;margin-left:0;margin-top:108pt;width:9pt;height:10.35pt;z-index:251677696;visibility:visible;mso-position-horizontal-relative:text;mso-position-vertical-relative:text;v-text-anchor:middle" coordsize="514014,5140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" adj="-11796480,,5400" path="m257007,c398949,,514015,115067,514015,257009v,141940,-115066,257007,-257008,257007c115067,514016,,398949,,257009,,115067,115067,,257007,e" fillcolor="white [3201]" stroked="f">
            <v:stroke joinstyle="miter"/>
            <v:formulas/>
            <v:path arrowok="t" o:extrusionok="f" o:connecttype="segments" textboxrect="0,0,514014,514015"/>
            <v:textbox inset="2.53958mm,2.53958mm,2.53958mm,2.53958mm">
              <w:txbxContent>
                <w:p w14:paraId="2529BCE6" w14:textId="77777777" w:rsidR="00D2469A" w:rsidRDefault="00D2469A">
                  <w:pPr>
                    <w:textDirection w:val="btLr"/>
                  </w:pPr>
                </w:p>
              </w:txbxContent>
            </v:textbox>
          </v:shape>
        </w:pict>
      </w:r>
      <w:r w:rsidR="00000000">
        <w:rPr>
          <w:noProof/>
          <w:lang w:eastAsia="uk-UA"/>
        </w:rPr>
        <w:pict w14:anchorId="35B9F939">
          <v:rect id="Прямоугольник 2108405431" o:spid="_x0000_s2188" style="position:absolute;left:0;text-align:left;margin-left:289pt;margin-top:63pt;width:232.65pt;height:88.8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" filled="f" stroked="f">
            <v:textbox inset="2.53958mm,1.2694mm,2.53958mm,1.2694mm">
              <w:txbxContent>
                <w:p w14:paraId="3DFDB5C0" w14:textId="77777777" w:rsidR="00D2469A" w:rsidRDefault="00D2469A">
                  <w:pPr>
                    <w:ind w:left="342" w:firstLine="824"/>
                    <w:textDirection w:val="btLr"/>
                  </w:pPr>
                  <w:r>
                    <w:rPr>
                      <w:color w:val="000000"/>
                    </w:rPr>
                    <w:t xml:space="preserve">КНП «Ковельське міськрайонне територіальне медичне об’єднання» </w:t>
                  </w:r>
                </w:p>
                <w:p w14:paraId="493259D8" w14:textId="77777777" w:rsidR="00D2469A" w:rsidRDefault="00D2469A">
                  <w:pPr>
                    <w:ind w:left="342" w:firstLine="824"/>
                    <w:textDirection w:val="btLr"/>
                  </w:pPr>
                  <w:r>
                    <w:rPr>
                      <w:color w:val="000000"/>
                    </w:rPr>
                    <w:t>КНП «Любомльське територіальне медичне об’єднання»</w:t>
                  </w:r>
                </w:p>
              </w:txbxContent>
            </v:textbox>
          </v:rect>
        </w:pict>
      </w:r>
      <w:r w:rsidR="00000000">
        <w:rPr>
          <w:noProof/>
          <w:lang w:eastAsia="uk-UA"/>
        </w:rPr>
        <w:pict w14:anchorId="3A9ADB0C">
          <v:rect id="Прямоугольник 2108405432" o:spid="_x0000_s2187" style="position:absolute;left:0;text-align:left;margin-left:303pt;margin-top:149pt;width:216.75pt;height:80.8pt;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" filled="f" stroked="f">
            <v:textbox inset="2.53958mm,1.2694mm,2.53958mm,1.2694mm">
              <w:txbxContent>
                <w:p w14:paraId="3E99A446" w14:textId="77777777" w:rsidR="00D2469A" w:rsidRDefault="00D2469A">
                  <w:pPr>
                    <w:ind w:left="342" w:firstLine="824"/>
                    <w:textDirection w:val="btLr"/>
                  </w:pPr>
                  <w:r>
                    <w:rPr>
                      <w:color w:val="000000"/>
                    </w:rPr>
                    <w:t xml:space="preserve">КНП «Ратнівська центральна районна лікарня» </w:t>
                  </w:r>
                </w:p>
                <w:p w14:paraId="273FE44D" w14:textId="77777777" w:rsidR="00D2469A" w:rsidRDefault="00D2469A">
                  <w:pPr>
                    <w:ind w:left="342" w:firstLine="824"/>
                    <w:textDirection w:val="btLr"/>
                  </w:pPr>
                  <w:r>
                    <w:rPr>
                      <w:color w:val="000000"/>
                    </w:rPr>
                    <w:t>КНП «Старовижівська багатопрофільна лікарня»</w:t>
                  </w:r>
                </w:p>
                <w:p w14:paraId="592633C4" w14:textId="77777777" w:rsidR="00D2469A" w:rsidRDefault="00D2469A">
                  <w:pPr>
                    <w:textDirection w:val="btLr"/>
                  </w:pPr>
                </w:p>
              </w:txbxContent>
            </v:textbox>
          </v:rect>
        </w:pict>
      </w:r>
      <w:r w:rsidR="00000000">
        <w:rPr>
          <w:noProof/>
          <w:lang w:eastAsia="uk-UA"/>
        </w:rPr>
        <w:pict w14:anchorId="61D21EF1">
          <v:rect id="Прямоугольник 2108405433" o:spid="_x0000_s2186" style="position:absolute;left:0;text-align:left;margin-left:304pt;margin-top:223pt;width:218.25pt;height:70.7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" filled="f" stroked="f">
            <v:textbox inset="2.53958mm,1.2694mm,2.53958mm,1.2694mm">
              <w:txbxContent>
                <w:p w14:paraId="7D609916" w14:textId="77777777" w:rsidR="00D2469A" w:rsidRDefault="00D2469A">
                  <w:pPr>
                    <w:ind w:left="342" w:firstLine="824"/>
                    <w:textDirection w:val="btLr"/>
                  </w:pPr>
                  <w:r>
                    <w:rPr>
                      <w:color w:val="000000"/>
                    </w:rPr>
                    <w:t xml:space="preserve">КНП «Шацька лікарня Шацької селищної ради» </w:t>
                  </w:r>
                </w:p>
                <w:p w14:paraId="7DDDE7B6" w14:textId="77777777" w:rsidR="00D2469A" w:rsidRDefault="00D2469A">
                  <w:pPr>
                    <w:ind w:left="342" w:firstLine="824"/>
                    <w:textDirection w:val="btLr"/>
                  </w:pPr>
                  <w:r>
                    <w:rPr>
                      <w:color w:val="000000"/>
                    </w:rPr>
                    <w:t>КНП «Турійська лікарня</w:t>
                  </w:r>
                </w:p>
                <w:p w14:paraId="450F21BC" w14:textId="77777777" w:rsidR="00D2469A" w:rsidRDefault="00D2469A">
                  <w:pPr>
                    <w:ind w:left="342" w:firstLine="824"/>
                    <w:textDirection w:val="btLr"/>
                  </w:pPr>
                  <w:r>
                    <w:rPr>
                      <w:color w:val="000000"/>
                    </w:rPr>
                    <w:t xml:space="preserve"> планового лікування»</w:t>
                  </w:r>
                </w:p>
              </w:txbxContent>
            </v:textbox>
          </v:rect>
        </w:pict>
      </w:r>
    </w:p>
    <w:p w14:paraId="42B13697" w14:textId="77777777" w:rsidR="006D0D03" w:rsidRDefault="002B0540" w:rsidP="008F5935">
      <w:pPr>
        <w:tabs>
          <w:tab w:val="left" w:pos="709"/>
        </w:tabs>
        <w:ind w:firstLine="567"/>
        <w:jc w:val="both"/>
        <w:rPr>
          <w:sz w:val="28"/>
          <w:szCs w:val="28"/>
        </w:rPr>
      </w:pPr>
      <w:r>
        <w:rPr>
          <w:sz w:val="28"/>
          <w:szCs w:val="28"/>
        </w:rPr>
        <w:t xml:space="preserve">План розвитку </w:t>
      </w:r>
      <w:r>
        <w:rPr>
          <w:color w:val="000000"/>
          <w:sz w:val="28"/>
          <w:szCs w:val="28"/>
        </w:rPr>
        <w:t>КНП «Ковельське міськрайонне територіальне медичне об’єднання» Ковельської міської ради</w:t>
      </w:r>
      <w:r w:rsidR="00953A8F">
        <w:rPr>
          <w:color w:val="000000"/>
          <w:sz w:val="28"/>
          <w:szCs w:val="28"/>
        </w:rPr>
        <w:t xml:space="preserve"> </w:t>
      </w:r>
      <w:r w:rsidR="000D0977">
        <w:rPr>
          <w:sz w:val="28"/>
          <w:szCs w:val="28"/>
        </w:rPr>
        <w:t>-</w:t>
      </w:r>
      <w:r>
        <w:rPr>
          <w:sz w:val="28"/>
          <w:szCs w:val="28"/>
        </w:rPr>
        <w:t xml:space="preserve"> кластерна лікарня(додається).</w:t>
      </w:r>
    </w:p>
    <w:p w14:paraId="2388170C" w14:textId="77777777" w:rsidR="006D0D03" w:rsidRDefault="002B0540" w:rsidP="008F5935">
      <w:pPr>
        <w:tabs>
          <w:tab w:val="left" w:pos="709"/>
        </w:tabs>
        <w:ind w:firstLine="567"/>
        <w:jc w:val="both"/>
        <w:rPr>
          <w:sz w:val="28"/>
          <w:szCs w:val="28"/>
        </w:rPr>
      </w:pPr>
      <w:r>
        <w:rPr>
          <w:sz w:val="28"/>
          <w:szCs w:val="28"/>
        </w:rPr>
        <w:t xml:space="preserve">План розвитку </w:t>
      </w:r>
      <w:r>
        <w:rPr>
          <w:color w:val="000000"/>
          <w:sz w:val="28"/>
          <w:szCs w:val="28"/>
        </w:rPr>
        <w:t>КНП</w:t>
      </w:r>
      <w:r w:rsidR="00F5061D">
        <w:rPr>
          <w:color w:val="000000"/>
          <w:sz w:val="28"/>
          <w:szCs w:val="28"/>
        </w:rPr>
        <w:t xml:space="preserve"> </w:t>
      </w:r>
      <w:r>
        <w:rPr>
          <w:color w:val="000000"/>
          <w:sz w:val="28"/>
          <w:szCs w:val="28"/>
        </w:rPr>
        <w:t>«</w:t>
      </w:r>
      <w:proofErr w:type="spellStart"/>
      <w:r>
        <w:rPr>
          <w:color w:val="000000"/>
          <w:sz w:val="28"/>
          <w:szCs w:val="28"/>
        </w:rPr>
        <w:t>Любомльське</w:t>
      </w:r>
      <w:proofErr w:type="spellEnd"/>
      <w:r>
        <w:rPr>
          <w:color w:val="000000"/>
          <w:sz w:val="28"/>
          <w:szCs w:val="28"/>
        </w:rPr>
        <w:t xml:space="preserve"> територіальне медичне об’єднання</w:t>
      </w:r>
      <w:r>
        <w:rPr>
          <w:sz w:val="28"/>
          <w:szCs w:val="28"/>
        </w:rPr>
        <w:t>»</w:t>
      </w:r>
      <w:r w:rsidR="00F5061D">
        <w:rPr>
          <w:sz w:val="28"/>
          <w:szCs w:val="28"/>
        </w:rPr>
        <w:t xml:space="preserve"> </w:t>
      </w:r>
      <w:proofErr w:type="spellStart"/>
      <w:r>
        <w:rPr>
          <w:color w:val="000000"/>
          <w:sz w:val="28"/>
          <w:szCs w:val="28"/>
        </w:rPr>
        <w:t>Любомльської</w:t>
      </w:r>
      <w:proofErr w:type="spellEnd"/>
      <w:r>
        <w:rPr>
          <w:color w:val="000000"/>
          <w:sz w:val="28"/>
          <w:szCs w:val="28"/>
        </w:rPr>
        <w:t xml:space="preserve"> міської ради»</w:t>
      </w:r>
      <w:r w:rsidR="00953A8F">
        <w:rPr>
          <w:color w:val="000000"/>
          <w:sz w:val="28"/>
          <w:szCs w:val="28"/>
        </w:rPr>
        <w:t xml:space="preserve"> </w:t>
      </w:r>
      <w:r w:rsidR="000D0977">
        <w:rPr>
          <w:sz w:val="28"/>
          <w:szCs w:val="28"/>
        </w:rPr>
        <w:t>-</w:t>
      </w:r>
      <w:r>
        <w:rPr>
          <w:sz w:val="28"/>
          <w:szCs w:val="28"/>
        </w:rPr>
        <w:t xml:space="preserve"> кластерна лікарня(додається).</w:t>
      </w:r>
    </w:p>
    <w:p w14:paraId="36E8F92F" w14:textId="77777777" w:rsidR="006D0D03" w:rsidRDefault="002B0540" w:rsidP="008F5935">
      <w:pPr>
        <w:tabs>
          <w:tab w:val="left" w:pos="709"/>
        </w:tabs>
        <w:ind w:firstLine="567"/>
        <w:jc w:val="both"/>
        <w:rPr>
          <w:sz w:val="28"/>
          <w:szCs w:val="28"/>
        </w:rPr>
      </w:pPr>
      <w:r>
        <w:rPr>
          <w:sz w:val="28"/>
          <w:szCs w:val="28"/>
        </w:rPr>
        <w:t>План розвитку КНП</w:t>
      </w:r>
      <w:r>
        <w:rPr>
          <w:color w:val="000000"/>
          <w:sz w:val="28"/>
          <w:szCs w:val="28"/>
        </w:rPr>
        <w:t> </w:t>
      </w:r>
      <w:r>
        <w:rPr>
          <w:sz w:val="28"/>
          <w:szCs w:val="28"/>
        </w:rPr>
        <w:t xml:space="preserve">«Ратнівська центральна районна лікарня» Ратнівської селищної ради </w:t>
      </w:r>
      <w:r w:rsidR="000D0977">
        <w:rPr>
          <w:sz w:val="28"/>
          <w:szCs w:val="28"/>
        </w:rPr>
        <w:t>-</w:t>
      </w:r>
      <w:r>
        <w:rPr>
          <w:sz w:val="28"/>
          <w:szCs w:val="28"/>
        </w:rPr>
        <w:t xml:space="preserve"> загальна лікарня(додається).</w:t>
      </w:r>
    </w:p>
    <w:p w14:paraId="22AC410A" w14:textId="77777777" w:rsidR="006D0D03" w:rsidRDefault="002B0540" w:rsidP="008F5935">
      <w:pPr>
        <w:tabs>
          <w:tab w:val="left" w:pos="709"/>
        </w:tabs>
        <w:ind w:firstLine="567"/>
        <w:jc w:val="both"/>
        <w:rPr>
          <w:sz w:val="28"/>
          <w:szCs w:val="28"/>
        </w:rPr>
      </w:pPr>
      <w:r>
        <w:rPr>
          <w:sz w:val="28"/>
          <w:szCs w:val="28"/>
        </w:rPr>
        <w:t>План розвитку КНП</w:t>
      </w:r>
      <w:r>
        <w:rPr>
          <w:color w:val="000000"/>
          <w:sz w:val="28"/>
          <w:szCs w:val="28"/>
        </w:rPr>
        <w:t> «</w:t>
      </w:r>
      <w:proofErr w:type="spellStart"/>
      <w:r>
        <w:rPr>
          <w:sz w:val="28"/>
          <w:szCs w:val="28"/>
        </w:rPr>
        <w:t>Старовижівська</w:t>
      </w:r>
      <w:proofErr w:type="spellEnd"/>
      <w:r>
        <w:rPr>
          <w:sz w:val="28"/>
          <w:szCs w:val="28"/>
        </w:rPr>
        <w:t xml:space="preserve"> багатопрофільна лікарня» </w:t>
      </w:r>
      <w:r w:rsidR="000D0977">
        <w:rPr>
          <w:sz w:val="28"/>
          <w:szCs w:val="28"/>
        </w:rPr>
        <w:t>-</w:t>
      </w:r>
      <w:r>
        <w:rPr>
          <w:sz w:val="28"/>
          <w:szCs w:val="28"/>
        </w:rPr>
        <w:t xml:space="preserve"> загальна лікарня (додається).</w:t>
      </w:r>
    </w:p>
    <w:p w14:paraId="4547E29E" w14:textId="77777777" w:rsidR="000D0977" w:rsidRDefault="000D0977">
      <w:pPr>
        <w:tabs>
          <w:tab w:val="left" w:pos="709"/>
        </w:tabs>
        <w:jc w:val="center"/>
        <w:rPr>
          <w:b/>
          <w:sz w:val="28"/>
          <w:szCs w:val="28"/>
        </w:rPr>
      </w:pPr>
    </w:p>
    <w:p w14:paraId="71CD93E6" w14:textId="77777777" w:rsidR="006D0D03" w:rsidRDefault="002B0540">
      <w:pPr>
        <w:tabs>
          <w:tab w:val="left" w:pos="709"/>
        </w:tabs>
        <w:jc w:val="center"/>
        <w:rPr>
          <w:b/>
          <w:sz w:val="28"/>
          <w:szCs w:val="28"/>
        </w:rPr>
      </w:pPr>
      <w:r>
        <w:rPr>
          <w:b/>
          <w:sz w:val="28"/>
          <w:szCs w:val="28"/>
        </w:rPr>
        <w:t>3.4</w:t>
      </w:r>
      <w:r w:rsidR="00B93455">
        <w:rPr>
          <w:b/>
          <w:sz w:val="28"/>
          <w:szCs w:val="28"/>
        </w:rPr>
        <w:t>.</w:t>
      </w:r>
      <w:r>
        <w:rPr>
          <w:b/>
          <w:sz w:val="28"/>
          <w:szCs w:val="28"/>
        </w:rPr>
        <w:t xml:space="preserve"> ЛУЦЬКИЙ ГОСПІТАЛЬНИЙ КЛАСТЕР</w:t>
      </w:r>
    </w:p>
    <w:p w14:paraId="76AFC9D9" w14:textId="77777777" w:rsidR="006D0D03" w:rsidRDefault="006D0D03">
      <w:pPr>
        <w:tabs>
          <w:tab w:val="left" w:pos="709"/>
        </w:tabs>
        <w:ind w:left="-142"/>
        <w:rPr>
          <w:b/>
          <w:sz w:val="28"/>
          <w:szCs w:val="28"/>
        </w:rPr>
      </w:pPr>
    </w:p>
    <w:p w14:paraId="50DF8E3B" w14:textId="77777777" w:rsidR="006D0D03" w:rsidRDefault="00000000">
      <w:pPr>
        <w:tabs>
          <w:tab w:val="left" w:pos="709"/>
        </w:tabs>
        <w:ind w:left="-142"/>
        <w:rPr>
          <w:b/>
          <w:sz w:val="28"/>
          <w:szCs w:val="28"/>
        </w:rPr>
      </w:pPr>
      <w:r>
        <w:rPr>
          <w:noProof/>
          <w:lang w:eastAsia="uk-UA"/>
        </w:rPr>
        <w:pict w14:anchorId="54F9FD9C">
          <v:shape id="Полилиния 2108405434" o:spid="_x0000_s2185" style="position:absolute;left:0;text-align:left;margin-left:33pt;margin-top:180pt;width:9pt;height:10.35pt;z-index:251681792;visibility:visible;v-text-anchor:middle" coordsize="514014,5140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" adj="-11796480,,5400" path="m257007,c398949,,514015,115067,514015,257009v,141940,-115066,257007,-257008,257007c115067,514016,,398949,,257009,,115067,115067,,257007,e" fillcolor="white [3201]" stroked="f">
            <v:stroke joinstyle="miter"/>
            <v:formulas/>
            <v:path arrowok="t" o:extrusionok="f" o:connecttype="segments" textboxrect="0,0,514014,514015"/>
            <v:textbox inset="2.53958mm,2.53958mm,2.53958mm,2.53958mm">
              <w:txbxContent>
                <w:p w14:paraId="1326A6DF" w14:textId="77777777" w:rsidR="00D2469A" w:rsidRDefault="00D2469A">
                  <w:pPr>
                    <w:textDirection w:val="btLr"/>
                  </w:pPr>
                </w:p>
              </w:txbxContent>
            </v:textbox>
          </v:shape>
        </w:pict>
      </w:r>
      <w:r>
        <w:rPr>
          <w:noProof/>
          <w:lang w:eastAsia="uk-UA"/>
        </w:rPr>
        <w:pict w14:anchorId="15831F65">
          <v:shape id="Полилиния 2108405435" o:spid="_x0000_s2184" style="position:absolute;left:0;text-align:left;margin-left:89pt;margin-top:105pt;width:9pt;height:10.3pt;z-index:251682816;visibility:visible;v-text-anchor:middle" coordsize="514014,5140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" adj="-11796480,,5400" path="m257007,c398949,,514015,115067,514015,257009v,141940,-115066,257007,-257008,257007c115067,514016,,398949,,257009,,115067,115067,,257007,e" fillcolor="white [3201]" stroked="f">
            <v:stroke joinstyle="miter"/>
            <v:formulas/>
            <v:path arrowok="t" o:extrusionok="f" o:connecttype="segments" textboxrect="0,0,514014,514015"/>
            <v:textbox inset="2.53958mm,2.53958mm,2.53958mm,2.53958mm">
              <w:txbxContent>
                <w:p w14:paraId="4276A3D6" w14:textId="77777777" w:rsidR="00D2469A" w:rsidRDefault="00D2469A">
                  <w:pPr>
                    <w:textDirection w:val="btLr"/>
                  </w:pPr>
                </w:p>
              </w:txbxContent>
            </v:textbox>
          </v:shape>
        </w:pict>
      </w:r>
      <w:r>
        <w:rPr>
          <w:noProof/>
          <w:lang w:eastAsia="uk-UA"/>
        </w:rPr>
        <w:pict w14:anchorId="6258115F">
          <v:shape id="Полилиния 2108405436" o:spid="_x0000_s2183" style="position:absolute;left:0;text-align:left;margin-left:237pt;margin-top:102pt;width:9pt;height:10.3pt;z-index:251683840;visibility:visible;v-text-anchor:middle" coordsize="514014,5140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" adj="-11796480,,5400" path="m257007,c398949,,514015,115067,514015,257009v,141940,-115066,257007,-257008,257007c115067,514016,,398949,,257009,,115067,115067,,257007,e" fillcolor="white [3201]" stroked="f">
            <v:stroke joinstyle="miter"/>
            <v:formulas/>
            <v:path arrowok="t" o:extrusionok="f" o:connecttype="segments" textboxrect="0,0,514014,514015"/>
            <v:textbox inset="2.53958mm,2.53958mm,2.53958mm,2.53958mm">
              <w:txbxContent>
                <w:p w14:paraId="081E3C71" w14:textId="77777777" w:rsidR="00D2469A" w:rsidRDefault="00D2469A">
                  <w:pPr>
                    <w:textDirection w:val="btLr"/>
                  </w:pPr>
                </w:p>
              </w:txbxContent>
            </v:textbox>
          </v:shape>
        </w:pict>
      </w:r>
      <w:r>
        <w:rPr>
          <w:noProof/>
          <w:lang w:eastAsia="uk-UA"/>
        </w:rPr>
        <w:pict w14:anchorId="679F65BE">
          <v:group id="Группа 2108405437" o:spid="_x0000_s2174" style="position:absolute;left:0;text-align:left;margin-left:319pt;margin-top:34pt;width:193.95pt;height:43.85pt;z-index:251684864" coordorigin="41144,35015" coordsize="24631,5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">
            <v:group id="Группа 2108405438" o:spid="_x0000_s2175" style="position:absolute;left:41144;top:35015;width:24631;height:5569" coordorigin="41144,35015" coordsize="24631,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">
              <v:rect id="Прямоугольник 2108405439" o:spid="_x0000_s2182" style="position:absolute;left:41144;top:35015;width:24631;height:556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" filled="f" stroked="f">
                <v:textbox inset="2.53958mm,2.53958mm,2.53958mm,2.53958mm">
                  <w:txbxContent>
                    <w:p w14:paraId="521975C8" w14:textId="77777777" w:rsidR="00D2469A" w:rsidRDefault="00D2469A">
                      <w:pPr>
                        <w:textDirection w:val="btLr"/>
                      </w:pPr>
                    </w:p>
                  </w:txbxContent>
                </v:textbox>
              </v:rect>
              <v:group id="Группа 2108405440" o:spid="_x0000_s2176" style="position:absolute;left:41144;top:35015;width:24631;height:5569" coordorigin="42340,35015" coordsize="22150,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">
                <v:rect id="Прямоугольник 2108405441" o:spid="_x0000_s2181" style="position:absolute;left:42340;top:35015;width:22150;height:556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" filled="f" stroked="f">
                  <v:textbox inset="2.53958mm,2.53958mm,2.53958mm,2.53958mm">
                    <w:txbxContent>
                      <w:p w14:paraId="62A23083" w14:textId="77777777" w:rsidR="00D2469A" w:rsidRDefault="00D2469A">
                        <w:pPr>
                          <w:textDirection w:val="btLr"/>
                        </w:pPr>
                      </w:p>
                    </w:txbxContent>
                  </v:textbox>
                </v:rect>
                <v:group id="Группа 2108405442" o:spid="_x0000_s2177" style="position:absolute;left:42430;top:35015;width:22059;height:5569" coordsize="23456,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">
                  <v:rect id="Прямоугольник 2108405443" o:spid="_x0000_s2180" style="position:absolute;width:23456;height:55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" filled="f" stroked="f">
                    <v:textbox inset="2.53958mm,2.53958mm,2.53958mm,2.53958mm">
                      <w:txbxContent>
                        <w:p w14:paraId="498E8EA1" w14:textId="77777777" w:rsidR="00D2469A" w:rsidRDefault="00D2469A">
                          <w:pPr>
                            <w:textDirection w:val="btLr"/>
                          </w:pPr>
                        </w:p>
                      </w:txbxContent>
                    </v:textbox>
                  </v:rect>
                  <v:rect id="Прямоугольник 2108405444" o:spid="_x0000_s2179" style="position:absolute;left:2086;width:20164;height:5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" filled="f" stroked="f">
                    <v:textbox inset="0,0,0,0">
                      <w:txbxContent>
                        <w:p w14:paraId="66C98ACB" w14:textId="77777777" w:rsidR="00D2469A" w:rsidRDefault="00D2469A">
                          <w:pPr>
                            <w:textDirection w:val="btLr"/>
                          </w:pPr>
                          <w:r>
                            <w:rPr>
                              <w:b/>
                              <w:color w:val="000000"/>
                            </w:rPr>
                            <w:t>11</w:t>
                          </w:r>
                          <w:r>
                            <w:rPr>
                              <w:color w:val="000000"/>
                            </w:rPr>
                            <w:t>– закладів охорони здоров’я які надають стаціонарну спеціалізовану допомогу</w:t>
                          </w:r>
                        </w:p>
                      </w:txbxContent>
                    </v:textbox>
                  </v:rect>
                  <v:shape id="Выноска с четырьмя стрелками 2108405445" o:spid="_x0000_s2178" style="position:absolute;top:496;width:1285;height:1406;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5BCE3070" w14:textId="77777777" w:rsidR="00D2469A" w:rsidRDefault="00D2469A">
                          <w:pPr>
                            <w:textDirection w:val="btLr"/>
                          </w:pPr>
                        </w:p>
                      </w:txbxContent>
                    </v:textbox>
                  </v:shape>
                </v:group>
              </v:group>
            </v:group>
          </v:group>
        </w:pict>
      </w:r>
      <w:r>
        <w:rPr>
          <w:noProof/>
          <w:lang w:eastAsia="uk-UA"/>
        </w:rPr>
        <w:pict w14:anchorId="690F0A01">
          <v:group id="Группа 2108405446" o:spid="_x0000_s2165" style="position:absolute;left:0;text-align:left;margin-left:328pt;margin-top:0;width:173.75pt;height:28.15pt;z-index:251685888" coordorigin="42427,36010" coordsize="22065,3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">
            <v:group id="Группа 2108405447" o:spid="_x0000_s2166" style="position:absolute;left:42427;top:36010;width:22065;height:3579" coordorigin="42427,36010" coordsize="22065,3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">
              <v:rect id="Прямоугольник 2108405448" o:spid="_x0000_s2173" style="position:absolute;left:42427;top:36010;width:22065;height:36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" filled="f" stroked="f">
                <v:textbox inset="2.53958mm,2.53958mm,2.53958mm,2.53958mm">
                  <w:txbxContent>
                    <w:p w14:paraId="7B94BC12" w14:textId="77777777" w:rsidR="00D2469A" w:rsidRDefault="00D2469A">
                      <w:pPr>
                        <w:textDirection w:val="btLr"/>
                      </w:pPr>
                    </w:p>
                  </w:txbxContent>
                </v:textbox>
              </v:rect>
              <v:group id="Группа 2108405449" o:spid="_x0000_s2167" style="position:absolute;left:42427;top:36010;width:22065;height:3579" coordorigin="42337,36010" coordsize="22154,3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">
                <v:rect id="Прямоугольник 2108405450" o:spid="_x0000_s2172" style="position:absolute;left:42337;top:36010;width:22155;height:36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" filled="f" stroked="f">
                  <v:textbox inset="2.53958mm,2.53958mm,2.53958mm,2.53958mm">
                    <w:txbxContent>
                      <w:p w14:paraId="5E0D9A15" w14:textId="77777777" w:rsidR="00D2469A" w:rsidRDefault="00D2469A">
                        <w:pPr>
                          <w:textDirection w:val="btLr"/>
                        </w:pPr>
                      </w:p>
                    </w:txbxContent>
                  </v:textbox>
                </v:rect>
                <v:group id="Группа 2108405451" o:spid="_x0000_s2168" style="position:absolute;left:42427;top:36010;width:22065;height:3579" coordorigin="695,-298" coordsize="22064,3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">
                  <v:rect id="Прямоугольник 2108405452" o:spid="_x0000_s2171" style="position:absolute;left:695;top:-298;width:22065;height:35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" filled="f" stroked="f">
                    <v:textbox inset="2.53958mm,2.53958mm,2.53958mm,2.53958mm">
                      <w:txbxContent>
                        <w:p w14:paraId="189B809B" w14:textId="77777777" w:rsidR="00D2469A" w:rsidRDefault="00D2469A">
                          <w:pPr>
                            <w:textDirection w:val="btLr"/>
                          </w:pPr>
                        </w:p>
                      </w:txbxContent>
                    </v:textbox>
                  </v:rect>
                  <v:rect id="Прямоугольник 2108405453" o:spid="_x0000_s2170" style="position:absolute;left:3180;top:-298;width:19580;height:3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" filled="f" stroked="f">
                    <v:textbox inset="0,0,0,0">
                      <w:txbxContent>
                        <w:p w14:paraId="6D705902" w14:textId="77777777" w:rsidR="00D2469A" w:rsidRDefault="00D2469A">
                          <w:pPr>
                            <w:textDirection w:val="btLr"/>
                          </w:pPr>
                          <w:r>
                            <w:rPr>
                              <w:b/>
                              <w:color w:val="000000"/>
                            </w:rPr>
                            <w:t xml:space="preserve">452,4 тисяч осіб </w:t>
                          </w:r>
                        </w:p>
                        <w:p w14:paraId="0A138097" w14:textId="77777777" w:rsidR="00D2469A" w:rsidRDefault="00D2469A">
                          <w:pPr>
                            <w:textDirection w:val="btLr"/>
                          </w:pPr>
                          <w:r>
                            <w:rPr>
                              <w:color w:val="2B2A29"/>
                            </w:rPr>
                            <w:t>– населення району</w:t>
                          </w:r>
                        </w:p>
                        <w:p w14:paraId="2938D2D6" w14:textId="77777777" w:rsidR="00D2469A" w:rsidRDefault="00D2469A">
                          <w:pPr>
                            <w:textDirection w:val="btLr"/>
                          </w:pPr>
                        </w:p>
                      </w:txbxContent>
                    </v:textbox>
                  </v:rect>
                  <v:shape id="Выноска с четырьмя стрелками 2108405454" o:spid="_x0000_s2169" style="position:absolute;left:695;width:1286;height:1405;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1F20BECD" w14:textId="77777777" w:rsidR="00D2469A" w:rsidRDefault="00D2469A">
                          <w:pPr>
                            <w:textDirection w:val="btLr"/>
                          </w:pPr>
                        </w:p>
                      </w:txbxContent>
                    </v:textbox>
                  </v:shape>
                </v:group>
              </v:group>
            </v:group>
          </v:group>
        </w:pict>
      </w:r>
      <w:r>
        <w:rPr>
          <w:noProof/>
          <w:lang w:eastAsia="uk-UA"/>
        </w:rPr>
        <w:pict w14:anchorId="00FFBC5B">
          <v:rect id="Прямоугольник 2108405455" o:spid="_x0000_s2164" style="position:absolute;left:0;text-align:left;margin-left:336pt;margin-top:82pt;width:174.45pt;height:86.1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" filled="f" stroked="f">
            <v:textbox inset="2.53958mm,1.2694mm,2.53958mm,1.2694mm">
              <w:txbxContent>
                <w:p w14:paraId="4DB707B6" w14:textId="77777777" w:rsidR="00D2469A" w:rsidRDefault="00D2469A" w:rsidP="00664E76">
                  <w:pPr>
                    <w:ind w:left="342"/>
                    <w:textDirection w:val="btLr"/>
                  </w:pPr>
                  <w:r>
                    <w:rPr>
                      <w:color w:val="000000"/>
                    </w:rPr>
                    <w:t>КП «Медичне об’єднання Луцької міської територіальної громади»</w:t>
                  </w:r>
                </w:p>
                <w:p w14:paraId="01AFB992" w14:textId="77777777" w:rsidR="00D2469A" w:rsidRDefault="00D2469A" w:rsidP="00664E76">
                  <w:pPr>
                    <w:ind w:left="342"/>
                    <w:textDirection w:val="btLr"/>
                  </w:pPr>
                  <w:r>
                    <w:rPr>
                      <w:color w:val="000000"/>
                    </w:rPr>
                    <w:t xml:space="preserve">КП «Луцька центральна районна лікарня» </w:t>
                  </w:r>
                </w:p>
              </w:txbxContent>
            </v:textbox>
          </v:rect>
        </w:pict>
      </w:r>
      <w:r>
        <w:rPr>
          <w:noProof/>
          <w:lang w:eastAsia="uk-UA"/>
        </w:rPr>
        <w:pict w14:anchorId="6DE9A96D">
          <v:rect id="Прямоугольник 2108405456" o:spid="_x0000_s2163" style="position:absolute;left:0;text-align:left;margin-left:308pt;margin-top:164pt;width:195.1pt;height:106.2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" filled="f" stroked="f">
            <v:textbox inset="2.53958mm,1.2694mm,2.53958mm,1.2694mm">
              <w:txbxContent>
                <w:p w14:paraId="2F6650EC" w14:textId="77777777" w:rsidR="00D2469A" w:rsidRDefault="00D2469A">
                  <w:pPr>
                    <w:textDirection w:val="btLr"/>
                  </w:pPr>
                  <w:r>
                    <w:rPr>
                      <w:color w:val="000000"/>
                    </w:rPr>
                    <w:t xml:space="preserve">КНП «Горохівська багатопрофільна лікарня» </w:t>
                  </w:r>
                </w:p>
                <w:p w14:paraId="033B28EF" w14:textId="77777777" w:rsidR="00D2469A" w:rsidRDefault="00D2469A">
                  <w:pPr>
                    <w:textDirection w:val="btLr"/>
                  </w:pPr>
                  <w:r>
                    <w:rPr>
                      <w:color w:val="000000"/>
                    </w:rPr>
                    <w:t xml:space="preserve">КП «Ківерцівська </w:t>
                  </w:r>
                </w:p>
                <w:p w14:paraId="0F9DF8F9" w14:textId="77777777" w:rsidR="00D2469A" w:rsidRDefault="00D2469A">
                  <w:pPr>
                    <w:textDirection w:val="btLr"/>
                  </w:pPr>
                  <w:r>
                    <w:rPr>
                      <w:color w:val="000000"/>
                    </w:rPr>
                    <w:t>центральна лікарня»</w:t>
                  </w:r>
                </w:p>
                <w:p w14:paraId="3A651903" w14:textId="77777777" w:rsidR="00D2469A" w:rsidRDefault="00D2469A">
                  <w:pPr>
                    <w:textDirection w:val="btLr"/>
                  </w:pPr>
                  <w:r>
                    <w:rPr>
                      <w:color w:val="000000"/>
                    </w:rPr>
                    <w:t>КНП «Рожищенська багатопрофільна лікарня»</w:t>
                  </w:r>
                </w:p>
              </w:txbxContent>
            </v:textbox>
          </v:rect>
        </w:pict>
      </w:r>
    </w:p>
    <w:p w14:paraId="2B6045C7" w14:textId="77777777" w:rsidR="006D0D03" w:rsidRDefault="00000000">
      <w:pPr>
        <w:tabs>
          <w:tab w:val="left" w:pos="709"/>
        </w:tabs>
        <w:jc w:val="both"/>
        <w:rPr>
          <w:b/>
          <w:sz w:val="28"/>
          <w:szCs w:val="28"/>
        </w:rPr>
      </w:pPr>
      <w:r>
        <w:rPr>
          <w:noProof/>
          <w:lang w:eastAsia="uk-UA"/>
        </w:rPr>
        <w:lastRenderedPageBreak/>
        <w:pict w14:anchorId="3815A78C">
          <v:rect id="Прямоугольник 2108405490" o:spid="_x0000_s2162" style="position:absolute;left:0;text-align:left;margin-left:280.95pt;margin-top:233.25pt;width:221.55pt;height:162.5pt;z-index:251692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" filled="f" stroked="f">
            <v:textbox inset="2.53958mm,1.2694mm,2.53958mm,1.2694mm">
              <w:txbxContent>
                <w:p w14:paraId="0DE04517" w14:textId="77777777" w:rsidR="00D2469A" w:rsidRDefault="00D2469A" w:rsidP="00EF7AC5">
                  <w:pPr>
                    <w:ind w:left="342"/>
                    <w:textDirection w:val="btLr"/>
                  </w:pPr>
                  <w:r>
                    <w:rPr>
                      <w:color w:val="000000"/>
                    </w:rPr>
                    <w:t>КП «Луцький клінічний пологовий будинок»</w:t>
                  </w:r>
                </w:p>
                <w:p w14:paraId="6FC743CB" w14:textId="77777777" w:rsidR="00D2469A" w:rsidRDefault="00D2469A" w:rsidP="00EF7AC5">
                  <w:pPr>
                    <w:ind w:left="342"/>
                    <w:textDirection w:val="btLr"/>
                  </w:pPr>
                  <w:r>
                    <w:rPr>
                      <w:color w:val="000000"/>
                    </w:rPr>
                    <w:t>КП «Луцький міський центр реабілітації учасників бойових дій Луцької МТГ</w:t>
                  </w:r>
                </w:p>
                <w:p w14:paraId="4A80A4AD" w14:textId="77777777" w:rsidR="00D2469A" w:rsidRDefault="00D2469A" w:rsidP="00EF7AC5">
                  <w:pPr>
                    <w:ind w:left="342"/>
                    <w:textDirection w:val="btLr"/>
                  </w:pPr>
                  <w:r>
                    <w:rPr>
                      <w:color w:val="000000"/>
                    </w:rPr>
                    <w:t xml:space="preserve">КП «Берестечківська міська лікарня» </w:t>
                  </w:r>
                </w:p>
                <w:p w14:paraId="443A6A46" w14:textId="77777777" w:rsidR="00D2469A" w:rsidRDefault="00D2469A" w:rsidP="00EF7AC5">
                  <w:pPr>
                    <w:ind w:left="342" w:right="420"/>
                    <w:textDirection w:val="btLr"/>
                  </w:pPr>
                  <w:r>
                    <w:rPr>
                      <w:color w:val="000000"/>
                    </w:rPr>
                    <w:t>КП «Колківська  районна лікарня»</w:t>
                  </w:r>
                </w:p>
                <w:p w14:paraId="100BC8B6" w14:textId="77777777" w:rsidR="00D2469A" w:rsidRDefault="00D2469A" w:rsidP="00EF7AC5">
                  <w:pPr>
                    <w:textDirection w:val="btLr"/>
                  </w:pPr>
                  <w:r>
                    <w:rPr>
                      <w:color w:val="000000"/>
                    </w:rPr>
                    <w:t>КП «Цуманська лікарня»</w:t>
                  </w:r>
                </w:p>
                <w:p w14:paraId="2F1FBA52" w14:textId="77777777" w:rsidR="00D2469A" w:rsidRDefault="00D2469A" w:rsidP="00EF7AC5">
                  <w:pPr>
                    <w:ind w:left="342"/>
                    <w:textDirection w:val="btLr"/>
                  </w:pPr>
                  <w:r>
                    <w:rPr>
                      <w:color w:val="000000"/>
                    </w:rPr>
                    <w:t>КНП  «Торчинська районна лікарня»</w:t>
                  </w:r>
                </w:p>
              </w:txbxContent>
            </v:textbox>
          </v:rect>
        </w:pict>
      </w:r>
      <w:r w:rsidR="002B0540">
        <w:rPr>
          <w:noProof/>
          <w:lang w:eastAsia="uk-UA"/>
        </w:rPr>
        <w:drawing>
          <wp:inline distT="0" distB="0" distL="0" distR="0" wp14:anchorId="31C968EC" wp14:editId="16CAEF04">
            <wp:extent cx="3545704" cy="4755260"/>
            <wp:effectExtent l="0" t="0" r="0" b="0"/>
            <wp:docPr id="210840559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5"/>
                    <a:srcRect/>
                    <a:stretch>
                      <a:fillRect/>
                    </a:stretch>
                  </pic:blipFill>
                  <pic:spPr>
                    <a:xfrm>
                      <a:off x="0" y="0"/>
                      <a:ext cx="3545704" cy="4755260"/>
                    </a:xfrm>
                    <a:prstGeom prst="rect">
                      <a:avLst/>
                    </a:prstGeom>
                    <a:ln/>
                  </pic:spPr>
                </pic:pic>
              </a:graphicData>
            </a:graphic>
          </wp:inline>
        </w:drawing>
      </w:r>
      <w:r>
        <w:rPr>
          <w:noProof/>
          <w:lang w:eastAsia="uk-UA"/>
        </w:rPr>
        <w:pict w14:anchorId="024038A9">
          <v:group id="Группа 2108405457" o:spid="_x0000_s2151" style="position:absolute;left:0;text-align:left;margin-left:271pt;margin-top:78pt;width:107.25pt;height:49.65pt;z-index:251688960;mso-position-horizontal-relative:text;mso-position-vertical-relative:text" coordorigin="46649,34647" coordsize="13621,6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">
            <v:group id="Группа 2108405458" o:spid="_x0000_s2152" style="position:absolute;left:46649;top:34647;width:13621;height:6305" coordorigin="48129,34645" coordsize="13628,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">
              <v:rect id="Прямоугольник 2108405459" o:spid="_x0000_s2161" style="position:absolute;left:48129;top:34645;width:13628;height:63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" filled="f" stroked="f">
                <v:textbox inset="2.53958mm,2.53958mm,2.53958mm,2.53958mm">
                  <w:txbxContent>
                    <w:p w14:paraId="5F242523" w14:textId="77777777" w:rsidR="00D2469A" w:rsidRDefault="00D2469A">
                      <w:pPr>
                        <w:textDirection w:val="btLr"/>
                      </w:pPr>
                    </w:p>
                  </w:txbxContent>
                </v:textbox>
              </v:rect>
              <v:group id="Группа 2108405460" o:spid="_x0000_s2153" style="position:absolute;left:48129;top:34645;width:13628;height:6309" coordorigin="44270,34544" coordsize="19781,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">
                <v:rect id="Прямоугольник 2108405461" o:spid="_x0000_s2160" style="position:absolute;left:44270;top:34544;width:15475;height:63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" filled="f" stroked="f">
                  <v:textbox inset="2.53958mm,2.53958mm,2.53958mm,2.53958mm">
                    <w:txbxContent>
                      <w:p w14:paraId="1D83E36F" w14:textId="77777777" w:rsidR="00D2469A" w:rsidRDefault="00D2469A">
                        <w:pPr>
                          <w:textDirection w:val="btLr"/>
                        </w:pPr>
                      </w:p>
                    </w:txbxContent>
                  </v:textbox>
                </v:rect>
                <v:group id="Группа 2108405462" o:spid="_x0000_s2154" style="position:absolute;left:44270;top:34544;width:19781;height:6373" coordorigin="-4827,4010" coordsize="26487,8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">
                  <v:rect id="Прямоугольник 2108405463" o:spid="_x0000_s2159" style="position:absolute;left:-4087;top:4184;width:25746;height:78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" filled="f" stroked="f">
                    <v:textbox inset="2.53958mm,2.53958mm,2.53958mm,2.53958mm">
                      <w:txbxContent>
                        <w:p w14:paraId="39395343" w14:textId="77777777" w:rsidR="00D2469A" w:rsidRDefault="00D2469A">
                          <w:pPr>
                            <w:textDirection w:val="btLr"/>
                          </w:pPr>
                        </w:p>
                      </w:txbxContent>
                    </v:textbox>
                  </v:rect>
                  <v:rect id="Прямоугольник 2108405464" o:spid="_x0000_s2158" style="position:absolute;left:-2781;top:8346;width:19594;height:37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" filled="f" stroked="f">
                    <v:textbox inset="2.53958mm,1.2694mm,2.53958mm,1.2694mm">
                      <w:txbxContent>
                        <w:p w14:paraId="07462136" w14:textId="77777777" w:rsidR="00D2469A" w:rsidRDefault="00D2469A">
                          <w:pPr>
                            <w:textDirection w:val="btLr"/>
                          </w:pPr>
                          <w:r>
                            <w:rPr>
                              <w:b/>
                              <w:color w:val="385623"/>
                              <w:sz w:val="18"/>
                            </w:rPr>
                            <w:t>КЛАСТКРНІ</w:t>
                          </w:r>
                        </w:p>
                      </w:txbxContent>
                    </v:textbox>
                  </v:rect>
                  <v:group id="Группа 2108405465" o:spid="_x0000_s2155" style="position:absolute;left:-4827;top:4010;width:20707;height:3633" coordorigin="-4866,3980" coordsize="20790,4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">
                    <v:shape id="Крест 2108405466" o:spid="_x0000_s2157"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" fillcolor="#00b050" strokecolor="#42719b" strokeweight="1pt">
                      <v:stroke startarrowwidth="narrow" startarrowlength="short" endarrowwidth="narrow" endarrowlength="short"/>
                      <v:textbox inset="2.53958mm,2.53958mm,2.53958mm,2.53958mm">
                        <w:txbxContent>
                          <w:p w14:paraId="24804322" w14:textId="77777777" w:rsidR="00D2469A" w:rsidRDefault="00D2469A">
                            <w:pPr>
                              <w:textDirection w:val="btLr"/>
                            </w:pPr>
                          </w:p>
                        </w:txbxContent>
                      </v:textbox>
                    </v:shape>
                    <v:rect id="Прямоугольник 2108405467" o:spid="_x0000_s2156" style="position:absolute;left:-4866;top:3980;width:20789;height:42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" filled="f" stroked="f">
                      <v:textbox inset="2.53958mm,1.2694mm,2.53958mm,1.2694mm">
                        <w:txbxContent>
                          <w:p w14:paraId="6DBCDBFE" w14:textId="77777777" w:rsidR="00D2469A" w:rsidRDefault="00D2469A">
                            <w:pPr>
                              <w:jc w:val="center"/>
                              <w:textDirection w:val="btLr"/>
                            </w:pPr>
                            <w:r>
                              <w:rPr>
                                <w:b/>
                                <w:color w:val="FFFFFF"/>
                              </w:rPr>
                              <w:t xml:space="preserve">    2</w:t>
                            </w:r>
                          </w:p>
                        </w:txbxContent>
                      </v:textbox>
                    </v:rect>
                  </v:group>
                </v:group>
              </v:group>
            </v:group>
          </v:group>
        </w:pict>
      </w:r>
      <w:r>
        <w:rPr>
          <w:noProof/>
          <w:lang w:eastAsia="uk-UA"/>
        </w:rPr>
        <w:pict w14:anchorId="74CA5474">
          <v:group id="Группа 2108405468" o:spid="_x0000_s2140" style="position:absolute;left:0;text-align:left;margin-left:234pt;margin-top:161pt;width:82.45pt;height:35.65pt;z-index:251689984;mso-position-horizontal-relative:text;mso-position-vertical-relative:text" coordorigin="48224,35530" coordsize="10471,4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">
            <v:group id="Группа 2108405469" o:spid="_x0000_s2141" style="position:absolute;left:48224;top:35536;width:10471;height:4527" coordorigin="48935,35228" coordsize="809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">
              <v:rect id="Прямоугольник 2108405470" o:spid="_x0000_s2150" style="position:absolute;left:48935;top:35228;width:8096;height:5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" filled="f" stroked="f">
                <v:textbox inset="2.53958mm,2.53958mm,2.53958mm,2.53958mm">
                  <w:txbxContent>
                    <w:p w14:paraId="0BDDAA43" w14:textId="77777777" w:rsidR="00D2469A" w:rsidRDefault="00D2469A">
                      <w:pPr>
                        <w:textDirection w:val="btLr"/>
                      </w:pPr>
                    </w:p>
                  </w:txbxContent>
                </v:textbox>
              </v:rect>
              <v:group id="Группа 2108405471" o:spid="_x0000_s2142" style="position:absolute;left:48935;top:35228;width:8096;height:5143" coordorigin="48336,35282" coordsize="9168,4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">
                <v:rect id="Прямоугольник 2108405472" o:spid="_x0000_s2149" style="position:absolute;left:49415;top:35282;width:8090;height:49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" filled="f" stroked="f">
                  <v:textbox inset="2.53958mm,2.53958mm,2.53958mm,2.53958mm">
                    <w:txbxContent>
                      <w:p w14:paraId="20C429B2" w14:textId="77777777" w:rsidR="00D2469A" w:rsidRDefault="00D2469A">
                        <w:pPr>
                          <w:textDirection w:val="btLr"/>
                        </w:pPr>
                      </w:p>
                    </w:txbxContent>
                  </v:textbox>
                </v:rect>
                <v:group id="Группа 2108405473" o:spid="_x0000_s2143" style="position:absolute;left:48336;top:35345;width:9168;height:4909" coordorigin="-8,17714" coordsize="12277,6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">
                  <v:rect id="Прямоугольник 2108405474" o:spid="_x0000_s2148" style="position:absolute;left:-8;top:17714;width:12276;height:619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" filled="f" stroked="f">
                    <v:textbox inset="2.53958mm,2.53958mm,2.53958mm,2.53958mm">
                      <w:txbxContent>
                        <w:p w14:paraId="76254E03" w14:textId="77777777" w:rsidR="00D2469A" w:rsidRDefault="00D2469A">
                          <w:pPr>
                            <w:textDirection w:val="btLr"/>
                          </w:pPr>
                        </w:p>
                      </w:txbxContent>
                    </v:textbox>
                  </v:rect>
                  <v:rect id="Прямоугольник 2108405475" o:spid="_x0000_s2147" style="position:absolute;left:1435;top:21329;width:10833;height:25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" filled="f" stroked="f">
                    <v:textbox inset="2.53958mm,1.2694mm,2.53958mm,1.2694mm">
                      <w:txbxContent>
                        <w:p w14:paraId="6BB10DA7" w14:textId="77777777" w:rsidR="00D2469A" w:rsidRDefault="00D2469A">
                          <w:pPr>
                            <w:textDirection w:val="btLr"/>
                          </w:pPr>
                          <w:r>
                            <w:rPr>
                              <w:b/>
                              <w:color w:val="385623"/>
                              <w:sz w:val="18"/>
                            </w:rPr>
                            <w:t>ЗАГАЛЬНІ</w:t>
                          </w:r>
                        </w:p>
                      </w:txbxContent>
                    </v:textbox>
                  </v:rect>
                  <v:group id="Группа 2108405476" o:spid="_x0000_s2144" style="position:absolute;left:4785;top:17714;width:4063;height:3458" coordorigin="4785,17927" coordsize="4078,4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">
                    <v:shape id="Крест 2108405477" o:spid="_x0000_s2146" type="#_x0000_t11" style="position:absolute;left:4785;top:17927;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" fillcolor="#ffc000" strokecolor="#42719b" strokeweight="1pt">
                      <v:stroke startarrowwidth="narrow" startarrowlength="short" endarrowwidth="narrow" endarrowlength="short"/>
                      <v:textbox inset="2.53958mm,2.53958mm,2.53958mm,2.53958mm">
                        <w:txbxContent>
                          <w:p w14:paraId="10D869DE" w14:textId="77777777" w:rsidR="00D2469A" w:rsidRDefault="00D2469A">
                            <w:pPr>
                              <w:textDirection w:val="btLr"/>
                            </w:pPr>
                          </w:p>
                        </w:txbxContent>
                      </v:textbox>
                    </v:shape>
                    <v:rect id="Прямоугольник 2108405478" o:spid="_x0000_s2145" style="position:absolute;left:5015;top:17969;width:3028;height:40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" filled="f" stroked="f">
                      <v:textbox inset="2.53958mm,1.2694mm,2.53958mm,1.2694mm">
                        <w:txbxContent>
                          <w:p w14:paraId="25884BD8" w14:textId="77777777" w:rsidR="00D2469A" w:rsidRDefault="00D2469A">
                            <w:pPr>
                              <w:textDirection w:val="btLr"/>
                            </w:pPr>
                            <w:r>
                              <w:rPr>
                                <w:b/>
                                <w:color w:val="FFFFFF"/>
                              </w:rPr>
                              <w:t>3</w:t>
                            </w:r>
                          </w:p>
                        </w:txbxContent>
                      </v:textbox>
                    </v:rect>
                  </v:group>
                </v:group>
              </v:group>
            </v:group>
          </v:group>
        </w:pict>
      </w:r>
      <w:r>
        <w:rPr>
          <w:noProof/>
          <w:lang w:eastAsia="uk-UA"/>
        </w:rPr>
        <w:pict w14:anchorId="1116D4AA">
          <v:group id="Группа 2108405479" o:spid="_x0000_s2129" style="position:absolute;left:0;text-align:left;margin-left:241pt;margin-top:263pt;width:73.5pt;height:58.65pt;z-index:251691008;mso-position-horizontal-relative:text;mso-position-vertical-relative:text" coordorigin="48792,34075" coordsize="9334,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">
            <v:group id="Группа 2108405480" o:spid="_x0000_s2130" style="position:absolute;left:48792;top:34075;width:9335;height:7449" coordorigin="48170,34074" coordsize="10579,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">
              <v:rect id="Прямоугольник 2108405481" o:spid="_x0000_s2139" style="position:absolute;left:48170;top:34074;width:10579;height:745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" filled="f" stroked="f">
                <v:textbox inset="2.53958mm,2.53958mm,2.53958mm,2.53958mm">
                  <w:txbxContent>
                    <w:p w14:paraId="38E81508" w14:textId="77777777" w:rsidR="00D2469A" w:rsidRDefault="00D2469A">
                      <w:pPr>
                        <w:textDirection w:val="btLr"/>
                      </w:pPr>
                    </w:p>
                  </w:txbxContent>
                </v:textbox>
              </v:rect>
              <v:group id="Группа 2108405482" o:spid="_x0000_s2131" style="position:absolute;left:48170;top:34075;width:10579;height:7449" coordorigin="48170,34011" coordsize="10579,7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">
                <v:rect id="Прямоугольник 2108405483" o:spid="_x0000_s2138" style="position:absolute;left:48170;top:34011;width:10579;height:751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" filled="f" stroked="f">
                  <v:textbox inset="2.53958mm,2.53958mm,2.53958mm,2.53958mm">
                    <w:txbxContent>
                      <w:p w14:paraId="3729BA06" w14:textId="77777777" w:rsidR="00D2469A" w:rsidRDefault="00D2469A">
                        <w:pPr>
                          <w:textDirection w:val="btLr"/>
                        </w:pPr>
                      </w:p>
                    </w:txbxContent>
                  </v:textbox>
                </v:rect>
                <v:group id="Группа 2108405484" o:spid="_x0000_s2132" style="position:absolute;left:48170;top:34075;width:10579;height:7449" coordorigin=",30472" coordsize="14158,9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">
                  <v:rect id="Прямоугольник 2108405485" o:spid="_x0000_s2137" style="position:absolute;top:30472;width:14158;height:9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" filled="f" stroked="f">
                    <v:textbox inset="2.53958mm,2.53958mm,2.53958mm,2.53958mm">
                      <w:txbxContent>
                        <w:p w14:paraId="5BB8B179" w14:textId="77777777" w:rsidR="00D2469A" w:rsidRDefault="00D2469A">
                          <w:pPr>
                            <w:textDirection w:val="btLr"/>
                          </w:pPr>
                        </w:p>
                      </w:txbxContent>
                    </v:textbox>
                  </v:rect>
                  <v:rect id="Прямоугольник 2108405486" o:spid="_x0000_s2136" style="position:absolute;top:33998;width:14158;height:61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" filled="f" stroked="f">
                    <v:textbox inset="2.53958mm,1.2694mm,2.53958mm,1.2694mm">
                      <w:txbxContent>
                        <w:p w14:paraId="7DCE7B39" w14:textId="77777777" w:rsidR="00D2469A" w:rsidRDefault="00D2469A">
                          <w:pPr>
                            <w:jc w:val="center"/>
                            <w:textDirection w:val="btLr"/>
                          </w:pPr>
                          <w:r>
                            <w:rPr>
                              <w:b/>
                              <w:color w:val="385623"/>
                              <w:sz w:val="18"/>
                            </w:rPr>
                            <w:t>НАДАВАЧІ МЕДИЧНИХ ПОСЛУГ</w:t>
                          </w:r>
                        </w:p>
                      </w:txbxContent>
                    </v:textbox>
                  </v:rect>
                  <v:group id="Группа 2108405487" o:spid="_x0000_s2133" style="position:absolute;left:4919;top:30472;width:7541;height:4263" coordorigin="4919,30732" coordsize="7570,5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">
                    <v:shape id="Крест 2108405488" o:spid="_x0000_s2135" type="#_x0000_t11" style="position:absolute;left:4919;top:3073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" fillcolor="#a5a5a5" strokecolor="#42719b" strokeweight="1pt">
                      <v:stroke startarrowwidth="narrow" startarrowlength="short" endarrowwidth="narrow" endarrowlength="short"/>
                      <v:textbox inset="2.53958mm,2.53958mm,2.53958mm,2.53958mm">
                        <w:txbxContent>
                          <w:p w14:paraId="22CB219E" w14:textId="77777777" w:rsidR="00D2469A" w:rsidRDefault="00D2469A">
                            <w:pPr>
                              <w:textDirection w:val="btLr"/>
                            </w:pPr>
                          </w:p>
                        </w:txbxContent>
                      </v:textbox>
                    </v:shape>
                    <v:rect id="Прямоугольник 2108405489" o:spid="_x0000_s2134" style="position:absolute;left:5295;top:30939;width:7195;height:4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" filled="f" stroked="f">
                      <v:textbox inset="2.53958mm,1.2694mm,2.53958mm,1.2694mm">
                        <w:txbxContent>
                          <w:p w14:paraId="45E0E7A6" w14:textId="77777777" w:rsidR="00D2469A" w:rsidRDefault="00D2469A">
                            <w:pPr>
                              <w:textDirection w:val="btLr"/>
                            </w:pPr>
                            <w:r>
                              <w:rPr>
                                <w:b/>
                                <w:color w:val="FFFFFF"/>
                              </w:rPr>
                              <w:t>6</w:t>
                            </w:r>
                          </w:p>
                        </w:txbxContent>
                      </v:textbox>
                    </v:rect>
                  </v:group>
                </v:group>
              </v:group>
            </v:group>
          </v:group>
        </w:pict>
      </w:r>
    </w:p>
    <w:p w14:paraId="27619CB1" w14:textId="77777777" w:rsidR="006D0D03" w:rsidRDefault="006D0D03">
      <w:pPr>
        <w:widowControl w:val="0"/>
        <w:pBdr>
          <w:top w:val="nil"/>
          <w:left w:val="nil"/>
          <w:bottom w:val="nil"/>
          <w:right w:val="nil"/>
          <w:between w:val="nil"/>
        </w:pBdr>
        <w:tabs>
          <w:tab w:val="left" w:pos="709"/>
          <w:tab w:val="right" w:pos="9528"/>
        </w:tabs>
        <w:jc w:val="both"/>
        <w:rPr>
          <w:color w:val="000000"/>
        </w:rPr>
      </w:pPr>
    </w:p>
    <w:p w14:paraId="66C4EB05" w14:textId="77777777" w:rsidR="006D0D03" w:rsidRDefault="006D0D03">
      <w:pPr>
        <w:widowControl w:val="0"/>
        <w:pBdr>
          <w:top w:val="nil"/>
          <w:left w:val="nil"/>
          <w:bottom w:val="nil"/>
          <w:right w:val="nil"/>
          <w:between w:val="nil"/>
        </w:pBdr>
        <w:tabs>
          <w:tab w:val="left" w:pos="709"/>
          <w:tab w:val="right" w:pos="9528"/>
        </w:tabs>
        <w:jc w:val="both"/>
        <w:rPr>
          <w:color w:val="000000"/>
        </w:rPr>
      </w:pPr>
    </w:p>
    <w:p w14:paraId="2B790BEA" w14:textId="77777777" w:rsidR="006D0D03" w:rsidRDefault="002B0540" w:rsidP="008F5935">
      <w:pPr>
        <w:ind w:firstLine="567"/>
        <w:jc w:val="both"/>
        <w:rPr>
          <w:color w:val="000000"/>
          <w:sz w:val="28"/>
          <w:szCs w:val="28"/>
        </w:rPr>
      </w:pPr>
      <w:r>
        <w:rPr>
          <w:color w:val="000000"/>
          <w:sz w:val="28"/>
          <w:szCs w:val="28"/>
        </w:rPr>
        <w:t xml:space="preserve">План розвитку КП «Медичне об’єднання Луцької міської територіальної громади» </w:t>
      </w:r>
      <w:r w:rsidR="008F5935">
        <w:rPr>
          <w:sz w:val="28"/>
          <w:szCs w:val="28"/>
        </w:rPr>
        <w:t>–</w:t>
      </w:r>
      <w:r>
        <w:rPr>
          <w:color w:val="000000"/>
          <w:sz w:val="28"/>
          <w:szCs w:val="28"/>
        </w:rPr>
        <w:t xml:space="preserve"> кластерна лікарня </w:t>
      </w:r>
      <w:r>
        <w:rPr>
          <w:sz w:val="28"/>
          <w:szCs w:val="28"/>
        </w:rPr>
        <w:t>(додається).</w:t>
      </w:r>
    </w:p>
    <w:p w14:paraId="5DCAD577" w14:textId="77777777" w:rsidR="006D0D03" w:rsidRDefault="000D0977" w:rsidP="008F5935">
      <w:pPr>
        <w:ind w:firstLine="567"/>
        <w:jc w:val="both"/>
        <w:rPr>
          <w:color w:val="000000"/>
          <w:sz w:val="28"/>
          <w:szCs w:val="28"/>
        </w:rPr>
      </w:pPr>
      <w:r>
        <w:rPr>
          <w:sz w:val="28"/>
          <w:szCs w:val="28"/>
        </w:rPr>
        <w:t xml:space="preserve">План розвитку </w:t>
      </w:r>
      <w:r w:rsidR="002B0540">
        <w:rPr>
          <w:color w:val="000000"/>
          <w:sz w:val="28"/>
          <w:szCs w:val="28"/>
        </w:rPr>
        <w:t xml:space="preserve">КП «Луцька центральна районна лікарня» </w:t>
      </w:r>
      <w:r w:rsidR="008F5935">
        <w:rPr>
          <w:sz w:val="28"/>
          <w:szCs w:val="28"/>
        </w:rPr>
        <w:t>–</w:t>
      </w:r>
      <w:r w:rsidR="002B0540">
        <w:rPr>
          <w:color w:val="000000"/>
          <w:sz w:val="28"/>
          <w:szCs w:val="28"/>
        </w:rPr>
        <w:t xml:space="preserve"> кластерна лікарня </w:t>
      </w:r>
      <w:r w:rsidR="002B0540">
        <w:rPr>
          <w:sz w:val="28"/>
          <w:szCs w:val="28"/>
        </w:rPr>
        <w:t>(додається)</w:t>
      </w:r>
      <w:r w:rsidR="002B0540">
        <w:rPr>
          <w:color w:val="000000"/>
          <w:sz w:val="28"/>
          <w:szCs w:val="28"/>
        </w:rPr>
        <w:t>.</w:t>
      </w:r>
    </w:p>
    <w:p w14:paraId="496C1EAE" w14:textId="77777777" w:rsidR="006D0D03" w:rsidRDefault="002B0540" w:rsidP="008F5935">
      <w:pPr>
        <w:tabs>
          <w:tab w:val="left" w:pos="709"/>
        </w:tabs>
        <w:jc w:val="both"/>
        <w:rPr>
          <w:sz w:val="28"/>
          <w:szCs w:val="28"/>
        </w:rPr>
      </w:pPr>
      <w:r>
        <w:rPr>
          <w:sz w:val="28"/>
          <w:szCs w:val="28"/>
        </w:rPr>
        <w:t xml:space="preserve">         План розвитку </w:t>
      </w:r>
      <w:r>
        <w:rPr>
          <w:color w:val="000000"/>
          <w:sz w:val="28"/>
          <w:szCs w:val="28"/>
        </w:rPr>
        <w:t xml:space="preserve">КНП «Горохівська </w:t>
      </w:r>
      <w:r>
        <w:rPr>
          <w:sz w:val="28"/>
          <w:szCs w:val="28"/>
        </w:rPr>
        <w:t xml:space="preserve">багатопрофільна лікарня Горохівської міської ради» </w:t>
      </w:r>
      <w:r w:rsidR="008F5935">
        <w:rPr>
          <w:sz w:val="28"/>
          <w:szCs w:val="28"/>
        </w:rPr>
        <w:t>–</w:t>
      </w:r>
      <w:r>
        <w:rPr>
          <w:sz w:val="28"/>
          <w:szCs w:val="28"/>
        </w:rPr>
        <w:t xml:space="preserve"> загальна лікарня (додається).</w:t>
      </w:r>
    </w:p>
    <w:p w14:paraId="53E1DAFE" w14:textId="77777777" w:rsidR="006D0D03" w:rsidRDefault="002B0540" w:rsidP="008F5935">
      <w:pPr>
        <w:tabs>
          <w:tab w:val="left" w:pos="709"/>
        </w:tabs>
        <w:jc w:val="both"/>
        <w:rPr>
          <w:sz w:val="28"/>
          <w:szCs w:val="28"/>
        </w:rPr>
      </w:pPr>
      <w:r>
        <w:rPr>
          <w:sz w:val="28"/>
          <w:szCs w:val="28"/>
        </w:rPr>
        <w:t xml:space="preserve">        План розвитку КП</w:t>
      </w:r>
      <w:r>
        <w:rPr>
          <w:color w:val="000000"/>
          <w:sz w:val="28"/>
          <w:szCs w:val="28"/>
        </w:rPr>
        <w:t> </w:t>
      </w:r>
      <w:r>
        <w:rPr>
          <w:sz w:val="28"/>
          <w:szCs w:val="28"/>
        </w:rPr>
        <w:t xml:space="preserve">«Ківерцівська центральна лікарня Ківерцівської міської ради» </w:t>
      </w:r>
      <w:r w:rsidR="008F5935">
        <w:rPr>
          <w:sz w:val="28"/>
          <w:szCs w:val="28"/>
        </w:rPr>
        <w:t>–</w:t>
      </w:r>
      <w:r>
        <w:rPr>
          <w:sz w:val="28"/>
          <w:szCs w:val="28"/>
        </w:rPr>
        <w:t xml:space="preserve"> загальна лікарня (додається).</w:t>
      </w:r>
    </w:p>
    <w:p w14:paraId="1A9B1DB0" w14:textId="77777777" w:rsidR="006D0D03" w:rsidRDefault="002B0540" w:rsidP="008F5935">
      <w:pPr>
        <w:tabs>
          <w:tab w:val="left" w:pos="709"/>
        </w:tabs>
        <w:jc w:val="both"/>
        <w:rPr>
          <w:sz w:val="28"/>
          <w:szCs w:val="28"/>
        </w:rPr>
      </w:pPr>
      <w:r>
        <w:rPr>
          <w:sz w:val="28"/>
          <w:szCs w:val="28"/>
        </w:rPr>
        <w:t xml:space="preserve">        План розвитку</w:t>
      </w:r>
      <w:r>
        <w:rPr>
          <w:color w:val="202124"/>
          <w:sz w:val="28"/>
          <w:szCs w:val="28"/>
        </w:rPr>
        <w:t xml:space="preserve"> КП</w:t>
      </w:r>
      <w:r>
        <w:rPr>
          <w:color w:val="000000"/>
          <w:sz w:val="28"/>
          <w:szCs w:val="28"/>
        </w:rPr>
        <w:t> «</w:t>
      </w:r>
      <w:proofErr w:type="spellStart"/>
      <w:r>
        <w:rPr>
          <w:color w:val="202124"/>
          <w:sz w:val="28"/>
          <w:szCs w:val="28"/>
        </w:rPr>
        <w:t>Рожищенська</w:t>
      </w:r>
      <w:proofErr w:type="spellEnd"/>
      <w:r>
        <w:rPr>
          <w:color w:val="202124"/>
          <w:sz w:val="28"/>
          <w:szCs w:val="28"/>
        </w:rPr>
        <w:t xml:space="preserve"> багатопрофільна лікарня</w:t>
      </w:r>
      <w:r>
        <w:rPr>
          <w:sz w:val="28"/>
          <w:szCs w:val="28"/>
        </w:rPr>
        <w:t>»</w:t>
      </w:r>
      <w:r w:rsidR="00953A8F">
        <w:rPr>
          <w:sz w:val="28"/>
          <w:szCs w:val="28"/>
        </w:rPr>
        <w:t xml:space="preserve"> </w:t>
      </w:r>
      <w:proofErr w:type="spellStart"/>
      <w:r>
        <w:rPr>
          <w:color w:val="202124"/>
          <w:sz w:val="28"/>
          <w:szCs w:val="28"/>
        </w:rPr>
        <w:t>Рожищенської</w:t>
      </w:r>
      <w:proofErr w:type="spellEnd"/>
      <w:r>
        <w:rPr>
          <w:color w:val="202124"/>
          <w:sz w:val="28"/>
          <w:szCs w:val="28"/>
        </w:rPr>
        <w:t xml:space="preserve"> міської ради</w:t>
      </w:r>
      <w:r w:rsidR="00953A8F">
        <w:rPr>
          <w:color w:val="202124"/>
          <w:sz w:val="28"/>
          <w:szCs w:val="28"/>
        </w:rPr>
        <w:t xml:space="preserve"> </w:t>
      </w:r>
      <w:r w:rsidR="008F5935">
        <w:rPr>
          <w:sz w:val="28"/>
          <w:szCs w:val="28"/>
        </w:rPr>
        <w:t>–</w:t>
      </w:r>
      <w:r>
        <w:rPr>
          <w:sz w:val="28"/>
          <w:szCs w:val="28"/>
        </w:rPr>
        <w:t xml:space="preserve"> загальна лікарня (додається).</w:t>
      </w:r>
    </w:p>
    <w:p w14:paraId="4BCEB37E" w14:textId="77777777" w:rsidR="006D0D03" w:rsidRDefault="006D0D03">
      <w:pPr>
        <w:tabs>
          <w:tab w:val="left" w:pos="709"/>
        </w:tabs>
        <w:spacing w:line="276" w:lineRule="auto"/>
        <w:jc w:val="both"/>
        <w:rPr>
          <w:sz w:val="28"/>
          <w:szCs w:val="28"/>
        </w:rPr>
      </w:pPr>
    </w:p>
    <w:p w14:paraId="53C8B859" w14:textId="77777777" w:rsidR="00824D81" w:rsidRDefault="00824D81">
      <w:pPr>
        <w:tabs>
          <w:tab w:val="left" w:pos="709"/>
        </w:tabs>
        <w:jc w:val="center"/>
        <w:rPr>
          <w:b/>
          <w:color w:val="202124"/>
          <w:sz w:val="28"/>
          <w:szCs w:val="28"/>
        </w:rPr>
      </w:pPr>
    </w:p>
    <w:p w14:paraId="5655046C" w14:textId="77777777" w:rsidR="00824D81" w:rsidRDefault="00824D81">
      <w:pPr>
        <w:tabs>
          <w:tab w:val="left" w:pos="709"/>
        </w:tabs>
        <w:jc w:val="center"/>
        <w:rPr>
          <w:b/>
          <w:color w:val="202124"/>
          <w:sz w:val="28"/>
          <w:szCs w:val="28"/>
        </w:rPr>
      </w:pPr>
    </w:p>
    <w:p w14:paraId="16979820" w14:textId="77777777" w:rsidR="006D0D03" w:rsidRDefault="002B0540">
      <w:pPr>
        <w:tabs>
          <w:tab w:val="left" w:pos="709"/>
        </w:tabs>
        <w:jc w:val="center"/>
        <w:rPr>
          <w:b/>
          <w:color w:val="202124"/>
          <w:sz w:val="28"/>
          <w:szCs w:val="28"/>
        </w:rPr>
      </w:pPr>
      <w:r>
        <w:rPr>
          <w:b/>
          <w:color w:val="202124"/>
          <w:sz w:val="28"/>
          <w:szCs w:val="28"/>
        </w:rPr>
        <w:t>3.</w:t>
      </w:r>
      <w:r w:rsidR="004822D0">
        <w:rPr>
          <w:b/>
          <w:color w:val="202124"/>
          <w:sz w:val="28"/>
          <w:szCs w:val="28"/>
        </w:rPr>
        <w:t>5</w:t>
      </w:r>
      <w:r w:rsidR="00B93455">
        <w:rPr>
          <w:b/>
          <w:color w:val="202124"/>
          <w:sz w:val="28"/>
          <w:szCs w:val="28"/>
        </w:rPr>
        <w:t>.</w:t>
      </w:r>
      <w:r>
        <w:rPr>
          <w:b/>
          <w:color w:val="202124"/>
          <w:sz w:val="28"/>
          <w:szCs w:val="28"/>
        </w:rPr>
        <w:t xml:space="preserve"> ЛУЦЬКА МІСЬКА ТЕРИТОРІАЛЬНА ГРОМАДА</w:t>
      </w:r>
    </w:p>
    <w:p w14:paraId="50B3C4E3" w14:textId="77777777" w:rsidR="006D0D03" w:rsidRDefault="00000000">
      <w:pPr>
        <w:tabs>
          <w:tab w:val="left" w:pos="709"/>
        </w:tabs>
        <w:jc w:val="both"/>
        <w:rPr>
          <w:b/>
          <w:color w:val="202124"/>
          <w:sz w:val="28"/>
          <w:szCs w:val="28"/>
        </w:rPr>
      </w:pPr>
      <w:r>
        <w:rPr>
          <w:noProof/>
          <w:lang w:eastAsia="uk-UA"/>
        </w:rPr>
        <w:lastRenderedPageBreak/>
        <w:pict w14:anchorId="33E9452A">
          <v:group id="Группа 2108405518" o:spid="_x0000_s2118" style="position:absolute;left:0;text-align:left;margin-left:245.95pt;margin-top:128.8pt;width:84.7pt;height:58.45pt;z-index:251698176;mso-height-relative:margin" coordorigin="48078,34645" coordsize="10763,7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">
            <v:group id="Группа 2108405519" o:spid="_x0000_s2119" style="position:absolute;left:48078;top:34645;width:10763;height:7430" coordorigin="48129,34645" coordsize="1076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">
              <v:rect id="Прямоугольник 2108405520" o:spid="_x0000_s2128" style="position:absolute;left:48129;top:34645;width:10763;height:63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" filled="f" stroked="f">
                <v:textbox inset="2.53958mm,2.53958mm,2.53958mm,2.53958mm">
                  <w:txbxContent>
                    <w:p w14:paraId="5471B7DE" w14:textId="77777777" w:rsidR="00D2469A" w:rsidRDefault="00D2469A">
                      <w:pPr>
                        <w:textDirection w:val="btLr"/>
                      </w:pPr>
                    </w:p>
                  </w:txbxContent>
                </v:textbox>
              </v:rect>
              <v:group id="Группа 2108405521" o:spid="_x0000_s2120" style="position:absolute;left:48129;top:34645;width:10763;height:7430" coordorigin="44270,34544" coordsize="15622,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">
                <v:rect id="Прямоугольник 2108405522" o:spid="_x0000_s2127" style="position:absolute;left:44270;top:34544;width:15475;height:63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" filled="f" stroked="f">
                  <v:textbox inset="2.53958mm,2.53958mm,2.53958mm,2.53958mm">
                    <w:txbxContent>
                      <w:p w14:paraId="20A94033" w14:textId="77777777" w:rsidR="00D2469A" w:rsidRDefault="00D2469A">
                        <w:pPr>
                          <w:textDirection w:val="btLr"/>
                        </w:pPr>
                      </w:p>
                    </w:txbxContent>
                  </v:textbox>
                </v:rect>
                <v:group id="Группа 2108405523" o:spid="_x0000_s2121" style="position:absolute;left:44270;top:34544;width:15622;height:7506" coordorigin="-4827,4010" coordsize="20918,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">
                  <v:rect id="Прямоугольник 2108405524" o:spid="_x0000_s2126" style="position:absolute;left:1095;top:4184;width:14798;height:78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" filled="f" stroked="f">
                    <v:textbox inset="2.53958mm,2.53958mm,2.53958mm,2.53958mm">
                      <w:txbxContent>
                        <w:p w14:paraId="547DF82A" w14:textId="77777777" w:rsidR="00D2469A" w:rsidRDefault="00D2469A">
                          <w:pPr>
                            <w:textDirection w:val="btLr"/>
                          </w:pPr>
                        </w:p>
                      </w:txbxContent>
                    </v:textbox>
                  </v:rect>
                  <v:rect id="Прямоугольник 2108405525" o:spid="_x0000_s2125" style="position:absolute;left:-1682;top:8340;width:17772;height:5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" filled="f" stroked="f">
                    <v:textbox inset="2.53958mm,1.2694mm,2.53958mm,1.2694mm">
                      <w:txbxContent>
                        <w:p w14:paraId="2ADB5337" w14:textId="77777777" w:rsidR="00D2469A" w:rsidRDefault="00D2469A">
                          <w:pPr>
                            <w:textDirection w:val="btLr"/>
                          </w:pPr>
                          <w:r w:rsidRPr="00DF0AD4">
                            <w:rPr>
                              <w:b/>
                              <w:bCs/>
                              <w:sz w:val="18"/>
                              <w:szCs w:val="18"/>
                            </w:rPr>
                            <w:t>ЛІКАРНІ ГРОМАДИ</w:t>
                          </w:r>
                        </w:p>
                      </w:txbxContent>
                    </v:textbox>
                  </v:rect>
                  <v:group id="Группа 2108405526" o:spid="_x0000_s2122" style="position:absolute;left:-4827;top:4010;width:20707;height:3633" coordorigin="-4866,3980" coordsize="20790,4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">
                    <v:shape id="Крест 2108405527" o:spid="_x0000_s2124"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" fillcolor="#7f7f7f" strokecolor="#42719b" strokeweight="1pt">
                      <v:stroke startarrowwidth="narrow" startarrowlength="short" endarrowwidth="narrow" endarrowlength="short"/>
                      <v:textbox inset="2.53958mm,2.53958mm,2.53958mm,2.53958mm">
                        <w:txbxContent>
                          <w:p w14:paraId="12985184" w14:textId="77777777" w:rsidR="00D2469A" w:rsidRDefault="00D2469A">
                            <w:pPr>
                              <w:textDirection w:val="btLr"/>
                            </w:pPr>
                          </w:p>
                        </w:txbxContent>
                      </v:textbox>
                    </v:shape>
                    <v:rect id="Прямоугольник 2108405528" o:spid="_x0000_s2123" style="position:absolute;left:-4866;top:3980;width:20789;height:42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" filled="f" stroked="f">
                      <v:textbox inset="2.53958mm,1.2694mm,2.53958mm,1.2694mm">
                        <w:txbxContent>
                          <w:p w14:paraId="4628C345" w14:textId="77777777" w:rsidR="00D2469A" w:rsidRDefault="00D2469A">
                            <w:pPr>
                              <w:jc w:val="center"/>
                              <w:textDirection w:val="btLr"/>
                            </w:pPr>
                            <w:r>
                              <w:rPr>
                                <w:b/>
                                <w:color w:val="FFFFFF"/>
                              </w:rPr>
                              <w:t xml:space="preserve">    3</w:t>
                            </w:r>
                          </w:p>
                        </w:txbxContent>
                      </v:textbox>
                    </v:rect>
                  </v:group>
                </v:group>
              </v:group>
            </v:group>
          </v:group>
        </w:pict>
      </w:r>
      <w:r w:rsidR="002B0540">
        <w:rPr>
          <w:noProof/>
          <w:lang w:eastAsia="uk-UA"/>
        </w:rPr>
        <w:drawing>
          <wp:inline distT="0" distB="0" distL="0" distR="0" wp14:anchorId="170F3A12" wp14:editId="3E3387E6">
            <wp:extent cx="3107831" cy="3184097"/>
            <wp:effectExtent l="0" t="0" r="0" b="0"/>
            <wp:docPr id="210840559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6"/>
                    <a:srcRect/>
                    <a:stretch>
                      <a:fillRect/>
                    </a:stretch>
                  </pic:blipFill>
                  <pic:spPr>
                    <a:xfrm>
                      <a:off x="0" y="0"/>
                      <a:ext cx="3107831" cy="3184097"/>
                    </a:xfrm>
                    <a:prstGeom prst="rect">
                      <a:avLst/>
                    </a:prstGeom>
                    <a:ln/>
                  </pic:spPr>
                </pic:pic>
              </a:graphicData>
            </a:graphic>
          </wp:inline>
        </w:drawing>
      </w:r>
      <w:r>
        <w:rPr>
          <w:noProof/>
          <w:lang w:eastAsia="uk-UA"/>
        </w:rPr>
        <w:pict w14:anchorId="59F167B5">
          <v:group id="Группа 2108405491" o:spid="_x0000_s2105" style="position:absolute;left:0;text-align:left;margin-left:299pt;margin-top:6pt;width:205.45pt;height:70.1pt;z-index:251693056;mso-position-horizontal-relative:text;mso-position-vertical-relative:text;mso-height-relative:margin" coordorigin="40413,33348" coordsize="26092,8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">
            <v:group id="Группа 2108405492" o:spid="_x0000_s2106" style="position:absolute;left:40413;top:33348;width:26093;height:8903" coordorigin="40413,33348" coordsize="26092,8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">
              <v:rect id="Прямоугольник 2108405493" o:spid="_x0000_s2117" style="position:absolute;left:40413;top:33348;width:26093;height:89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" filled="f" stroked="f">
                <v:textbox inset="2.53958mm,2.53958mm,2.53958mm,2.53958mm">
                  <w:txbxContent>
                    <w:p w14:paraId="0D2D328B" w14:textId="77777777" w:rsidR="00D2469A" w:rsidRDefault="00D2469A">
                      <w:pPr>
                        <w:textDirection w:val="btLr"/>
                      </w:pPr>
                    </w:p>
                  </w:txbxContent>
                </v:textbox>
              </v:rect>
              <v:group id="Группа 2108405494" o:spid="_x0000_s2107" style="position:absolute;left:40413;top:33348;width:26093;height:8903" coordorigin="40324,33348" coordsize="26182,8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">
                <v:rect id="Прямоугольник 2108405495" o:spid="_x0000_s2116" style="position:absolute;left:40324;top:33348;width:26182;height:89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" filled="f" stroked="f">
                  <v:textbox inset="2.53958mm,2.53958mm,2.53958mm,2.53958mm">
                    <w:txbxContent>
                      <w:p w14:paraId="7840078D" w14:textId="77777777" w:rsidR="00D2469A" w:rsidRDefault="00D2469A">
                        <w:pPr>
                          <w:textDirection w:val="btLr"/>
                        </w:pPr>
                      </w:p>
                    </w:txbxContent>
                  </v:textbox>
                </v:rect>
                <v:group id="Группа 2108405496" o:spid="_x0000_s2108" style="position:absolute;left:40413;top:33348;width:26093;height:8903" coordsize="26092,8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">
                  <v:rect id="Прямоугольник 2108405497" o:spid="_x0000_s2115" style="position:absolute;width:26092;height:89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" filled="f" stroked="f">
                    <v:textbox inset="2.53958mm,2.53958mm,2.53958mm,2.53958mm">
                      <w:txbxContent>
                        <w:p w14:paraId="70861B95" w14:textId="77777777" w:rsidR="00D2469A" w:rsidRDefault="00D2469A">
                          <w:pPr>
                            <w:textDirection w:val="btLr"/>
                          </w:pPr>
                        </w:p>
                      </w:txbxContent>
                    </v:textbox>
                  </v:rect>
                  <v:group id="Группа 2108405498" o:spid="_x0000_s2112" style="position:absolute;top:3334;width:25247;height:5569" coordorigin=",308" coordsize="23456,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">
                    <v:rect id="Прямоугольник 2108405499" o:spid="_x0000_s2114" style="position:absolute;left:2087;top:308;width:21369;height:5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" filled="f" stroked="f">
                      <v:textbox inset="0,0,0,0">
                        <w:txbxContent>
                          <w:p w14:paraId="340BF7F0" w14:textId="77777777" w:rsidR="00D2469A" w:rsidRDefault="00D2469A">
                            <w:pPr>
                              <w:textDirection w:val="btLr"/>
                            </w:pPr>
                            <w:r>
                              <w:rPr>
                                <w:b/>
                                <w:color w:val="000000"/>
                              </w:rPr>
                              <w:t xml:space="preserve">3 </w:t>
                            </w:r>
                            <w:r>
                              <w:rPr>
                                <w:color w:val="000000"/>
                              </w:rPr>
                              <w:t>– заклади охорони здоров’я які надають стаціонарну спеціалізовану допомогу</w:t>
                            </w:r>
                          </w:p>
                        </w:txbxContent>
                      </v:textbox>
                    </v:rect>
                    <v:shape id="Выноска с четырьмя стрелками 2108405500" o:spid="_x0000_s2113" style="position:absolute;top:496;width:1285;height:1406;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33ACFB74" w14:textId="77777777" w:rsidR="00D2469A" w:rsidRDefault="00D2469A">
                            <w:pPr>
                              <w:textDirection w:val="btLr"/>
                            </w:pPr>
                          </w:p>
                        </w:txbxContent>
                      </v:textbox>
                    </v:shape>
                  </v:group>
                  <v:group id="Группа 2108405501" o:spid="_x0000_s2109" style="position:absolute;width:26092;height:2254" coordorigin="695,-92" coordsize="25019,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">
                    <v:rect id="Прямоугольник 2108405502" o:spid="_x0000_s2111" style="position:absolute;left:3179;top:-92;width:22536;height:22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" filled="f" stroked="f">
                      <v:textbox inset="0,0,0,0">
                        <w:txbxContent>
                          <w:p w14:paraId="7CBCEB9F" w14:textId="77777777" w:rsidR="00D2469A" w:rsidRDefault="00D2469A">
                            <w:pPr>
                              <w:textDirection w:val="btLr"/>
                            </w:pPr>
                            <w:r>
                              <w:rPr>
                                <w:b/>
                                <w:color w:val="2B2A29"/>
                              </w:rPr>
                              <w:t xml:space="preserve">239,4 тисяч осіб </w:t>
                            </w:r>
                            <w:r>
                              <w:rPr>
                                <w:color w:val="2B2A29"/>
                              </w:rPr>
                              <w:t xml:space="preserve"> населення</w:t>
                            </w:r>
                          </w:p>
                        </w:txbxContent>
                      </v:textbox>
                    </v:rect>
                    <v:shape id="Выноска с четырьмя стрелками 2108405503" o:spid="_x0000_s2110" style="position:absolute;left:695;width:1286;height:1405;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2F0290AE" w14:textId="77777777" w:rsidR="00D2469A" w:rsidRDefault="00D2469A">
                            <w:pPr>
                              <w:textDirection w:val="btLr"/>
                            </w:pPr>
                          </w:p>
                        </w:txbxContent>
                      </v:textbox>
                    </v:shape>
                  </v:group>
                </v:group>
              </v:group>
            </v:group>
          </v:group>
        </w:pict>
      </w:r>
      <w:r>
        <w:rPr>
          <w:noProof/>
          <w:lang w:eastAsia="uk-UA"/>
        </w:rPr>
        <w:pict w14:anchorId="1D246CD6">
          <v:rect id="Прямоугольник 2108405504" o:spid="_x0000_s2104" style="position:absolute;left:0;text-align:left;margin-left:308pt;margin-top:129pt;width:199.8pt;height:40.6pt;z-index:251694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" filled="f" stroked="f">
            <v:textbox inset="2.53958mm,1.2694mm,2.53958mm,1.2694mm">
              <w:txbxContent>
                <w:p w14:paraId="7CB3ED64" w14:textId="77777777" w:rsidR="00D2469A" w:rsidRDefault="00D2469A">
                  <w:pPr>
                    <w:textDirection w:val="btLr"/>
                  </w:pPr>
                  <w:r>
                    <w:rPr>
                      <w:color w:val="000000"/>
                    </w:rPr>
                    <w:t xml:space="preserve">КП «Луцький клінічний пологовий будинок» </w:t>
                  </w:r>
                </w:p>
              </w:txbxContent>
            </v:textbox>
          </v:rect>
        </w:pict>
      </w:r>
      <w:r>
        <w:rPr>
          <w:noProof/>
          <w:lang w:eastAsia="uk-UA"/>
        </w:rPr>
        <w:pict w14:anchorId="19701EAB">
          <v:rect id="Прямоугольник 2108405505" o:spid="_x0000_s2103" style="position:absolute;left:0;text-align:left;margin-left:305pt;margin-top:78pt;width:217.1pt;height:51.75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" filled="f" stroked="f">
            <v:textbox inset="2.53958mm,1.2694mm,2.53958mm,1.2694mm">
              <w:txbxContent>
                <w:p w14:paraId="2DE094EE" w14:textId="77777777" w:rsidR="00D2469A" w:rsidRDefault="00D2469A">
                  <w:pPr>
                    <w:ind w:left="342" w:firstLine="824"/>
                    <w:textDirection w:val="btLr"/>
                  </w:pPr>
                  <w:r>
                    <w:rPr>
                      <w:color w:val="000000"/>
                    </w:rPr>
                    <w:t xml:space="preserve">КП «Медичне об'єднання Луцької міської територіальної громади» </w:t>
                  </w:r>
                </w:p>
              </w:txbxContent>
            </v:textbox>
          </v:rect>
        </w:pict>
      </w:r>
      <w:r>
        <w:rPr>
          <w:noProof/>
          <w:lang w:eastAsia="uk-UA"/>
        </w:rPr>
        <w:pict w14:anchorId="7D554030">
          <v:rect id="Прямоугольник 2108405506" o:spid="_x0000_s2102" style="position:absolute;left:0;text-align:left;margin-left:311pt;margin-top:162pt;width:219.95pt;height:93.75pt;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" filled="f" stroked="f">
            <v:textbox inset="2.53958mm,1.2694mm,2.53958mm,1.2694mm">
              <w:txbxContent>
                <w:p w14:paraId="6CD76FEE" w14:textId="77777777" w:rsidR="00D2469A" w:rsidRDefault="00D2469A">
                  <w:pPr>
                    <w:textDirection w:val="btLr"/>
                  </w:pPr>
                  <w:r>
                    <w:rPr>
                      <w:color w:val="000000"/>
                    </w:rPr>
                    <w:t xml:space="preserve">КП «Луцький міський центр реабілітації учасників бойових дій Луцької міської територіальної громади» </w:t>
                  </w:r>
                </w:p>
                <w:p w14:paraId="1FEDDEB8" w14:textId="77777777" w:rsidR="00D2469A" w:rsidRDefault="00D2469A">
                  <w:pPr>
                    <w:textDirection w:val="btLr"/>
                    <w:rPr>
                      <w:color w:val="000000"/>
                    </w:rPr>
                  </w:pPr>
                  <w:r>
                    <w:rPr>
                      <w:color w:val="000000"/>
                    </w:rPr>
                    <w:t xml:space="preserve">КП «Луцька міська дитяча </w:t>
                  </w:r>
                </w:p>
                <w:p w14:paraId="038609FF" w14:textId="77777777" w:rsidR="00D2469A" w:rsidRDefault="00D2469A">
                  <w:pPr>
                    <w:textDirection w:val="btLr"/>
                  </w:pPr>
                  <w:r>
                    <w:rPr>
                      <w:color w:val="000000"/>
                    </w:rPr>
                    <w:t>поліклініка»</w:t>
                  </w:r>
                </w:p>
                <w:p w14:paraId="483A243F" w14:textId="77777777" w:rsidR="00D2469A" w:rsidRDefault="00D2469A">
                  <w:pPr>
                    <w:ind w:left="342" w:firstLine="824"/>
                    <w:textDirection w:val="btLr"/>
                  </w:pPr>
                </w:p>
              </w:txbxContent>
            </v:textbox>
          </v:rect>
        </w:pict>
      </w:r>
      <w:r>
        <w:rPr>
          <w:noProof/>
          <w:lang w:eastAsia="uk-UA"/>
        </w:rPr>
        <w:pict w14:anchorId="4A8C68DF">
          <v:group id="Группа 2108405507" o:spid="_x0000_s2091" style="position:absolute;left:0;text-align:left;margin-left:249pt;margin-top:67pt;width:84.75pt;height:49.7pt;z-index:251697152;mso-position-horizontal-relative:text;mso-position-vertical-relative:text" coordorigin="48078,34645" coordsize="10763,6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">
            <v:group id="Группа 2108405508" o:spid="_x0000_s2092" style="position:absolute;left:48078;top:34645;width:10763;height:6309" coordorigin="48129,34645" coordsize="10763,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">
              <v:rect id="Прямоугольник 2108405509" o:spid="_x0000_s2101" style="position:absolute;left:48129;top:34645;width:10763;height:63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" filled="f" stroked="f">
                <v:textbox inset="2.53958mm,2.53958mm,2.53958mm,2.53958mm">
                  <w:txbxContent>
                    <w:p w14:paraId="420CF97F" w14:textId="77777777" w:rsidR="00D2469A" w:rsidRDefault="00D2469A">
                      <w:pPr>
                        <w:textDirection w:val="btLr"/>
                      </w:pPr>
                    </w:p>
                  </w:txbxContent>
                </v:textbox>
              </v:rect>
              <v:group id="Группа 2108405510" o:spid="_x0000_s2093" style="position:absolute;left:48129;top:34645;width:10763;height:6309" coordorigin="44270,34544" coordsize="15622,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">
                <v:rect id="Прямоугольник 2108405511" o:spid="_x0000_s2100" style="position:absolute;left:44270;top:34544;width:15475;height:63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" filled="f" stroked="f">
                  <v:textbox inset="2.53958mm,2.53958mm,2.53958mm,2.53958mm">
                    <w:txbxContent>
                      <w:p w14:paraId="69CF73DE" w14:textId="77777777" w:rsidR="00D2469A" w:rsidRDefault="00D2469A">
                        <w:pPr>
                          <w:textDirection w:val="btLr"/>
                        </w:pPr>
                      </w:p>
                    </w:txbxContent>
                  </v:textbox>
                </v:rect>
                <v:group id="Группа 2108405512" o:spid="_x0000_s2094" style="position:absolute;left:44270;top:34544;width:15622;height:6373" coordorigin="-4827,4010" coordsize="20918,8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">
                  <v:rect id="Прямоугольник 2108405513" o:spid="_x0000_s2099" style="position:absolute;left:1095;top:4184;width:14798;height:78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" filled="f" stroked="f">
                    <v:textbox inset="2.53958mm,2.53958mm,2.53958mm,2.53958mm">
                      <w:txbxContent>
                        <w:p w14:paraId="5F195BAE" w14:textId="77777777" w:rsidR="00D2469A" w:rsidRDefault="00D2469A">
                          <w:pPr>
                            <w:textDirection w:val="btLr"/>
                          </w:pPr>
                        </w:p>
                      </w:txbxContent>
                    </v:textbox>
                  </v:rect>
                  <v:rect id="Прямоугольник 2108405514" o:spid="_x0000_s2098" style="position:absolute;left:-1682;top:8342;width:17772;height:3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" filled="f" stroked="f">
                    <v:textbox inset="2.53958mm,1.2694mm,2.53958mm,1.2694mm">
                      <w:txbxContent>
                        <w:p w14:paraId="09D9B4FB" w14:textId="77777777" w:rsidR="00D2469A" w:rsidRDefault="00D2469A">
                          <w:pPr>
                            <w:textDirection w:val="btLr"/>
                          </w:pPr>
                          <w:r>
                            <w:rPr>
                              <w:b/>
                              <w:color w:val="385623"/>
                              <w:sz w:val="18"/>
                            </w:rPr>
                            <w:t>КЛАСТЕРНІ</w:t>
                          </w:r>
                        </w:p>
                      </w:txbxContent>
                    </v:textbox>
                  </v:rect>
                  <v:group id="Группа 2108405515" o:spid="_x0000_s2095" style="position:absolute;left:-4827;top:4010;width:20707;height:3633" coordorigin="-4866,3980" coordsize="20790,4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">
                    <v:shape id="Крест 2108405516" o:spid="_x0000_s2097" type="#_x0000_t11" style="position:absolute;left:4947;top:4184;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" fillcolor="#00b050" strokecolor="#42719b" strokeweight="1pt">
                      <v:stroke startarrowwidth="narrow" startarrowlength="short" endarrowwidth="narrow" endarrowlength="short"/>
                      <v:textbox inset="2.53958mm,2.53958mm,2.53958mm,2.53958mm">
                        <w:txbxContent>
                          <w:p w14:paraId="37617A95" w14:textId="77777777" w:rsidR="00D2469A" w:rsidRDefault="00D2469A">
                            <w:pPr>
                              <w:textDirection w:val="btLr"/>
                            </w:pPr>
                          </w:p>
                        </w:txbxContent>
                      </v:textbox>
                    </v:shape>
                    <v:rect id="Прямоугольник 2108405517" o:spid="_x0000_s2096" style="position:absolute;left:-4866;top:3980;width:20789;height:42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" filled="f" stroked="f">
                      <v:textbox inset="2.53958mm,1.2694mm,2.53958mm,1.2694mm">
                        <w:txbxContent>
                          <w:p w14:paraId="2802EF66" w14:textId="77777777" w:rsidR="00D2469A" w:rsidRDefault="00D2469A">
                            <w:pPr>
                              <w:jc w:val="center"/>
                              <w:textDirection w:val="btLr"/>
                            </w:pPr>
                            <w:r>
                              <w:rPr>
                                <w:b/>
                                <w:color w:val="FFFFFF"/>
                              </w:rPr>
                              <w:t xml:space="preserve">    1</w:t>
                            </w:r>
                          </w:p>
                        </w:txbxContent>
                      </v:textbox>
                    </v:rect>
                  </v:group>
                </v:group>
              </v:group>
            </v:group>
          </v:group>
        </w:pict>
      </w:r>
    </w:p>
    <w:p w14:paraId="1B951A53" w14:textId="77777777" w:rsidR="006D0D03" w:rsidRDefault="006D0D03">
      <w:pPr>
        <w:tabs>
          <w:tab w:val="left" w:pos="709"/>
        </w:tabs>
        <w:ind w:left="-426"/>
        <w:jc w:val="both"/>
        <w:rPr>
          <w:b/>
          <w:color w:val="202124"/>
          <w:sz w:val="28"/>
          <w:szCs w:val="28"/>
        </w:rPr>
      </w:pPr>
      <w:bookmarkStart w:id="6" w:name="_heading=h.3znysh7" w:colFirst="0" w:colLast="0"/>
      <w:bookmarkEnd w:id="6"/>
    </w:p>
    <w:p w14:paraId="421F9E2C" w14:textId="77777777" w:rsidR="006D0D03" w:rsidRDefault="002B0540">
      <w:pPr>
        <w:tabs>
          <w:tab w:val="left" w:pos="709"/>
        </w:tabs>
        <w:ind w:firstLine="567"/>
        <w:jc w:val="both"/>
        <w:rPr>
          <w:sz w:val="28"/>
          <w:szCs w:val="28"/>
        </w:rPr>
      </w:pPr>
      <w:r>
        <w:rPr>
          <w:sz w:val="28"/>
          <w:szCs w:val="28"/>
        </w:rPr>
        <w:t>План розвитку</w:t>
      </w:r>
      <w:r w:rsidR="00953A8F">
        <w:rPr>
          <w:sz w:val="28"/>
          <w:szCs w:val="28"/>
        </w:rPr>
        <w:t xml:space="preserve"> </w:t>
      </w:r>
      <w:r>
        <w:rPr>
          <w:color w:val="000000"/>
          <w:sz w:val="28"/>
          <w:szCs w:val="28"/>
        </w:rPr>
        <w:t xml:space="preserve">КП «Медичне об’єднання Луцької міської територіальної громади» </w:t>
      </w:r>
      <w:r w:rsidR="008F5935">
        <w:rPr>
          <w:sz w:val="28"/>
          <w:szCs w:val="28"/>
        </w:rPr>
        <w:t>–</w:t>
      </w:r>
      <w:r>
        <w:rPr>
          <w:sz w:val="28"/>
          <w:szCs w:val="28"/>
        </w:rPr>
        <w:t xml:space="preserve"> кластерна лікарня (додається). </w:t>
      </w:r>
    </w:p>
    <w:p w14:paraId="5203C46B" w14:textId="77777777" w:rsidR="006D0D03" w:rsidRDefault="006D0D03">
      <w:pPr>
        <w:tabs>
          <w:tab w:val="left" w:pos="709"/>
        </w:tabs>
        <w:ind w:firstLine="567"/>
        <w:jc w:val="both"/>
        <w:rPr>
          <w:b/>
          <w:color w:val="202124"/>
          <w:sz w:val="28"/>
          <w:szCs w:val="28"/>
        </w:rPr>
      </w:pPr>
    </w:p>
    <w:p w14:paraId="75930CD1" w14:textId="77777777" w:rsidR="006A5901" w:rsidRDefault="002B0540">
      <w:pPr>
        <w:tabs>
          <w:tab w:val="left" w:pos="709"/>
        </w:tabs>
        <w:jc w:val="center"/>
        <w:rPr>
          <w:b/>
          <w:color w:val="202124"/>
          <w:sz w:val="28"/>
          <w:szCs w:val="28"/>
        </w:rPr>
      </w:pPr>
      <w:r w:rsidRPr="00494C3F">
        <w:rPr>
          <w:b/>
          <w:color w:val="202124"/>
          <w:sz w:val="28"/>
          <w:szCs w:val="28"/>
        </w:rPr>
        <w:t>3.</w:t>
      </w:r>
      <w:r w:rsidR="004822D0">
        <w:rPr>
          <w:b/>
          <w:color w:val="202124"/>
          <w:sz w:val="28"/>
          <w:szCs w:val="28"/>
        </w:rPr>
        <w:t>6</w:t>
      </w:r>
      <w:r w:rsidR="00B93455">
        <w:rPr>
          <w:b/>
          <w:color w:val="202124"/>
          <w:sz w:val="28"/>
          <w:szCs w:val="28"/>
        </w:rPr>
        <w:t>.</w:t>
      </w:r>
      <w:r w:rsidR="00494C3F">
        <w:rPr>
          <w:b/>
          <w:color w:val="202124"/>
          <w:sz w:val="28"/>
          <w:szCs w:val="28"/>
        </w:rPr>
        <w:t xml:space="preserve"> </w:t>
      </w:r>
      <w:r>
        <w:rPr>
          <w:b/>
          <w:color w:val="202124"/>
          <w:sz w:val="28"/>
          <w:szCs w:val="28"/>
        </w:rPr>
        <w:t xml:space="preserve">ОБЛАСНІ ЗАКЛАДИ ОХОРОНИ ЗДОРОВ’Я </w:t>
      </w:r>
    </w:p>
    <w:p w14:paraId="255FA6DD" w14:textId="77777777" w:rsidR="006D0D03" w:rsidRDefault="002B0540">
      <w:pPr>
        <w:tabs>
          <w:tab w:val="left" w:pos="709"/>
        </w:tabs>
        <w:jc w:val="center"/>
        <w:rPr>
          <w:b/>
          <w:color w:val="202124"/>
          <w:sz w:val="28"/>
          <w:szCs w:val="28"/>
        </w:rPr>
      </w:pPr>
      <w:r>
        <w:rPr>
          <w:b/>
          <w:color w:val="202124"/>
          <w:sz w:val="28"/>
          <w:szCs w:val="28"/>
        </w:rPr>
        <w:t>ВОЛИНСЬКОГО ГОСПІТАЛЬНОГО ОКРУГУ</w:t>
      </w:r>
    </w:p>
    <w:p w14:paraId="6191265A" w14:textId="77777777" w:rsidR="006D0D03" w:rsidRDefault="006D0D03">
      <w:pPr>
        <w:tabs>
          <w:tab w:val="left" w:pos="709"/>
        </w:tabs>
        <w:ind w:left="-851" w:hanging="425"/>
        <w:jc w:val="both"/>
      </w:pPr>
    </w:p>
    <w:p w14:paraId="18794222" w14:textId="77777777" w:rsidR="006D0D03" w:rsidRDefault="00000000">
      <w:pPr>
        <w:tabs>
          <w:tab w:val="left" w:pos="709"/>
        </w:tabs>
        <w:ind w:left="-851" w:hanging="425"/>
        <w:jc w:val="both"/>
      </w:pPr>
      <w:r>
        <w:rPr>
          <w:noProof/>
          <w:lang w:eastAsia="uk-UA"/>
        </w:rPr>
        <w:pict w14:anchorId="07A02189">
          <v:group id="Группа 2108405549" o:spid="_x0000_s2082" style="position:absolute;left:0;text-align:left;margin-left:181.95pt;margin-top:159.7pt;width:82pt;height:42.5pt;z-index:251702272;mso-width-relative:margin;mso-height-relative:margin" coordorigin="48170,34225" coordsize="10579,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">
            <v:group id="Группа 2108405550" o:spid="_x0000_s2083" style="position:absolute;left:48170;top:34228;width:10579;height:7143" coordorigin="48170,34012" coordsize="10579,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">
              <v:rect id="Прямоугольник 2108405551" o:spid="_x0000_s2090" style="position:absolute;left:48170;top:34012;width:10579;height:751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" filled="f" stroked="f">
                <v:textbox inset="2.53958mm,2.53958mm,2.53958mm,2.53958mm">
                  <w:txbxContent>
                    <w:p w14:paraId="05E6B2DE" w14:textId="77777777" w:rsidR="00D2469A" w:rsidRDefault="00D2469A">
                      <w:pPr>
                        <w:textDirection w:val="btLr"/>
                      </w:pPr>
                    </w:p>
                  </w:txbxContent>
                </v:textbox>
              </v:rect>
              <v:group id="Группа 2108405552" o:spid="_x0000_s2084" style="position:absolute;left:48170;top:34075;width:10579;height:7449" coordorigin=",30472" coordsize="14158,9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">
                <v:rect id="Прямоугольник 2108405553" o:spid="_x0000_s2089" style="position:absolute;top:30472;width:14158;height:9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" filled="f" stroked="f">
                  <v:textbox inset="2.53958mm,2.53958mm,2.53958mm,2.53958mm">
                    <w:txbxContent>
                      <w:p w14:paraId="11B5998E" w14:textId="77777777" w:rsidR="00D2469A" w:rsidRDefault="00D2469A">
                        <w:pPr>
                          <w:textDirection w:val="btLr"/>
                        </w:pPr>
                      </w:p>
                    </w:txbxContent>
                  </v:textbox>
                </v:rect>
                <v:rect id="Прямоугольник 2108405554" o:spid="_x0000_s2088" style="position:absolute;top:33998;width:14158;height:61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" filled="f" stroked="f">
                  <v:textbox inset="2.53958mm,1.2694mm,2.53958mm,1.2694mm">
                    <w:txbxContent>
                      <w:p w14:paraId="23D174DD" w14:textId="77777777" w:rsidR="00D2469A" w:rsidRDefault="00D2469A">
                        <w:pPr>
                          <w:jc w:val="center"/>
                          <w:textDirection w:val="btLr"/>
                        </w:pPr>
                        <w:r>
                          <w:rPr>
                            <w:b/>
                            <w:color w:val="385623"/>
                            <w:sz w:val="16"/>
                          </w:rPr>
                          <w:t>ЗАГАЛЬНА</w:t>
                        </w:r>
                      </w:p>
                    </w:txbxContent>
                  </v:textbox>
                </v:rect>
                <v:group id="Группа 2108405555" o:spid="_x0000_s2085" style="position:absolute;left:4919;top:30472;width:4062;height:4263" coordorigin="4919,30732" coordsize="4078,5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">
                  <v:shape id="Крест 2108405556" o:spid="_x0000_s2087" type="#_x0000_t11" style="position:absolute;left:4919;top:3073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" fillcolor="#ffc000" strokecolor="#42719b" strokeweight="1pt">
                    <v:stroke startarrowwidth="narrow" startarrowlength="short" endarrowwidth="narrow" endarrowlength="short"/>
                    <v:textbox inset="2.53958mm,2.53958mm,2.53958mm,2.53958mm">
                      <w:txbxContent>
                        <w:p w14:paraId="18EF68DB" w14:textId="77777777" w:rsidR="00D2469A" w:rsidRDefault="00D2469A">
                          <w:pPr>
                            <w:textDirection w:val="btLr"/>
                          </w:pPr>
                        </w:p>
                      </w:txbxContent>
                    </v:textbox>
                  </v:shape>
                  <v:rect id="Прямоугольник 2108405557" o:spid="_x0000_s2086" style="position:absolute;left:5295;top:30939;width:1852;height:4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" filled="f" stroked="f">
                    <v:textbox inset="2.53958mm,1.2694mm,2.53958mm,1.2694mm">
                      <w:txbxContent>
                        <w:p w14:paraId="293B56C0" w14:textId="77777777" w:rsidR="00D2469A" w:rsidRDefault="00D2469A">
                          <w:pPr>
                            <w:textDirection w:val="btLr"/>
                          </w:pPr>
                          <w:r>
                            <w:rPr>
                              <w:b/>
                              <w:color w:val="FFFFFF"/>
                            </w:rPr>
                            <w:t>11</w:t>
                          </w:r>
                        </w:p>
                      </w:txbxContent>
                    </v:textbox>
                  </v:rect>
                </v:group>
              </v:group>
            </v:group>
          </v:group>
        </w:pict>
      </w:r>
      <w:r>
        <w:rPr>
          <w:noProof/>
          <w:lang w:eastAsia="uk-UA"/>
        </w:rPr>
        <w:pict w14:anchorId="2533352D">
          <v:rect id="Прямоугольник 2108405558" o:spid="_x0000_s2081" style="position:absolute;left:0;text-align:left;margin-left:267.95pt;margin-top:166.7pt;width:210.5pt;height:35.5pt;z-index:2517032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" filled="f" stroked="f">
            <v:textbox inset="2.53958mm,1.2694mm,2.53958mm,1.2694mm">
              <w:txbxContent>
                <w:p w14:paraId="7F1EB974" w14:textId="77777777" w:rsidR="00D2469A" w:rsidRDefault="00D2469A">
                  <w:pPr>
                    <w:textDirection w:val="btLr"/>
                  </w:pPr>
                  <w:r>
                    <w:rPr>
                      <w:color w:val="000000"/>
                    </w:rPr>
                    <w:t xml:space="preserve">КП «Волинський обласний госпіталь ветеранів війни» </w:t>
                  </w:r>
                </w:p>
              </w:txbxContent>
            </v:textbox>
            <w10:wrap anchorx="margin"/>
          </v:rect>
        </w:pict>
      </w:r>
      <w:r>
        <w:rPr>
          <w:noProof/>
          <w:lang w:eastAsia="uk-UA"/>
        </w:rPr>
        <w:pict w14:anchorId="388BBFDD">
          <v:rect id="Прямоугольник 2108405548" o:spid="_x0000_s2080" style="position:absolute;left:0;text-align:left;margin-left:251.95pt;margin-top:63.2pt;width:252.75pt;height:109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" filled="f" stroked="f">
            <v:textbox inset="2.53958mm,1.2694mm,2.53958mm,1.2694mm">
              <w:txbxContent>
                <w:p w14:paraId="7DF08ADD" w14:textId="77777777" w:rsidR="00D2469A" w:rsidRDefault="00D2469A">
                  <w:pPr>
                    <w:textDirection w:val="btLr"/>
                  </w:pPr>
                  <w:r>
                    <w:rPr>
                      <w:color w:val="000000"/>
                    </w:rPr>
                    <w:t xml:space="preserve">КП «Волинська обласна клінічна лікарня» </w:t>
                  </w:r>
                </w:p>
                <w:p w14:paraId="100C4DC1" w14:textId="77777777" w:rsidR="00D2469A" w:rsidRDefault="00D2469A">
                  <w:pPr>
                    <w:ind w:right="420"/>
                    <w:textDirection w:val="btLr"/>
                  </w:pPr>
                  <w:r>
                    <w:rPr>
                      <w:color w:val="000000"/>
                    </w:rPr>
                    <w:t>КП «Волинське обласне територіальне медичне об’єднання захисту материнства і дитинства»</w:t>
                  </w:r>
                </w:p>
                <w:p w14:paraId="430F9631" w14:textId="77777777" w:rsidR="00D2469A" w:rsidRDefault="00D2469A">
                  <w:pPr>
                    <w:textDirection w:val="btLr"/>
                  </w:pPr>
                  <w:r>
                    <w:rPr>
                      <w:color w:val="000000"/>
                    </w:rPr>
                    <w:t>КП «Волинська обласна психіатрична лікарня м. Луцька»</w:t>
                  </w:r>
                </w:p>
                <w:p w14:paraId="4801AEAA" w14:textId="77777777" w:rsidR="00D2469A" w:rsidRDefault="00D2469A">
                  <w:pPr>
                    <w:textDirection w:val="btLr"/>
                  </w:pPr>
                  <w:r>
                    <w:rPr>
                      <w:color w:val="000000"/>
                    </w:rPr>
                    <w:t>КП  «Волинська обласна інфекційналікарня»</w:t>
                  </w:r>
                </w:p>
                <w:p w14:paraId="039699EF" w14:textId="77777777" w:rsidR="00D2469A" w:rsidRDefault="00D2469A">
                  <w:pPr>
                    <w:ind w:left="342" w:firstLine="482"/>
                    <w:textDirection w:val="btLr"/>
                  </w:pPr>
                </w:p>
              </w:txbxContent>
            </v:textbox>
          </v:rect>
        </w:pict>
      </w:r>
      <w:r>
        <w:rPr>
          <w:noProof/>
          <w:lang w:eastAsia="uk-UA"/>
        </w:rPr>
        <w:pict w14:anchorId="644C43D2">
          <v:group id="Группа 2108405529" o:spid="_x0000_s2072" style="position:absolute;left:0;text-align:left;margin-left:177.45pt;margin-top:71.7pt;width:103.7pt;height:46.95pt;z-index:251699200;mso-width-relative:margin;mso-height-relative:margin" coordorigin="46100,33847" coordsize="13789,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">
            <v:group id="Группа 2108405530" o:spid="_x0000_s2073" style="position:absolute;left:46100;top:33847;width:13789;height:7905" coordorigin="46369,34618" coordsize="13285,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">
              <v:rect id="Прямоугольник 2108405531" o:spid="_x0000_s2079" style="position:absolute;left:47265;top:34618;width:12389;height:63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" filled="f" stroked="f">
                <v:textbox inset="2.53958mm,2.53958mm,2.53958mm,2.53958mm">
                  <w:txbxContent>
                    <w:p w14:paraId="58B9B72B" w14:textId="77777777" w:rsidR="00D2469A" w:rsidRDefault="00D2469A">
                      <w:pPr>
                        <w:textDirection w:val="btLr"/>
                      </w:pPr>
                    </w:p>
                  </w:txbxContent>
                </v:textbox>
              </v:rect>
              <v:rect id="Прямоугольник 2108405532" o:spid="_x0000_s2078" style="position:absolute;left:47265;top:34618;width:12389;height:63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" filled="f" stroked="f">
                <v:textbox inset="2.53958mm,2.53958mm,2.53958mm,2.53958mm">
                  <w:txbxContent>
                    <w:p w14:paraId="1C2E9A0D" w14:textId="77777777" w:rsidR="00D2469A" w:rsidRDefault="00D2469A">
                      <w:pPr>
                        <w:textDirection w:val="btLr"/>
                      </w:pPr>
                    </w:p>
                  </w:txbxContent>
                </v:textbox>
              </v:rect>
              <v:group id="Группа 2108405533" o:spid="_x0000_s2074" style="position:absolute;left:46369;top:34682;width:13285;height:6235" coordorigin="-1833,4184" coordsize="17792,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">
                <v:rect id="Прямоугольник 2108405534" o:spid="_x0000_s2077" style="position:absolute;left:-632;top:4184;width:16590;height:78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" filled="f" stroked="f">
                  <v:textbox inset="2.53958mm,2.53958mm,2.53958mm,2.53958mm">
                    <w:txbxContent>
                      <w:p w14:paraId="0D7B69DD" w14:textId="77777777" w:rsidR="00D2469A" w:rsidRDefault="00D2469A" w:rsidP="00DF0AD4">
                        <w:pPr>
                          <w:ind w:hanging="141"/>
                          <w:textDirection w:val="btLr"/>
                        </w:pPr>
                        <w:r>
                          <w:rPr>
                            <w:b/>
                            <w:color w:val="FFFFFF"/>
                          </w:rPr>
                          <w:t>4</w:t>
                        </w:r>
                      </w:p>
                      <w:p w14:paraId="5298EF31" w14:textId="77777777" w:rsidR="00D2469A" w:rsidRDefault="00D2469A">
                        <w:pPr>
                          <w:textDirection w:val="btLr"/>
                        </w:pPr>
                      </w:p>
                    </w:txbxContent>
                  </v:textbox>
                </v:rect>
                <v:rect id="Прямоугольник 2108405535" o:spid="_x0000_s2076" style="position:absolute;left:-1833;top:7998;width:17791;height:4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" filled="f" stroked="f">
                  <v:textbox inset="2.53958mm,1.2694mm,2.53958mm,1.2694mm">
                    <w:txbxContent>
                      <w:p w14:paraId="06D17C07" w14:textId="77777777" w:rsidR="00D2469A" w:rsidRDefault="00D2469A">
                        <w:pPr>
                          <w:textDirection w:val="btLr"/>
                        </w:pPr>
                        <w:r>
                          <w:rPr>
                            <w:b/>
                            <w:color w:val="385623"/>
                            <w:sz w:val="18"/>
                          </w:rPr>
                          <w:t>НАДКЛАСТЕРНІ</w:t>
                        </w:r>
                      </w:p>
                    </w:txbxContent>
                  </v:textbox>
                </v:rect>
                <v:shape id="Крест 2108405536" o:spid="_x0000_s2075" type="#_x0000_t11" style="position:absolute;left:4947;top:4184;width:4063;height:34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" fillcolor="#833c0b" strokecolor="#42719b" strokeweight="1pt">
                  <v:stroke startarrowwidth="narrow" startarrowlength="short" endarrowwidth="narrow" endarrowlength="short"/>
                  <v:textbox inset="2.53958mm,2.53958mm,2.53958mm,2.53958mm">
                    <w:txbxContent>
                      <w:p w14:paraId="7EE940A0" w14:textId="77777777" w:rsidR="00D2469A" w:rsidRDefault="00D2469A"/>
                    </w:txbxContent>
                  </v:textbox>
                </v:shape>
              </v:group>
            </v:group>
          </v:group>
        </w:pict>
      </w:r>
      <w:r w:rsidR="002B0540">
        <w:rPr>
          <w:noProof/>
          <w:lang w:eastAsia="uk-UA"/>
        </w:rPr>
        <w:drawing>
          <wp:inline distT="0" distB="0" distL="0" distR="0" wp14:anchorId="5CD2B484" wp14:editId="1A641501">
            <wp:extent cx="3229851" cy="2346485"/>
            <wp:effectExtent l="0" t="0" r="0" b="0"/>
            <wp:docPr id="210840559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7"/>
                    <a:srcRect/>
                    <a:stretch>
                      <a:fillRect/>
                    </a:stretch>
                  </pic:blipFill>
                  <pic:spPr>
                    <a:xfrm>
                      <a:off x="0" y="0"/>
                      <a:ext cx="3229851" cy="2346485"/>
                    </a:xfrm>
                    <a:prstGeom prst="rect">
                      <a:avLst/>
                    </a:prstGeom>
                    <a:ln/>
                  </pic:spPr>
                </pic:pic>
              </a:graphicData>
            </a:graphic>
          </wp:inline>
        </w:drawing>
      </w:r>
      <w:r>
        <w:rPr>
          <w:noProof/>
          <w:lang w:eastAsia="uk-UA"/>
        </w:rPr>
        <w:pict w14:anchorId="0C86942B">
          <v:group id="Группа 2108405537" o:spid="_x0000_s2061" style="position:absolute;left:0;text-align:left;margin-left:262pt;margin-top:0;width:219pt;height:65.3pt;z-index:251700224;mso-position-horizontal-relative:text;mso-position-vertical-relative:text" coordorigin="39540,33653" coordsize="27825,8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">
            <v:group id="Группа 2108405538" o:spid="_x0000_s2062" style="position:absolute;left:39553;top:33653;width:27813;height:8293" coordorigin="37234,33653" coordsize="32360,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">
              <v:rect id="Прямоугольник 2108405539" o:spid="_x0000_s2071" style="position:absolute;left:37234;top:33653;width:32361;height:82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" filled="f" stroked="f">
                <v:textbox inset="2.53958mm,2.53958mm,2.53958mm,2.53958mm">
                  <w:txbxContent>
                    <w:p w14:paraId="0D60C1C4" w14:textId="77777777" w:rsidR="00D2469A" w:rsidRDefault="00D2469A">
                      <w:pPr>
                        <w:textDirection w:val="btLr"/>
                      </w:pPr>
                    </w:p>
                  </w:txbxContent>
                </v:textbox>
              </v:rect>
              <v:group id="Группа 2108405540" o:spid="_x0000_s2063" style="position:absolute;left:37324;top:33653;width:32271;height:8293" coordsize="26091,7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">
                <v:rect id="Прямоугольник 2108405541" o:spid="_x0000_s2070" style="position:absolute;width:26091;height:70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" filled="f" stroked="f">
                  <v:textbox inset="2.53958mm,2.53958mm,2.53958mm,2.53958mm">
                    <w:txbxContent>
                      <w:p w14:paraId="28DD3D5F" w14:textId="77777777" w:rsidR="00D2469A" w:rsidRDefault="00D2469A">
                        <w:pPr>
                          <w:textDirection w:val="btLr"/>
                        </w:pPr>
                      </w:p>
                    </w:txbxContent>
                  </v:textbox>
                </v:rect>
                <v:group id="Группа 2108405542" o:spid="_x0000_s2067" style="position:absolute;top:1945;width:25590;height:5115" coordorigin=",-1081" coordsize="23774,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">
                  <v:rect id="Прямоугольник 2108405543" o:spid="_x0000_s2069" style="position:absolute;left:2405;top:-1081;width:21369;height:51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" filled="f" stroked="f">
                    <v:textbox inset="0,0,0,0">
                      <w:txbxContent>
                        <w:p w14:paraId="67C25390" w14:textId="77777777" w:rsidR="00D2469A" w:rsidRDefault="00D2469A">
                          <w:pPr>
                            <w:textDirection w:val="btLr"/>
                          </w:pPr>
                          <w:r>
                            <w:rPr>
                              <w:b/>
                              <w:color w:val="000000"/>
                              <w:sz w:val="23"/>
                            </w:rPr>
                            <w:t xml:space="preserve">8 </w:t>
                          </w:r>
                          <w:r>
                            <w:rPr>
                              <w:color w:val="000000"/>
                              <w:sz w:val="23"/>
                            </w:rPr>
                            <w:t>– закладів охорони здоров’я обласної комунальної власності, які надають стаціонарну спеціалізовану допомогу</w:t>
                          </w:r>
                        </w:p>
                      </w:txbxContent>
                    </v:textbox>
                  </v:rect>
                  <v:shape id="Выноска с четырьмя стрелками 2108405544" o:spid="_x0000_s2068" style="position:absolute;top:-492;width:1285;height:1404;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737174E8" w14:textId="77777777" w:rsidR="00D2469A" w:rsidRDefault="00D2469A">
                          <w:pPr>
                            <w:textDirection w:val="btLr"/>
                          </w:pPr>
                        </w:p>
                      </w:txbxContent>
                    </v:textbox>
                  </v:shape>
                </v:group>
                <v:group id="Группа 2108405545" o:spid="_x0000_s2064" style="position:absolute;width:26091;height:1922" coordorigin="695,-92" coordsize="25019,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">
                  <v:rect id="Прямоугольник 2108405546" o:spid="_x0000_s2066" style="position:absolute;left:3178;top:-92;width:22536;height:19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" filled="f" stroked="f">
                    <v:textbox inset="0,0,0,0">
                      <w:txbxContent>
                        <w:p w14:paraId="06664212" w14:textId="77777777" w:rsidR="00D2469A" w:rsidRDefault="00D2469A">
                          <w:pPr>
                            <w:textDirection w:val="btLr"/>
                          </w:pPr>
                          <w:r>
                            <w:rPr>
                              <w:b/>
                              <w:color w:val="2B2A29"/>
                              <w:sz w:val="23"/>
                            </w:rPr>
                            <w:t xml:space="preserve">1 018,3 тисяч осіб </w:t>
                          </w:r>
                          <w:r>
                            <w:rPr>
                              <w:color w:val="2B2A29"/>
                              <w:sz w:val="23"/>
                            </w:rPr>
                            <w:t>населення області</w:t>
                          </w:r>
                        </w:p>
                      </w:txbxContent>
                    </v:textbox>
                  </v:rect>
                  <v:shape id="Выноска с четырьмя стрелками 2108405547" o:spid="_x0000_s2065" style="position:absolute;left:695;width:1286;height:1405;visibility:visible;v-text-anchor:middle" coordsize="128564,1405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" adj="-11796480,,5400" path="m,70258l23804,46454r,11902l33348,58356r,-21908l52380,36448r,-12644l40478,23804,64282,,88086,23804r-11902,l76184,36448r19032,l95216,58356r9544,l104760,46454r23804,23804l104760,94062r,-11902l95216,82160r,21908l76184,104068r,12644l88086,116712,64282,140516,40478,116712r11902,l52380,104068r-19032,l33348,82160r-9544,l23804,94062,,70258xe" fillcolor="#833c0b" strokecolor="#42719b" strokeweight="1pt">
                    <v:stroke startarrowwidth="narrow" startarrowlength="short" endarrowwidth="narrow" endarrowlength="short" joinstyle="miter"/>
                    <v:formulas/>
                    <v:path arrowok="t" o:connecttype="custom" o:connectlocs="0,70258;23804,46454;23804,58356;33348,58356;33348,36448;52380,36448;52380,23804;40478,23804;64282,0;88086,23804;76184,23804;76184,36448;95216,36448;95216,58356;104760,58356;104760,46454;128564,70258;104760,94062;104760,82160;95216,82160;95216,104068;76184,104068;76184,116712;88086,116712;64282,140516;40478,116712;52380,116712;52380,104068;33348,104068;33348,82160;23804,82160;23804,94062;0,70258" o:connectangles="0,0,0,0,0,0,0,0,0,0,0,0,0,0,0,0,0,0,0,0,0,0,0,0,0,0,0,0,0,0,0,0,0" textboxrect="0,0,128564,140516"/>
                    <v:textbox inset="2.53958mm,2.53958mm,2.53958mm,2.53958mm">
                      <w:txbxContent>
                        <w:p w14:paraId="7A2C7DE0" w14:textId="77777777" w:rsidR="00D2469A" w:rsidRDefault="00D2469A">
                          <w:pPr>
                            <w:textDirection w:val="btLr"/>
                          </w:pPr>
                        </w:p>
                      </w:txbxContent>
                    </v:textbox>
                  </v:shape>
                </v:group>
              </v:group>
            </v:group>
          </v:group>
        </w:pict>
      </w:r>
    </w:p>
    <w:p w14:paraId="7EEADA5B" w14:textId="77777777" w:rsidR="006D0D03" w:rsidRDefault="006D0D03">
      <w:pPr>
        <w:ind w:left="342" w:firstLine="141"/>
        <w:rPr>
          <w:color w:val="000000"/>
        </w:rPr>
      </w:pPr>
    </w:p>
    <w:p w14:paraId="12C7C441" w14:textId="77777777" w:rsidR="006D0D03" w:rsidRDefault="00000000">
      <w:pPr>
        <w:ind w:left="342" w:firstLine="141"/>
        <w:rPr>
          <w:color w:val="000000"/>
        </w:rPr>
      </w:pPr>
      <w:r>
        <w:rPr>
          <w:noProof/>
          <w:lang w:eastAsia="uk-UA"/>
        </w:rPr>
        <w:pict w14:anchorId="21EEF011">
          <v:rect id="Прямоугольник 2108405559" o:spid="_x0000_s2060" style="position:absolute;left:0;text-align:left;margin-left:257.95pt;margin-top:.65pt;width:245.5pt;height:54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" filled="f" stroked="f">
            <v:textbox inset="2.53958mm,1.2694mm,2.53958mm,1.2694mm">
              <w:txbxContent>
                <w:p w14:paraId="6A49CE46" w14:textId="77777777" w:rsidR="00D2469A" w:rsidRDefault="00D2469A" w:rsidP="004B21EB">
                  <w:pPr>
                    <w:ind w:left="342"/>
                    <w:textDirection w:val="btLr"/>
                  </w:pPr>
                  <w:r>
                    <w:rPr>
                      <w:color w:val="000000"/>
                    </w:rPr>
                    <w:t>КП «Волинська обласна лікарня «Хоспіс» м. Ковель» Волинської обласної ради</w:t>
                  </w:r>
                </w:p>
                <w:p w14:paraId="2C7B5176" w14:textId="77777777" w:rsidR="00D2469A" w:rsidRDefault="00D2469A">
                  <w:pPr>
                    <w:ind w:left="342" w:firstLine="482"/>
                    <w:textDirection w:val="btLr"/>
                  </w:pPr>
                </w:p>
              </w:txbxContent>
            </v:textbox>
          </v:rect>
        </w:pict>
      </w:r>
    </w:p>
    <w:p w14:paraId="14C0BA5F" w14:textId="77777777" w:rsidR="006D0D03" w:rsidRDefault="00000000">
      <w:pPr>
        <w:ind w:left="342" w:firstLine="141"/>
        <w:rPr>
          <w:color w:val="000000"/>
        </w:rPr>
      </w:pPr>
      <w:r>
        <w:rPr>
          <w:noProof/>
          <w:lang w:eastAsia="uk-UA"/>
        </w:rPr>
        <w:pict w14:anchorId="667C89B9">
          <v:group id="Группа 2108405560" o:spid="_x0000_s2051" style="position:absolute;left:0;text-align:left;margin-left:173.45pt;margin-top:5.85pt;width:93.5pt;height:722.7pt;z-index:251705344;mso-width-relative:margin;mso-height-relative:margin" coordorigin="44487,34228" coordsize="15645,95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">
            <v:group id="Группа 2108405561" o:spid="_x0000_s2052" style="position:absolute;left:44487;top:34228;width:15645;height:95512" coordorigin="44486,34011" coordsize="15645,100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">
              <v:rect id="Прямоугольник 2108405562" o:spid="_x0000_s2059" style="position:absolute;left:48504;top:34012;width:10580;height:751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" filled="f" stroked="f">
                <v:textbox inset="2.53958mm,2.53958mm,2.53958mm,2.53958mm">
                  <w:txbxContent>
                    <w:p w14:paraId="614BD23D" w14:textId="77777777" w:rsidR="00D2469A" w:rsidRDefault="00D2469A">
                      <w:pPr>
                        <w:textDirection w:val="btLr"/>
                      </w:pPr>
                    </w:p>
                  </w:txbxContent>
                </v:textbox>
              </v:rect>
              <v:group id="Группа 2108405563" o:spid="_x0000_s2053" style="position:absolute;left:44486;top:34011;width:15646;height:100443" coordorigin="-4930,30389" coordsize="20940,130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">
                <v:rect id="Прямоугольник 2108405564" o:spid="_x0000_s2058" style="position:absolute;top:30472;width:13598;height:91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" filled="f" stroked="f">
                  <v:textbox inset="2.53958mm,2.53958mm,2.53958mm,2.53958mm">
                    <w:txbxContent>
                      <w:p w14:paraId="44B15E41" w14:textId="77777777" w:rsidR="00D2469A" w:rsidRDefault="00D2469A">
                        <w:pPr>
                          <w:textDirection w:val="btLr"/>
                        </w:pPr>
                      </w:p>
                    </w:txbxContent>
                  </v:textbox>
                </v:rect>
                <v:rect id="Прямоугольник 2108405565" o:spid="_x0000_s2057" style="position:absolute;left:-4930;top:147267;width:14754;height:13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" filled="f" stroked="f">
                  <v:textbox inset="2.53958mm,1.2694mm,2.53958mm,1.2694mm">
                    <w:txbxContent>
                      <w:p w14:paraId="51A20E96" w14:textId="77777777" w:rsidR="00D2469A" w:rsidRDefault="00D2469A">
                        <w:pPr>
                          <w:jc w:val="center"/>
                          <w:textDirection w:val="btLr"/>
                        </w:pPr>
                        <w:r>
                          <w:rPr>
                            <w:b/>
                            <w:color w:val="385623"/>
                            <w:sz w:val="16"/>
                          </w:rPr>
                          <w:t>НАДАВАЧІ МЕДИЧНИХ ПОСЛУГ</w:t>
                        </w:r>
                      </w:p>
                    </w:txbxContent>
                  </v:textbox>
                </v:rect>
                <v:group id="Группа 2108405566" o:spid="_x0000_s2054" style="position:absolute;left:-2803;top:30389;width:18813;height:7768" coordorigin="-2834,30635" coordsize="18888,9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">
                  <v:shape id="Крест 2108405567" o:spid="_x0000_s2056" type="#_x0000_t11" style="position:absolute;left:4919;top:30732;width:4079;height:40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" fillcolor="#a5a5a5" strokecolor="#42719b" strokeweight="1pt">
                    <v:stroke startarrowwidth="narrow" startarrowlength="short" endarrowwidth="narrow" endarrowlength="short"/>
                    <v:textbox inset="2.53958mm,2.53958mm,2.53958mm,2.53958mm">
                      <w:txbxContent>
                        <w:p w14:paraId="64F7052B" w14:textId="77777777" w:rsidR="00D2469A" w:rsidRDefault="00D2469A">
                          <w:pPr>
                            <w:textDirection w:val="btLr"/>
                          </w:pPr>
                        </w:p>
                      </w:txbxContent>
                    </v:textbox>
                  </v:shape>
                  <v:rect id="Прямоугольник 2108405568" o:spid="_x0000_s2055" style="position:absolute;left:-2834;top:30635;width:18888;height:9123;flip:x y;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" filled="f" stroked="f">
                    <v:textbox inset="2.53958mm,1.2694mm,2.53958mm,1.2694mm">
                      <w:txbxContent>
                        <w:p w14:paraId="30FA491B" w14:textId="77777777" w:rsidR="00D2469A" w:rsidRDefault="00D2469A">
                          <w:pPr>
                            <w:textDirection w:val="btLr"/>
                          </w:pPr>
                          <w:r>
                            <w:rPr>
                              <w:b/>
                              <w:color w:val="FFFFFF"/>
                            </w:rPr>
                            <w:t>11</w:t>
                          </w:r>
                        </w:p>
                      </w:txbxContent>
                    </v:textbox>
                  </v:rect>
                </v:group>
              </v:group>
            </v:group>
          </v:group>
        </w:pict>
      </w:r>
    </w:p>
    <w:p w14:paraId="40BA904D" w14:textId="77777777" w:rsidR="006D0D03" w:rsidRDefault="006D0D03">
      <w:pPr>
        <w:ind w:left="342" w:firstLine="141"/>
        <w:rPr>
          <w:color w:val="000000"/>
        </w:rPr>
      </w:pPr>
    </w:p>
    <w:p w14:paraId="503E9FE1" w14:textId="77777777" w:rsidR="006D0D03" w:rsidRDefault="006D0D03">
      <w:pPr>
        <w:ind w:left="342" w:firstLine="141"/>
        <w:rPr>
          <w:color w:val="000000"/>
        </w:rPr>
      </w:pPr>
    </w:p>
    <w:p w14:paraId="0D8866A3" w14:textId="77777777" w:rsidR="006D0D03" w:rsidRDefault="00BC6C0B" w:rsidP="00BC6C0B">
      <w:pPr>
        <w:tabs>
          <w:tab w:val="left" w:pos="567"/>
        </w:tabs>
        <w:ind w:hanging="284"/>
        <w:jc w:val="both"/>
        <w:rPr>
          <w:b/>
          <w:color w:val="202124"/>
          <w:sz w:val="28"/>
          <w:szCs w:val="28"/>
        </w:rPr>
      </w:pPr>
      <w:r>
        <w:rPr>
          <w:b/>
          <w:color w:val="202124"/>
          <w:sz w:val="28"/>
          <w:szCs w:val="28"/>
        </w:rPr>
        <w:tab/>
      </w:r>
      <w:r>
        <w:rPr>
          <w:b/>
          <w:color w:val="202124"/>
          <w:sz w:val="28"/>
          <w:szCs w:val="28"/>
        </w:rPr>
        <w:tab/>
      </w:r>
      <w:proofErr w:type="spellStart"/>
      <w:r w:rsidR="002B0540">
        <w:rPr>
          <w:b/>
          <w:color w:val="202124"/>
          <w:sz w:val="28"/>
          <w:szCs w:val="28"/>
        </w:rPr>
        <w:t>Надкластерні</w:t>
      </w:r>
      <w:proofErr w:type="spellEnd"/>
      <w:r w:rsidR="002B0540">
        <w:rPr>
          <w:b/>
          <w:color w:val="202124"/>
          <w:sz w:val="28"/>
          <w:szCs w:val="28"/>
        </w:rPr>
        <w:t xml:space="preserve"> заклади:</w:t>
      </w:r>
      <w:r w:rsidR="00000000">
        <w:rPr>
          <w:noProof/>
          <w:lang w:eastAsia="uk-UA"/>
        </w:rPr>
        <w:pict w14:anchorId="52BC7E55">
          <v:rect id="Прямоугольник 2108405576" o:spid="_x0000_s2050" style="position:absolute;left:0;text-align:left;margin-left:292pt;margin-top:204pt;width:231.1pt;height:41.45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" filled="f" stroked="f">
            <v:textbox inset="2.53958mm,1.2694mm,2.53958mm,1.2694mm">
              <w:txbxContent>
                <w:p w14:paraId="231FD177" w14:textId="77777777" w:rsidR="00D2469A" w:rsidRDefault="00D2469A">
                  <w:pPr>
                    <w:ind w:left="342" w:firstLine="824"/>
                    <w:textDirection w:val="btLr"/>
                  </w:pPr>
                </w:p>
              </w:txbxContent>
            </v:textbox>
          </v:rect>
        </w:pict>
      </w:r>
    </w:p>
    <w:p w14:paraId="44D64445" w14:textId="77777777" w:rsidR="006D0D03" w:rsidRDefault="002B0540">
      <w:pPr>
        <w:tabs>
          <w:tab w:val="left" w:pos="709"/>
        </w:tabs>
        <w:ind w:firstLine="567"/>
        <w:jc w:val="both"/>
        <w:rPr>
          <w:color w:val="202124"/>
          <w:sz w:val="28"/>
          <w:szCs w:val="28"/>
        </w:rPr>
      </w:pPr>
      <w:r>
        <w:rPr>
          <w:color w:val="000000"/>
          <w:sz w:val="28"/>
          <w:szCs w:val="28"/>
        </w:rPr>
        <w:t xml:space="preserve">План розвитку КП «Волинська обласна клінічна лікарня» Волинської обласної ради </w:t>
      </w:r>
      <w:r>
        <w:rPr>
          <w:sz w:val="28"/>
          <w:szCs w:val="28"/>
        </w:rPr>
        <w:t>(додається).</w:t>
      </w:r>
    </w:p>
    <w:p w14:paraId="6B05E8B9" w14:textId="77777777" w:rsidR="006D0D03" w:rsidRDefault="002B0540">
      <w:pPr>
        <w:tabs>
          <w:tab w:val="left" w:pos="709"/>
        </w:tabs>
        <w:ind w:firstLine="567"/>
        <w:jc w:val="both"/>
        <w:rPr>
          <w:sz w:val="28"/>
          <w:szCs w:val="28"/>
        </w:rPr>
      </w:pPr>
      <w:r>
        <w:rPr>
          <w:color w:val="000000"/>
          <w:sz w:val="28"/>
          <w:szCs w:val="28"/>
        </w:rPr>
        <w:t>План розвитку</w:t>
      </w:r>
      <w:r w:rsidR="00953A8F">
        <w:rPr>
          <w:color w:val="000000"/>
          <w:sz w:val="28"/>
          <w:szCs w:val="28"/>
        </w:rPr>
        <w:t xml:space="preserve"> </w:t>
      </w:r>
      <w:r>
        <w:rPr>
          <w:color w:val="000000"/>
          <w:sz w:val="28"/>
          <w:szCs w:val="28"/>
        </w:rPr>
        <w:t>КП «Волинське обласне територіальне медичне об’єднання захисту материнства і дитинства» Волинської обласної ради»</w:t>
      </w:r>
      <w:r>
        <w:rPr>
          <w:sz w:val="28"/>
          <w:szCs w:val="28"/>
        </w:rPr>
        <w:t>(додається).</w:t>
      </w:r>
    </w:p>
    <w:p w14:paraId="5CBE035B" w14:textId="77777777" w:rsidR="006D0D03" w:rsidRDefault="002B0540">
      <w:pPr>
        <w:tabs>
          <w:tab w:val="left" w:pos="709"/>
        </w:tabs>
        <w:ind w:firstLine="567"/>
        <w:jc w:val="both"/>
        <w:rPr>
          <w:sz w:val="28"/>
          <w:szCs w:val="28"/>
        </w:rPr>
      </w:pPr>
      <w:r>
        <w:rPr>
          <w:color w:val="000000"/>
          <w:sz w:val="28"/>
          <w:szCs w:val="28"/>
        </w:rPr>
        <w:lastRenderedPageBreak/>
        <w:t>План розвитку</w:t>
      </w:r>
      <w:r w:rsidR="00953A8F">
        <w:rPr>
          <w:color w:val="000000"/>
          <w:sz w:val="28"/>
          <w:szCs w:val="28"/>
        </w:rPr>
        <w:t xml:space="preserve"> </w:t>
      </w:r>
      <w:r>
        <w:rPr>
          <w:color w:val="000000"/>
          <w:sz w:val="28"/>
          <w:szCs w:val="28"/>
        </w:rPr>
        <w:t>КП «Волинська обласна психіатрична лікарня м. Луцька» Волинської обласної ради</w:t>
      </w:r>
      <w:r>
        <w:rPr>
          <w:sz w:val="28"/>
          <w:szCs w:val="28"/>
        </w:rPr>
        <w:t>(додається).</w:t>
      </w:r>
    </w:p>
    <w:p w14:paraId="0093A788" w14:textId="77777777" w:rsidR="006D0D03" w:rsidRDefault="002B0540">
      <w:pPr>
        <w:tabs>
          <w:tab w:val="left" w:pos="709"/>
        </w:tabs>
        <w:ind w:firstLine="567"/>
        <w:jc w:val="both"/>
        <w:rPr>
          <w:sz w:val="28"/>
          <w:szCs w:val="28"/>
        </w:rPr>
      </w:pPr>
      <w:r>
        <w:rPr>
          <w:sz w:val="28"/>
          <w:szCs w:val="28"/>
        </w:rPr>
        <w:t xml:space="preserve">План розвитку </w:t>
      </w:r>
      <w:r>
        <w:rPr>
          <w:color w:val="000000"/>
          <w:sz w:val="28"/>
          <w:szCs w:val="28"/>
        </w:rPr>
        <w:t xml:space="preserve">КП «Волинська обласна інфекційна лікарня» Волинської обласної ради </w:t>
      </w:r>
      <w:r>
        <w:rPr>
          <w:sz w:val="28"/>
          <w:szCs w:val="28"/>
        </w:rPr>
        <w:t>(додається).</w:t>
      </w:r>
    </w:p>
    <w:p w14:paraId="3B8ECE58" w14:textId="77777777" w:rsidR="006D0D03" w:rsidRDefault="006D0D03">
      <w:pPr>
        <w:tabs>
          <w:tab w:val="left" w:pos="709"/>
        </w:tabs>
        <w:ind w:firstLine="567"/>
        <w:jc w:val="both"/>
        <w:rPr>
          <w:color w:val="000000"/>
          <w:sz w:val="28"/>
          <w:szCs w:val="28"/>
        </w:rPr>
      </w:pPr>
    </w:p>
    <w:p w14:paraId="708ED9D0" w14:textId="77777777" w:rsidR="006D0D03" w:rsidRDefault="00BC6C0B" w:rsidP="00BC6C0B">
      <w:pPr>
        <w:tabs>
          <w:tab w:val="left" w:pos="567"/>
        </w:tabs>
        <w:jc w:val="both"/>
        <w:rPr>
          <w:b/>
          <w:sz w:val="28"/>
          <w:szCs w:val="28"/>
        </w:rPr>
      </w:pPr>
      <w:r>
        <w:rPr>
          <w:sz w:val="28"/>
          <w:szCs w:val="28"/>
        </w:rPr>
        <w:tab/>
      </w:r>
      <w:r w:rsidR="002B0540">
        <w:rPr>
          <w:b/>
          <w:sz w:val="28"/>
          <w:szCs w:val="28"/>
        </w:rPr>
        <w:t>Загальні  заклади</w:t>
      </w:r>
      <w:r>
        <w:rPr>
          <w:b/>
          <w:sz w:val="28"/>
          <w:szCs w:val="28"/>
        </w:rPr>
        <w:t>:</w:t>
      </w:r>
    </w:p>
    <w:p w14:paraId="3346EFAF" w14:textId="77777777" w:rsidR="006D0D03" w:rsidRDefault="002B0540">
      <w:pPr>
        <w:tabs>
          <w:tab w:val="left" w:pos="709"/>
        </w:tabs>
        <w:jc w:val="both"/>
        <w:rPr>
          <w:sz w:val="28"/>
          <w:szCs w:val="28"/>
        </w:rPr>
      </w:pPr>
      <w:r>
        <w:rPr>
          <w:sz w:val="28"/>
          <w:szCs w:val="28"/>
        </w:rPr>
        <w:t xml:space="preserve">План розвитку </w:t>
      </w:r>
      <w:r>
        <w:rPr>
          <w:color w:val="000000"/>
          <w:sz w:val="28"/>
          <w:szCs w:val="28"/>
        </w:rPr>
        <w:t>КП «Волинський обласний госпіталь ветеранів війни» Волинської обласної ради</w:t>
      </w:r>
      <w:r>
        <w:rPr>
          <w:sz w:val="28"/>
          <w:szCs w:val="28"/>
        </w:rPr>
        <w:t xml:space="preserve"> (додається).</w:t>
      </w:r>
    </w:p>
    <w:p w14:paraId="4365CE70" w14:textId="77777777" w:rsidR="006D0D03" w:rsidRDefault="006D0D03">
      <w:pPr>
        <w:tabs>
          <w:tab w:val="left" w:pos="709"/>
        </w:tabs>
        <w:jc w:val="center"/>
        <w:rPr>
          <w:b/>
          <w:color w:val="000000"/>
          <w:sz w:val="28"/>
          <w:szCs w:val="28"/>
        </w:rPr>
      </w:pPr>
    </w:p>
    <w:p w14:paraId="33AD6B91" w14:textId="77777777" w:rsidR="006D0D03" w:rsidRDefault="002B0540">
      <w:pPr>
        <w:tabs>
          <w:tab w:val="left" w:pos="709"/>
        </w:tabs>
        <w:jc w:val="center"/>
        <w:rPr>
          <w:b/>
          <w:color w:val="000000"/>
          <w:sz w:val="28"/>
          <w:szCs w:val="28"/>
        </w:rPr>
      </w:pPr>
      <w:r>
        <w:rPr>
          <w:b/>
          <w:color w:val="000000"/>
          <w:sz w:val="28"/>
          <w:szCs w:val="28"/>
        </w:rPr>
        <w:t>Розділ 4. ПОЕТАПНІ ПЛАНИ ЩОДО СТВОРЕННЯ, РЕОРГАНІЗАЦІЇ ЧИ ПЕРЕПРОФІЛЮВАННЯ КОМУНАЛЬНИХ ЗАКЛАДІВ ОХОРОНИ ЗДОРОВ’Я</w:t>
      </w:r>
    </w:p>
    <w:p w14:paraId="1F045B17" w14:textId="77777777" w:rsidR="006D0D03" w:rsidRDefault="006D0D03">
      <w:pPr>
        <w:tabs>
          <w:tab w:val="left" w:pos="709"/>
        </w:tabs>
        <w:jc w:val="center"/>
        <w:rPr>
          <w:b/>
          <w:color w:val="000000"/>
          <w:sz w:val="28"/>
          <w:szCs w:val="28"/>
        </w:rPr>
      </w:pPr>
    </w:p>
    <w:p w14:paraId="05274ACA" w14:textId="77777777" w:rsidR="006D0D03" w:rsidRDefault="002B0540">
      <w:pPr>
        <w:tabs>
          <w:tab w:val="left" w:pos="709"/>
        </w:tabs>
        <w:ind w:firstLine="567"/>
        <w:jc w:val="both"/>
        <w:rPr>
          <w:sz w:val="28"/>
          <w:szCs w:val="28"/>
        </w:rPr>
      </w:pPr>
      <w:r>
        <w:rPr>
          <w:sz w:val="28"/>
          <w:szCs w:val="28"/>
        </w:rPr>
        <w:t xml:space="preserve">Реорганізація комунального підприємства «Волинський медичний центр терапії </w:t>
      </w:r>
      <w:proofErr w:type="spellStart"/>
      <w:r>
        <w:rPr>
          <w:sz w:val="28"/>
          <w:szCs w:val="28"/>
        </w:rPr>
        <w:t>залежностей</w:t>
      </w:r>
      <w:proofErr w:type="spellEnd"/>
      <w:r>
        <w:rPr>
          <w:sz w:val="28"/>
          <w:szCs w:val="28"/>
        </w:rPr>
        <w:t>» Волинської обласної ради шляхом приєднання до комунального підприємства «Волинська обласна психіатрична лікарня м.</w:t>
      </w:r>
      <w:r w:rsidR="008F5935">
        <w:rPr>
          <w:sz w:val="28"/>
          <w:szCs w:val="28"/>
        </w:rPr>
        <w:t> </w:t>
      </w:r>
      <w:r>
        <w:rPr>
          <w:sz w:val="28"/>
          <w:szCs w:val="28"/>
        </w:rPr>
        <w:t>Луцька» Волинської обласної ради.</w:t>
      </w:r>
    </w:p>
    <w:p w14:paraId="4F6CDB28" w14:textId="77777777" w:rsidR="006D0D03" w:rsidRDefault="002B0540">
      <w:pPr>
        <w:tabs>
          <w:tab w:val="left" w:pos="709"/>
        </w:tabs>
        <w:ind w:firstLine="567"/>
        <w:jc w:val="both"/>
        <w:rPr>
          <w:sz w:val="28"/>
          <w:szCs w:val="28"/>
        </w:rPr>
      </w:pPr>
      <w:r>
        <w:rPr>
          <w:sz w:val="28"/>
          <w:szCs w:val="28"/>
        </w:rPr>
        <w:t>Реорганізація комунального підприємства «Ковельська поліклініка Волинської обласної ради» шляхом приєднання до комунального підприємства «Волинська обласна лікарня «</w:t>
      </w:r>
      <w:proofErr w:type="spellStart"/>
      <w:r>
        <w:rPr>
          <w:sz w:val="28"/>
          <w:szCs w:val="28"/>
        </w:rPr>
        <w:t>Хоспіс</w:t>
      </w:r>
      <w:proofErr w:type="spellEnd"/>
      <w:r>
        <w:rPr>
          <w:sz w:val="28"/>
          <w:szCs w:val="28"/>
        </w:rPr>
        <w:t>» м. Ковель» Волинської обласної ради</w:t>
      </w:r>
      <w:r w:rsidR="00850E84">
        <w:rPr>
          <w:sz w:val="28"/>
          <w:szCs w:val="28"/>
        </w:rPr>
        <w:t>.</w:t>
      </w:r>
    </w:p>
    <w:p w14:paraId="1E207B14" w14:textId="77777777" w:rsidR="00850E84" w:rsidRDefault="00850E84">
      <w:pPr>
        <w:tabs>
          <w:tab w:val="left" w:pos="709"/>
        </w:tabs>
        <w:ind w:firstLine="567"/>
        <w:jc w:val="both"/>
        <w:rPr>
          <w:color w:val="000000"/>
          <w:sz w:val="28"/>
          <w:szCs w:val="28"/>
        </w:rPr>
      </w:pPr>
      <w:r>
        <w:rPr>
          <w:sz w:val="28"/>
          <w:szCs w:val="28"/>
        </w:rPr>
        <w:t xml:space="preserve">Реорганізація комунального підприємства </w:t>
      </w:r>
      <w:r>
        <w:rPr>
          <w:color w:val="000000"/>
          <w:sz w:val="28"/>
          <w:szCs w:val="28"/>
        </w:rPr>
        <w:t xml:space="preserve">«Волинський обласний </w:t>
      </w:r>
      <w:proofErr w:type="spellStart"/>
      <w:r>
        <w:rPr>
          <w:color w:val="000000"/>
          <w:sz w:val="28"/>
          <w:szCs w:val="28"/>
        </w:rPr>
        <w:t>фтизіопульмонологічний</w:t>
      </w:r>
      <w:proofErr w:type="spellEnd"/>
      <w:r>
        <w:rPr>
          <w:color w:val="000000"/>
          <w:sz w:val="28"/>
          <w:szCs w:val="28"/>
        </w:rPr>
        <w:t xml:space="preserve"> медичний центр» шляхом приєднання до </w:t>
      </w:r>
      <w:proofErr w:type="spellStart"/>
      <w:r>
        <w:rPr>
          <w:color w:val="000000"/>
          <w:sz w:val="28"/>
          <w:szCs w:val="28"/>
        </w:rPr>
        <w:t>надкластерного</w:t>
      </w:r>
      <w:proofErr w:type="spellEnd"/>
      <w:r>
        <w:rPr>
          <w:color w:val="000000"/>
          <w:sz w:val="28"/>
          <w:szCs w:val="28"/>
        </w:rPr>
        <w:t xml:space="preserve"> закладу КП «Волинська обласна інфекційна лікарня» Волинської обласної ради.</w:t>
      </w:r>
    </w:p>
    <w:p w14:paraId="5F1E772B" w14:textId="77777777" w:rsidR="006D0D03" w:rsidRPr="00BC6C0B" w:rsidRDefault="006D0D03">
      <w:pPr>
        <w:tabs>
          <w:tab w:val="left" w:pos="709"/>
        </w:tabs>
        <w:jc w:val="center"/>
        <w:rPr>
          <w:b/>
          <w:color w:val="FF0000"/>
          <w:sz w:val="28"/>
          <w:szCs w:val="28"/>
        </w:rPr>
      </w:pPr>
    </w:p>
    <w:p w14:paraId="2ECEA2B6" w14:textId="77777777" w:rsidR="006D0D03" w:rsidRDefault="002B0540">
      <w:pPr>
        <w:tabs>
          <w:tab w:val="left" w:pos="709"/>
        </w:tabs>
        <w:jc w:val="center"/>
        <w:rPr>
          <w:b/>
          <w:color w:val="000000"/>
          <w:sz w:val="28"/>
          <w:szCs w:val="28"/>
        </w:rPr>
      </w:pPr>
      <w:r>
        <w:rPr>
          <w:b/>
          <w:color w:val="000000"/>
          <w:sz w:val="28"/>
          <w:szCs w:val="28"/>
        </w:rPr>
        <w:t>Розділ 5. ОЦІНКА НАЯВНИХ КАДРОВИХ РЕСУРСІВ І ПОТРЕБА В МЕДИЧНИХ ПРАЦІВНИКАХ ТА ФАХІВЦЯХ З РЕАБІЛІТАЦІЇ</w:t>
      </w:r>
    </w:p>
    <w:p w14:paraId="4844DDC8" w14:textId="77777777" w:rsidR="006D0D03" w:rsidRDefault="006D0D03">
      <w:pPr>
        <w:tabs>
          <w:tab w:val="left" w:pos="709"/>
        </w:tabs>
        <w:jc w:val="center"/>
        <w:rPr>
          <w:b/>
          <w:color w:val="000000"/>
          <w:sz w:val="28"/>
          <w:szCs w:val="28"/>
        </w:rPr>
      </w:pPr>
    </w:p>
    <w:p w14:paraId="14FD2E4E" w14:textId="04160D1B" w:rsidR="006D0D03" w:rsidRDefault="002B0540" w:rsidP="00850E84">
      <w:pPr>
        <w:tabs>
          <w:tab w:val="left" w:pos="709"/>
        </w:tabs>
        <w:ind w:firstLine="567"/>
        <w:jc w:val="both"/>
        <w:rPr>
          <w:i/>
        </w:rPr>
      </w:pPr>
      <w:r w:rsidRPr="00664E76">
        <w:rPr>
          <w:sz w:val="28"/>
          <w:szCs w:val="28"/>
        </w:rPr>
        <w:t>Загальні</w:t>
      </w:r>
      <w:r>
        <w:rPr>
          <w:sz w:val="28"/>
          <w:szCs w:val="28"/>
        </w:rPr>
        <w:t xml:space="preserve"> заклади охорони здоров’я забезпечені лікарями основних спеціальностей. </w:t>
      </w:r>
      <w:r w:rsidR="00F12D95">
        <w:rPr>
          <w:sz w:val="28"/>
          <w:szCs w:val="28"/>
        </w:rPr>
        <w:t>Водночас</w:t>
      </w:r>
      <w:r>
        <w:rPr>
          <w:sz w:val="28"/>
          <w:szCs w:val="28"/>
        </w:rPr>
        <w:t xml:space="preserve"> має місце недостатнє укомплектування лікарських посад окремих спеціальностей. </w:t>
      </w:r>
    </w:p>
    <w:p w14:paraId="4FE62859" w14:textId="77777777" w:rsidR="00850E84" w:rsidRDefault="002B0540" w:rsidP="008F5935">
      <w:pPr>
        <w:tabs>
          <w:tab w:val="left" w:pos="567"/>
        </w:tabs>
        <w:ind w:firstLine="567"/>
        <w:jc w:val="both"/>
        <w:rPr>
          <w:sz w:val="28"/>
          <w:szCs w:val="28"/>
        </w:rPr>
      </w:pPr>
      <w:r>
        <w:rPr>
          <w:sz w:val="28"/>
          <w:szCs w:val="28"/>
        </w:rPr>
        <w:t>За інформацією від керівників загальних закладів</w:t>
      </w:r>
      <w:r w:rsidR="008F5935">
        <w:rPr>
          <w:sz w:val="28"/>
          <w:szCs w:val="28"/>
        </w:rPr>
        <w:t>,</w:t>
      </w:r>
      <w:r>
        <w:rPr>
          <w:sz w:val="28"/>
          <w:szCs w:val="28"/>
        </w:rPr>
        <w:t xml:space="preserve"> загальна потреба у</w:t>
      </w:r>
      <w:r w:rsidR="00850E84">
        <w:rPr>
          <w:sz w:val="28"/>
          <w:szCs w:val="28"/>
        </w:rPr>
        <w:t xml:space="preserve"> лікарях</w:t>
      </w:r>
      <w:r w:rsidR="00096E62">
        <w:rPr>
          <w:sz w:val="28"/>
          <w:szCs w:val="28"/>
        </w:rPr>
        <w:t xml:space="preserve"> </w:t>
      </w:r>
      <w:r w:rsidR="00850E84">
        <w:rPr>
          <w:sz w:val="28"/>
          <w:szCs w:val="28"/>
        </w:rPr>
        <w:t>становить:</w:t>
      </w:r>
    </w:p>
    <w:p w14:paraId="4BA6B925" w14:textId="77777777" w:rsidR="006D0D03" w:rsidRDefault="002B0540" w:rsidP="008F5935">
      <w:pPr>
        <w:tabs>
          <w:tab w:val="left" w:pos="709"/>
        </w:tabs>
        <w:ind w:firstLine="567"/>
        <w:rPr>
          <w:sz w:val="28"/>
          <w:szCs w:val="28"/>
        </w:rPr>
      </w:pPr>
      <w:r>
        <w:rPr>
          <w:sz w:val="28"/>
          <w:szCs w:val="28"/>
        </w:rPr>
        <w:t xml:space="preserve">лікарях-анестезіологах </w:t>
      </w:r>
      <w:r w:rsidR="008F5935">
        <w:rPr>
          <w:sz w:val="28"/>
          <w:szCs w:val="28"/>
        </w:rPr>
        <w:t>–</w:t>
      </w:r>
      <w:r>
        <w:rPr>
          <w:sz w:val="28"/>
          <w:szCs w:val="28"/>
        </w:rPr>
        <w:t xml:space="preserve"> 16 осіб, </w:t>
      </w:r>
    </w:p>
    <w:p w14:paraId="56199FF9" w14:textId="77777777" w:rsidR="006D0D03" w:rsidRDefault="002B0540" w:rsidP="008F5935">
      <w:pPr>
        <w:tabs>
          <w:tab w:val="left" w:pos="709"/>
        </w:tabs>
        <w:ind w:firstLine="567"/>
        <w:rPr>
          <w:sz w:val="28"/>
          <w:szCs w:val="28"/>
        </w:rPr>
      </w:pPr>
      <w:r>
        <w:rPr>
          <w:sz w:val="28"/>
          <w:szCs w:val="28"/>
        </w:rPr>
        <w:t xml:space="preserve">лікарях-невропатологах </w:t>
      </w:r>
      <w:r w:rsidR="008F5935">
        <w:rPr>
          <w:sz w:val="28"/>
          <w:szCs w:val="28"/>
        </w:rPr>
        <w:t>–</w:t>
      </w:r>
      <w:r>
        <w:rPr>
          <w:sz w:val="28"/>
          <w:szCs w:val="28"/>
        </w:rPr>
        <w:t xml:space="preserve"> 6 осіб</w:t>
      </w:r>
      <w:r w:rsidR="00850E84">
        <w:rPr>
          <w:sz w:val="28"/>
          <w:szCs w:val="28"/>
        </w:rPr>
        <w:t>,</w:t>
      </w:r>
    </w:p>
    <w:p w14:paraId="301B0400" w14:textId="77777777" w:rsidR="006D0D03" w:rsidRDefault="002B0540" w:rsidP="008F5935">
      <w:pPr>
        <w:tabs>
          <w:tab w:val="left" w:pos="709"/>
        </w:tabs>
        <w:ind w:firstLine="567"/>
        <w:rPr>
          <w:sz w:val="28"/>
          <w:szCs w:val="28"/>
        </w:rPr>
      </w:pPr>
      <w:r>
        <w:rPr>
          <w:sz w:val="28"/>
          <w:szCs w:val="28"/>
        </w:rPr>
        <w:t xml:space="preserve">лікарях-інфекціоністах </w:t>
      </w:r>
      <w:r w:rsidR="008F5935">
        <w:rPr>
          <w:sz w:val="28"/>
          <w:szCs w:val="28"/>
        </w:rPr>
        <w:t>–</w:t>
      </w:r>
      <w:r>
        <w:rPr>
          <w:sz w:val="28"/>
          <w:szCs w:val="28"/>
        </w:rPr>
        <w:t xml:space="preserve">1 особа, </w:t>
      </w:r>
    </w:p>
    <w:p w14:paraId="17754719" w14:textId="77777777" w:rsidR="006D0D03" w:rsidRDefault="00850E84" w:rsidP="008F5935">
      <w:pPr>
        <w:tabs>
          <w:tab w:val="left" w:pos="709"/>
        </w:tabs>
        <w:ind w:firstLine="567"/>
        <w:rPr>
          <w:sz w:val="28"/>
          <w:szCs w:val="28"/>
        </w:rPr>
      </w:pPr>
      <w:r>
        <w:rPr>
          <w:sz w:val="28"/>
          <w:szCs w:val="28"/>
        </w:rPr>
        <w:t>лікарях-</w:t>
      </w:r>
      <w:r w:rsidR="002B0540">
        <w:rPr>
          <w:sz w:val="28"/>
          <w:szCs w:val="28"/>
        </w:rPr>
        <w:t xml:space="preserve">ортопедах-травматологах </w:t>
      </w:r>
      <w:r w:rsidR="008F5935">
        <w:rPr>
          <w:sz w:val="28"/>
          <w:szCs w:val="28"/>
        </w:rPr>
        <w:t>–</w:t>
      </w:r>
      <w:r w:rsidR="002B0540">
        <w:rPr>
          <w:sz w:val="28"/>
          <w:szCs w:val="28"/>
        </w:rPr>
        <w:t xml:space="preserve"> 5 осіб, </w:t>
      </w:r>
    </w:p>
    <w:p w14:paraId="09354E6C" w14:textId="77777777" w:rsidR="006D0D03" w:rsidRDefault="002B0540" w:rsidP="008F5935">
      <w:pPr>
        <w:tabs>
          <w:tab w:val="left" w:pos="709"/>
        </w:tabs>
        <w:ind w:firstLine="567"/>
        <w:rPr>
          <w:sz w:val="28"/>
          <w:szCs w:val="28"/>
        </w:rPr>
      </w:pPr>
      <w:r>
        <w:rPr>
          <w:sz w:val="28"/>
          <w:szCs w:val="28"/>
        </w:rPr>
        <w:t xml:space="preserve">лікарях-терапевтах </w:t>
      </w:r>
      <w:r w:rsidR="008F5935">
        <w:rPr>
          <w:sz w:val="28"/>
          <w:szCs w:val="28"/>
        </w:rPr>
        <w:t>–</w:t>
      </w:r>
      <w:r>
        <w:rPr>
          <w:sz w:val="28"/>
          <w:szCs w:val="28"/>
        </w:rPr>
        <w:t xml:space="preserve"> 13 осіб,</w:t>
      </w:r>
    </w:p>
    <w:p w14:paraId="5D0E2B85" w14:textId="77777777" w:rsidR="006D0D03" w:rsidRDefault="002B0540" w:rsidP="008F5935">
      <w:pPr>
        <w:tabs>
          <w:tab w:val="left" w:pos="709"/>
        </w:tabs>
        <w:ind w:firstLine="567"/>
        <w:rPr>
          <w:sz w:val="28"/>
          <w:szCs w:val="28"/>
        </w:rPr>
      </w:pPr>
      <w:r>
        <w:rPr>
          <w:sz w:val="28"/>
          <w:szCs w:val="28"/>
        </w:rPr>
        <w:t xml:space="preserve">лікарях-хірургах </w:t>
      </w:r>
      <w:r w:rsidR="008F5935">
        <w:rPr>
          <w:sz w:val="28"/>
          <w:szCs w:val="28"/>
        </w:rPr>
        <w:t>–</w:t>
      </w:r>
      <w:r>
        <w:rPr>
          <w:sz w:val="28"/>
          <w:szCs w:val="28"/>
        </w:rPr>
        <w:t xml:space="preserve"> 13 осіб.</w:t>
      </w:r>
    </w:p>
    <w:p w14:paraId="03A8868E" w14:textId="77777777" w:rsidR="006D0D03" w:rsidRDefault="002B0540" w:rsidP="00850E84">
      <w:pPr>
        <w:tabs>
          <w:tab w:val="left" w:pos="709"/>
        </w:tabs>
        <w:ind w:firstLine="567"/>
        <w:jc w:val="both"/>
        <w:rPr>
          <w:sz w:val="28"/>
          <w:szCs w:val="28"/>
        </w:rPr>
      </w:pPr>
      <w:r>
        <w:rPr>
          <w:sz w:val="28"/>
          <w:szCs w:val="28"/>
        </w:rPr>
        <w:t>Для потреб закладів охорони здоров’я області натепер здійснюється підготовка в інтернатурі за спеціальностями:</w:t>
      </w:r>
    </w:p>
    <w:p w14:paraId="733EA503" w14:textId="5D017908" w:rsidR="006D0D03" w:rsidRDefault="002B0540" w:rsidP="00850E84">
      <w:pPr>
        <w:tabs>
          <w:tab w:val="left" w:pos="709"/>
        </w:tabs>
        <w:ind w:firstLine="567"/>
        <w:jc w:val="both"/>
        <w:rPr>
          <w:sz w:val="28"/>
          <w:szCs w:val="28"/>
        </w:rPr>
      </w:pPr>
      <w:r>
        <w:rPr>
          <w:sz w:val="28"/>
          <w:szCs w:val="28"/>
        </w:rPr>
        <w:t xml:space="preserve">«анестезіологія та інтенсивна терапія» </w:t>
      </w:r>
      <w:r w:rsidR="008F5935">
        <w:rPr>
          <w:sz w:val="28"/>
          <w:szCs w:val="28"/>
        </w:rPr>
        <w:t>–</w:t>
      </w:r>
      <w:r>
        <w:rPr>
          <w:sz w:val="28"/>
          <w:szCs w:val="28"/>
        </w:rPr>
        <w:t xml:space="preserve">14 лікарів за бюджетні кошти та 8 </w:t>
      </w:r>
      <w:r w:rsidR="008F5935">
        <w:rPr>
          <w:sz w:val="28"/>
          <w:szCs w:val="28"/>
        </w:rPr>
        <w:t>–</w:t>
      </w:r>
      <w:r w:rsidR="00F12D95">
        <w:rPr>
          <w:sz w:val="28"/>
          <w:szCs w:val="28"/>
        </w:rPr>
        <w:t xml:space="preserve"> </w:t>
      </w:r>
      <w:r>
        <w:rPr>
          <w:sz w:val="28"/>
          <w:szCs w:val="28"/>
        </w:rPr>
        <w:t>за кошти фізичних осіб;</w:t>
      </w:r>
    </w:p>
    <w:p w14:paraId="454D6378" w14:textId="77777777" w:rsidR="00850E84" w:rsidRDefault="002B0540" w:rsidP="00850E84">
      <w:pPr>
        <w:tabs>
          <w:tab w:val="left" w:pos="709"/>
        </w:tabs>
        <w:ind w:firstLine="567"/>
        <w:jc w:val="both"/>
        <w:rPr>
          <w:sz w:val="28"/>
          <w:szCs w:val="28"/>
        </w:rPr>
      </w:pPr>
      <w:r>
        <w:rPr>
          <w:sz w:val="28"/>
          <w:szCs w:val="28"/>
        </w:rPr>
        <w:t xml:space="preserve">«неврологія» </w:t>
      </w:r>
      <w:r w:rsidR="008F5935">
        <w:rPr>
          <w:sz w:val="28"/>
          <w:szCs w:val="28"/>
        </w:rPr>
        <w:t>–</w:t>
      </w:r>
      <w:r>
        <w:rPr>
          <w:sz w:val="28"/>
          <w:szCs w:val="28"/>
        </w:rPr>
        <w:t>7 лікарів за бюджетні кошти;</w:t>
      </w:r>
    </w:p>
    <w:p w14:paraId="44EDC457" w14:textId="444B6525" w:rsidR="006D0D03" w:rsidRDefault="002B0540" w:rsidP="00850E84">
      <w:pPr>
        <w:tabs>
          <w:tab w:val="left" w:pos="709"/>
        </w:tabs>
        <w:ind w:firstLine="567"/>
        <w:jc w:val="both"/>
        <w:rPr>
          <w:sz w:val="28"/>
          <w:szCs w:val="28"/>
        </w:rPr>
      </w:pPr>
      <w:r>
        <w:rPr>
          <w:sz w:val="28"/>
          <w:szCs w:val="28"/>
        </w:rPr>
        <w:lastRenderedPageBreak/>
        <w:t xml:space="preserve">«ортопедія і травматологія» </w:t>
      </w:r>
      <w:r w:rsidR="008F5935">
        <w:rPr>
          <w:sz w:val="28"/>
          <w:szCs w:val="28"/>
        </w:rPr>
        <w:t>–</w:t>
      </w:r>
      <w:r>
        <w:rPr>
          <w:sz w:val="28"/>
          <w:szCs w:val="28"/>
        </w:rPr>
        <w:t xml:space="preserve">3 лікарі за бюджетні кошти та 7 </w:t>
      </w:r>
      <w:r w:rsidR="008F5935">
        <w:rPr>
          <w:sz w:val="28"/>
          <w:szCs w:val="28"/>
        </w:rPr>
        <w:t>–</w:t>
      </w:r>
      <w:r w:rsidR="00F12D95">
        <w:rPr>
          <w:sz w:val="28"/>
          <w:szCs w:val="28"/>
        </w:rPr>
        <w:t xml:space="preserve"> </w:t>
      </w:r>
      <w:r>
        <w:rPr>
          <w:sz w:val="28"/>
          <w:szCs w:val="28"/>
        </w:rPr>
        <w:t>за кошти фізичних осіб;</w:t>
      </w:r>
    </w:p>
    <w:p w14:paraId="70921DF6" w14:textId="1B741276" w:rsidR="006D0D03" w:rsidRDefault="002B0540" w:rsidP="00850E84">
      <w:pPr>
        <w:tabs>
          <w:tab w:val="left" w:pos="709"/>
        </w:tabs>
        <w:ind w:firstLine="567"/>
        <w:jc w:val="both"/>
        <w:rPr>
          <w:sz w:val="28"/>
          <w:szCs w:val="28"/>
        </w:rPr>
      </w:pPr>
      <w:r>
        <w:rPr>
          <w:sz w:val="28"/>
          <w:szCs w:val="28"/>
        </w:rPr>
        <w:t xml:space="preserve">«внутрішні хвороби» </w:t>
      </w:r>
      <w:r w:rsidR="008F5935">
        <w:rPr>
          <w:sz w:val="28"/>
          <w:szCs w:val="28"/>
        </w:rPr>
        <w:t>–</w:t>
      </w:r>
      <w:r>
        <w:rPr>
          <w:sz w:val="28"/>
          <w:szCs w:val="28"/>
        </w:rPr>
        <w:t>34 лікар</w:t>
      </w:r>
      <w:r w:rsidR="00F12D95">
        <w:rPr>
          <w:sz w:val="28"/>
          <w:szCs w:val="28"/>
        </w:rPr>
        <w:t>ів</w:t>
      </w:r>
      <w:r>
        <w:rPr>
          <w:sz w:val="28"/>
          <w:szCs w:val="28"/>
        </w:rPr>
        <w:t xml:space="preserve"> за бюджетні кошти та 13 </w:t>
      </w:r>
      <w:r w:rsidR="008F5935">
        <w:rPr>
          <w:sz w:val="28"/>
          <w:szCs w:val="28"/>
        </w:rPr>
        <w:t>–</w:t>
      </w:r>
      <w:r w:rsidR="00F12D95">
        <w:rPr>
          <w:sz w:val="28"/>
          <w:szCs w:val="28"/>
        </w:rPr>
        <w:t xml:space="preserve"> </w:t>
      </w:r>
      <w:r>
        <w:rPr>
          <w:sz w:val="28"/>
          <w:szCs w:val="28"/>
        </w:rPr>
        <w:t>за кошти фізичних осіб</w:t>
      </w:r>
      <w:r w:rsidR="007237A1">
        <w:rPr>
          <w:sz w:val="28"/>
          <w:szCs w:val="28"/>
        </w:rPr>
        <w:t>;</w:t>
      </w:r>
    </w:p>
    <w:p w14:paraId="309456D6" w14:textId="4EF5006C" w:rsidR="006D0D03" w:rsidRDefault="002B0540" w:rsidP="00850E84">
      <w:pPr>
        <w:tabs>
          <w:tab w:val="left" w:pos="709"/>
        </w:tabs>
        <w:ind w:firstLine="567"/>
        <w:jc w:val="both"/>
        <w:rPr>
          <w:sz w:val="28"/>
          <w:szCs w:val="28"/>
        </w:rPr>
      </w:pPr>
      <w:r>
        <w:rPr>
          <w:sz w:val="28"/>
          <w:szCs w:val="28"/>
        </w:rPr>
        <w:t xml:space="preserve">«хірургія» </w:t>
      </w:r>
      <w:r w:rsidR="008F5935">
        <w:rPr>
          <w:sz w:val="28"/>
          <w:szCs w:val="28"/>
        </w:rPr>
        <w:t>–</w:t>
      </w:r>
      <w:r w:rsidR="00F12D95">
        <w:rPr>
          <w:sz w:val="28"/>
          <w:szCs w:val="28"/>
        </w:rPr>
        <w:t xml:space="preserve"> </w:t>
      </w:r>
      <w:r>
        <w:rPr>
          <w:sz w:val="28"/>
          <w:szCs w:val="28"/>
        </w:rPr>
        <w:t>23 лікарі за бюджетні кошти та 16</w:t>
      </w:r>
      <w:r w:rsidR="00F12D95">
        <w:rPr>
          <w:sz w:val="28"/>
          <w:szCs w:val="28"/>
        </w:rPr>
        <w:t xml:space="preserve"> </w:t>
      </w:r>
      <w:r w:rsidR="008F5935">
        <w:rPr>
          <w:sz w:val="28"/>
          <w:szCs w:val="28"/>
        </w:rPr>
        <w:t>–</w:t>
      </w:r>
      <w:r>
        <w:rPr>
          <w:sz w:val="28"/>
          <w:szCs w:val="28"/>
        </w:rPr>
        <w:t xml:space="preserve"> за кошти фізичних осіб.</w:t>
      </w:r>
    </w:p>
    <w:p w14:paraId="45D41BF2" w14:textId="77777777" w:rsidR="006D0D03" w:rsidRDefault="006D0D03">
      <w:pPr>
        <w:tabs>
          <w:tab w:val="left" w:pos="709"/>
        </w:tabs>
        <w:ind w:firstLine="567"/>
        <w:rPr>
          <w:sz w:val="28"/>
          <w:szCs w:val="28"/>
        </w:rPr>
      </w:pPr>
    </w:p>
    <w:tbl>
      <w:tblPr>
        <w:tblStyle w:val="afd"/>
        <w:tblW w:w="963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5"/>
        <w:gridCol w:w="1552"/>
        <w:gridCol w:w="1322"/>
        <w:gridCol w:w="1544"/>
        <w:gridCol w:w="1551"/>
      </w:tblGrid>
      <w:tr w:rsidR="006D0D03" w14:paraId="51B686D5" w14:textId="77777777">
        <w:trPr>
          <w:trHeight w:val="409"/>
        </w:trPr>
        <w:tc>
          <w:tcPr>
            <w:tcW w:w="3665" w:type="dxa"/>
            <w:vAlign w:val="center"/>
          </w:tcPr>
          <w:p w14:paraId="7540E256" w14:textId="77777777" w:rsidR="006D0D03" w:rsidRDefault="002B0540">
            <w:pPr>
              <w:tabs>
                <w:tab w:val="left" w:pos="709"/>
              </w:tabs>
              <w:rPr>
                <w:sz w:val="28"/>
                <w:szCs w:val="28"/>
              </w:rPr>
            </w:pPr>
            <w:r>
              <w:rPr>
                <w:sz w:val="28"/>
                <w:szCs w:val="28"/>
              </w:rPr>
              <w:t>Перелік мінімального напряму медичного обслуговування</w:t>
            </w:r>
          </w:p>
        </w:tc>
        <w:tc>
          <w:tcPr>
            <w:tcW w:w="1552" w:type="dxa"/>
            <w:tcBorders>
              <w:bottom w:val="single" w:sz="4" w:space="0" w:color="000000"/>
            </w:tcBorders>
            <w:vAlign w:val="center"/>
          </w:tcPr>
          <w:p w14:paraId="5537EBC3" w14:textId="77777777" w:rsidR="006D0D03" w:rsidRDefault="002B0540">
            <w:pPr>
              <w:tabs>
                <w:tab w:val="left" w:pos="709"/>
              </w:tabs>
              <w:rPr>
                <w:sz w:val="28"/>
                <w:szCs w:val="28"/>
              </w:rPr>
            </w:pPr>
            <w:r>
              <w:rPr>
                <w:sz w:val="28"/>
                <w:szCs w:val="28"/>
              </w:rPr>
              <w:t>Штатних посад</w:t>
            </w:r>
          </w:p>
        </w:tc>
        <w:tc>
          <w:tcPr>
            <w:tcW w:w="1322" w:type="dxa"/>
            <w:tcBorders>
              <w:bottom w:val="single" w:sz="4" w:space="0" w:color="000000"/>
            </w:tcBorders>
            <w:vAlign w:val="center"/>
          </w:tcPr>
          <w:p w14:paraId="5D5C6EAE" w14:textId="77777777" w:rsidR="006D0D03" w:rsidRDefault="002B0540">
            <w:pPr>
              <w:tabs>
                <w:tab w:val="left" w:pos="709"/>
              </w:tabs>
              <w:rPr>
                <w:sz w:val="28"/>
                <w:szCs w:val="28"/>
              </w:rPr>
            </w:pPr>
            <w:r>
              <w:rPr>
                <w:sz w:val="28"/>
                <w:szCs w:val="28"/>
              </w:rPr>
              <w:t>Зайнятих</w:t>
            </w:r>
          </w:p>
          <w:p w14:paraId="3E0EF70E" w14:textId="77777777" w:rsidR="006D0D03" w:rsidRDefault="002B0540">
            <w:pPr>
              <w:tabs>
                <w:tab w:val="left" w:pos="709"/>
              </w:tabs>
              <w:rPr>
                <w:sz w:val="28"/>
                <w:szCs w:val="28"/>
              </w:rPr>
            </w:pPr>
            <w:r>
              <w:rPr>
                <w:sz w:val="28"/>
                <w:szCs w:val="28"/>
              </w:rPr>
              <w:t>посад</w:t>
            </w:r>
          </w:p>
        </w:tc>
        <w:tc>
          <w:tcPr>
            <w:tcW w:w="1544" w:type="dxa"/>
            <w:tcBorders>
              <w:bottom w:val="single" w:sz="4" w:space="0" w:color="000000"/>
            </w:tcBorders>
            <w:vAlign w:val="center"/>
          </w:tcPr>
          <w:p w14:paraId="5F28B8DD" w14:textId="77777777" w:rsidR="006D0D03" w:rsidRDefault="002B0540">
            <w:pPr>
              <w:tabs>
                <w:tab w:val="left" w:pos="709"/>
              </w:tabs>
              <w:rPr>
                <w:sz w:val="28"/>
                <w:szCs w:val="28"/>
              </w:rPr>
            </w:pPr>
            <w:r>
              <w:rPr>
                <w:sz w:val="28"/>
                <w:szCs w:val="28"/>
              </w:rPr>
              <w:t xml:space="preserve">Фізичних </w:t>
            </w:r>
          </w:p>
          <w:p w14:paraId="3848DBE4" w14:textId="77777777" w:rsidR="006D0D03" w:rsidRDefault="002B0540">
            <w:pPr>
              <w:tabs>
                <w:tab w:val="left" w:pos="709"/>
              </w:tabs>
              <w:rPr>
                <w:sz w:val="28"/>
                <w:szCs w:val="28"/>
              </w:rPr>
            </w:pPr>
            <w:r>
              <w:rPr>
                <w:sz w:val="28"/>
                <w:szCs w:val="28"/>
              </w:rPr>
              <w:t>осіб</w:t>
            </w:r>
          </w:p>
        </w:tc>
        <w:tc>
          <w:tcPr>
            <w:tcW w:w="1551" w:type="dxa"/>
            <w:tcBorders>
              <w:bottom w:val="single" w:sz="4" w:space="0" w:color="000000"/>
            </w:tcBorders>
            <w:vAlign w:val="center"/>
          </w:tcPr>
          <w:p w14:paraId="5E2878FE" w14:textId="77777777" w:rsidR="006D0D03" w:rsidRDefault="002B0540">
            <w:pPr>
              <w:tabs>
                <w:tab w:val="left" w:pos="709"/>
              </w:tabs>
              <w:rPr>
                <w:sz w:val="28"/>
                <w:szCs w:val="28"/>
              </w:rPr>
            </w:pPr>
            <w:r>
              <w:rPr>
                <w:sz w:val="28"/>
                <w:szCs w:val="28"/>
              </w:rPr>
              <w:t xml:space="preserve">Потреба у лікарях </w:t>
            </w:r>
          </w:p>
        </w:tc>
      </w:tr>
      <w:tr w:rsidR="006D0D03" w14:paraId="6F8F569F" w14:textId="77777777">
        <w:trPr>
          <w:trHeight w:val="20"/>
        </w:trPr>
        <w:tc>
          <w:tcPr>
            <w:tcW w:w="3665" w:type="dxa"/>
            <w:vAlign w:val="center"/>
          </w:tcPr>
          <w:p w14:paraId="625F7C0F" w14:textId="77777777" w:rsidR="006D0D03" w:rsidRDefault="002B0540">
            <w:pPr>
              <w:tabs>
                <w:tab w:val="left" w:pos="709"/>
              </w:tabs>
              <w:rPr>
                <w:sz w:val="28"/>
                <w:szCs w:val="28"/>
              </w:rPr>
            </w:pPr>
            <w:r>
              <w:rPr>
                <w:sz w:val="28"/>
                <w:szCs w:val="28"/>
              </w:rPr>
              <w:t>Анестезіологія</w:t>
            </w:r>
          </w:p>
        </w:tc>
        <w:tc>
          <w:tcPr>
            <w:tcW w:w="1552" w:type="dxa"/>
            <w:vAlign w:val="center"/>
          </w:tcPr>
          <w:p w14:paraId="04272DC2" w14:textId="77777777" w:rsidR="006D0D03" w:rsidRDefault="002B0540">
            <w:pPr>
              <w:tabs>
                <w:tab w:val="left" w:pos="709"/>
              </w:tabs>
              <w:jc w:val="center"/>
              <w:rPr>
                <w:sz w:val="28"/>
                <w:szCs w:val="28"/>
              </w:rPr>
            </w:pPr>
            <w:r>
              <w:rPr>
                <w:sz w:val="28"/>
                <w:szCs w:val="28"/>
              </w:rPr>
              <w:t>61,00</w:t>
            </w:r>
          </w:p>
        </w:tc>
        <w:tc>
          <w:tcPr>
            <w:tcW w:w="1322" w:type="dxa"/>
            <w:vAlign w:val="center"/>
          </w:tcPr>
          <w:p w14:paraId="6E132AF0" w14:textId="77777777" w:rsidR="006D0D03" w:rsidRDefault="002B0540">
            <w:pPr>
              <w:tabs>
                <w:tab w:val="left" w:pos="709"/>
              </w:tabs>
              <w:jc w:val="center"/>
              <w:rPr>
                <w:sz w:val="28"/>
                <w:szCs w:val="28"/>
              </w:rPr>
            </w:pPr>
            <w:r>
              <w:rPr>
                <w:sz w:val="28"/>
                <w:szCs w:val="28"/>
              </w:rPr>
              <w:t>48,50</w:t>
            </w:r>
          </w:p>
        </w:tc>
        <w:tc>
          <w:tcPr>
            <w:tcW w:w="1544" w:type="dxa"/>
            <w:vAlign w:val="center"/>
          </w:tcPr>
          <w:p w14:paraId="7063339E" w14:textId="77777777" w:rsidR="006D0D03" w:rsidRDefault="002B0540">
            <w:pPr>
              <w:tabs>
                <w:tab w:val="left" w:pos="709"/>
              </w:tabs>
              <w:jc w:val="center"/>
              <w:rPr>
                <w:sz w:val="28"/>
                <w:szCs w:val="28"/>
              </w:rPr>
            </w:pPr>
            <w:r>
              <w:rPr>
                <w:sz w:val="28"/>
                <w:szCs w:val="28"/>
              </w:rPr>
              <w:t>46</w:t>
            </w:r>
          </w:p>
        </w:tc>
        <w:tc>
          <w:tcPr>
            <w:tcW w:w="1551" w:type="dxa"/>
            <w:vAlign w:val="center"/>
          </w:tcPr>
          <w:p w14:paraId="28C02D1C" w14:textId="77777777" w:rsidR="006D0D03" w:rsidRDefault="002B0540">
            <w:pPr>
              <w:tabs>
                <w:tab w:val="left" w:pos="709"/>
              </w:tabs>
              <w:jc w:val="center"/>
              <w:rPr>
                <w:sz w:val="28"/>
                <w:szCs w:val="28"/>
              </w:rPr>
            </w:pPr>
            <w:r>
              <w:rPr>
                <w:sz w:val="28"/>
                <w:szCs w:val="28"/>
              </w:rPr>
              <w:t>16</w:t>
            </w:r>
          </w:p>
        </w:tc>
      </w:tr>
      <w:tr w:rsidR="006D0D03" w14:paraId="32995EEB" w14:textId="77777777">
        <w:trPr>
          <w:trHeight w:val="20"/>
        </w:trPr>
        <w:tc>
          <w:tcPr>
            <w:tcW w:w="3665" w:type="dxa"/>
            <w:vAlign w:val="center"/>
          </w:tcPr>
          <w:p w14:paraId="68FB0E97" w14:textId="77777777" w:rsidR="006D0D03" w:rsidRDefault="002B0540">
            <w:pPr>
              <w:tabs>
                <w:tab w:val="left" w:pos="709"/>
              </w:tabs>
              <w:rPr>
                <w:sz w:val="28"/>
                <w:szCs w:val="28"/>
              </w:rPr>
            </w:pPr>
            <w:r>
              <w:rPr>
                <w:sz w:val="28"/>
                <w:szCs w:val="28"/>
              </w:rPr>
              <w:t>Неврологія</w:t>
            </w:r>
          </w:p>
        </w:tc>
        <w:tc>
          <w:tcPr>
            <w:tcW w:w="1552" w:type="dxa"/>
            <w:vAlign w:val="center"/>
          </w:tcPr>
          <w:p w14:paraId="026BA860" w14:textId="77777777" w:rsidR="006D0D03" w:rsidRDefault="002B0540">
            <w:pPr>
              <w:tabs>
                <w:tab w:val="left" w:pos="709"/>
              </w:tabs>
              <w:jc w:val="center"/>
              <w:rPr>
                <w:sz w:val="28"/>
                <w:szCs w:val="28"/>
              </w:rPr>
            </w:pPr>
            <w:r>
              <w:rPr>
                <w:sz w:val="28"/>
                <w:szCs w:val="28"/>
              </w:rPr>
              <w:t>36,25</w:t>
            </w:r>
          </w:p>
        </w:tc>
        <w:tc>
          <w:tcPr>
            <w:tcW w:w="1322" w:type="dxa"/>
            <w:vAlign w:val="center"/>
          </w:tcPr>
          <w:p w14:paraId="77272577" w14:textId="77777777" w:rsidR="006D0D03" w:rsidRDefault="002B0540">
            <w:pPr>
              <w:tabs>
                <w:tab w:val="left" w:pos="709"/>
              </w:tabs>
              <w:jc w:val="center"/>
              <w:rPr>
                <w:sz w:val="28"/>
                <w:szCs w:val="28"/>
              </w:rPr>
            </w:pPr>
            <w:r>
              <w:rPr>
                <w:sz w:val="28"/>
                <w:szCs w:val="28"/>
              </w:rPr>
              <w:t>33,50</w:t>
            </w:r>
          </w:p>
        </w:tc>
        <w:tc>
          <w:tcPr>
            <w:tcW w:w="1544" w:type="dxa"/>
            <w:vAlign w:val="center"/>
          </w:tcPr>
          <w:p w14:paraId="33D54816" w14:textId="77777777" w:rsidR="006D0D03" w:rsidRDefault="002B0540">
            <w:pPr>
              <w:tabs>
                <w:tab w:val="left" w:pos="709"/>
              </w:tabs>
              <w:jc w:val="center"/>
              <w:rPr>
                <w:sz w:val="28"/>
                <w:szCs w:val="28"/>
              </w:rPr>
            </w:pPr>
            <w:r>
              <w:rPr>
                <w:sz w:val="28"/>
                <w:szCs w:val="28"/>
              </w:rPr>
              <w:t>37</w:t>
            </w:r>
          </w:p>
        </w:tc>
        <w:tc>
          <w:tcPr>
            <w:tcW w:w="1551" w:type="dxa"/>
            <w:vAlign w:val="center"/>
          </w:tcPr>
          <w:p w14:paraId="183B3628" w14:textId="77777777" w:rsidR="006D0D03" w:rsidRDefault="002B0540">
            <w:pPr>
              <w:tabs>
                <w:tab w:val="left" w:pos="709"/>
              </w:tabs>
              <w:jc w:val="center"/>
              <w:rPr>
                <w:sz w:val="28"/>
                <w:szCs w:val="28"/>
              </w:rPr>
            </w:pPr>
            <w:r>
              <w:rPr>
                <w:sz w:val="28"/>
                <w:szCs w:val="28"/>
              </w:rPr>
              <w:t>6</w:t>
            </w:r>
          </w:p>
        </w:tc>
      </w:tr>
      <w:tr w:rsidR="006D0D03" w14:paraId="03F8D742" w14:textId="77777777">
        <w:trPr>
          <w:trHeight w:val="20"/>
        </w:trPr>
        <w:tc>
          <w:tcPr>
            <w:tcW w:w="3665" w:type="dxa"/>
            <w:vAlign w:val="center"/>
          </w:tcPr>
          <w:p w14:paraId="40DB34AA" w14:textId="77777777" w:rsidR="006D0D03" w:rsidRDefault="002B0540">
            <w:pPr>
              <w:tabs>
                <w:tab w:val="left" w:pos="709"/>
              </w:tabs>
              <w:rPr>
                <w:sz w:val="28"/>
                <w:szCs w:val="28"/>
              </w:rPr>
            </w:pPr>
            <w:r>
              <w:rPr>
                <w:sz w:val="28"/>
                <w:szCs w:val="28"/>
              </w:rPr>
              <w:t>Інфекційні хвороби</w:t>
            </w:r>
          </w:p>
        </w:tc>
        <w:tc>
          <w:tcPr>
            <w:tcW w:w="1552" w:type="dxa"/>
            <w:vAlign w:val="center"/>
          </w:tcPr>
          <w:p w14:paraId="348028B0" w14:textId="77777777" w:rsidR="006D0D03" w:rsidRDefault="002B0540">
            <w:pPr>
              <w:tabs>
                <w:tab w:val="left" w:pos="709"/>
              </w:tabs>
              <w:jc w:val="center"/>
              <w:rPr>
                <w:sz w:val="28"/>
                <w:szCs w:val="28"/>
              </w:rPr>
            </w:pPr>
            <w:r>
              <w:rPr>
                <w:sz w:val="28"/>
                <w:szCs w:val="28"/>
              </w:rPr>
              <w:t>17,75</w:t>
            </w:r>
          </w:p>
        </w:tc>
        <w:tc>
          <w:tcPr>
            <w:tcW w:w="1322" w:type="dxa"/>
            <w:vAlign w:val="center"/>
          </w:tcPr>
          <w:p w14:paraId="33A5B3FE" w14:textId="77777777" w:rsidR="006D0D03" w:rsidRDefault="002B0540">
            <w:pPr>
              <w:tabs>
                <w:tab w:val="left" w:pos="709"/>
              </w:tabs>
              <w:jc w:val="center"/>
              <w:rPr>
                <w:sz w:val="28"/>
                <w:szCs w:val="28"/>
              </w:rPr>
            </w:pPr>
            <w:r>
              <w:rPr>
                <w:sz w:val="28"/>
                <w:szCs w:val="28"/>
              </w:rPr>
              <w:t>16,25</w:t>
            </w:r>
          </w:p>
        </w:tc>
        <w:tc>
          <w:tcPr>
            <w:tcW w:w="1544" w:type="dxa"/>
            <w:vAlign w:val="center"/>
          </w:tcPr>
          <w:p w14:paraId="76F6D8C2" w14:textId="77777777" w:rsidR="006D0D03" w:rsidRDefault="002B0540">
            <w:pPr>
              <w:tabs>
                <w:tab w:val="left" w:pos="709"/>
              </w:tabs>
              <w:jc w:val="center"/>
              <w:rPr>
                <w:sz w:val="28"/>
                <w:szCs w:val="28"/>
              </w:rPr>
            </w:pPr>
            <w:r>
              <w:rPr>
                <w:sz w:val="28"/>
                <w:szCs w:val="28"/>
              </w:rPr>
              <w:t>15</w:t>
            </w:r>
          </w:p>
        </w:tc>
        <w:tc>
          <w:tcPr>
            <w:tcW w:w="1551" w:type="dxa"/>
            <w:vAlign w:val="center"/>
          </w:tcPr>
          <w:p w14:paraId="76E6813C" w14:textId="77777777" w:rsidR="006D0D03" w:rsidRDefault="002B0540">
            <w:pPr>
              <w:tabs>
                <w:tab w:val="left" w:pos="709"/>
              </w:tabs>
              <w:jc w:val="center"/>
              <w:rPr>
                <w:sz w:val="28"/>
                <w:szCs w:val="28"/>
              </w:rPr>
            </w:pPr>
            <w:r>
              <w:rPr>
                <w:sz w:val="28"/>
                <w:szCs w:val="28"/>
              </w:rPr>
              <w:t>1</w:t>
            </w:r>
          </w:p>
        </w:tc>
      </w:tr>
      <w:tr w:rsidR="006D0D03" w14:paraId="4669266E" w14:textId="77777777">
        <w:trPr>
          <w:trHeight w:val="20"/>
        </w:trPr>
        <w:tc>
          <w:tcPr>
            <w:tcW w:w="3665" w:type="dxa"/>
            <w:vAlign w:val="center"/>
          </w:tcPr>
          <w:p w14:paraId="7C66A736" w14:textId="77777777" w:rsidR="006D0D03" w:rsidRDefault="002B0540">
            <w:pPr>
              <w:tabs>
                <w:tab w:val="left" w:pos="709"/>
              </w:tabs>
              <w:rPr>
                <w:sz w:val="28"/>
                <w:szCs w:val="28"/>
              </w:rPr>
            </w:pPr>
            <w:r>
              <w:rPr>
                <w:sz w:val="28"/>
                <w:szCs w:val="28"/>
              </w:rPr>
              <w:t>Ортопедія і травматологія</w:t>
            </w:r>
          </w:p>
        </w:tc>
        <w:tc>
          <w:tcPr>
            <w:tcW w:w="1552" w:type="dxa"/>
            <w:vAlign w:val="center"/>
          </w:tcPr>
          <w:p w14:paraId="0929B137" w14:textId="77777777" w:rsidR="006D0D03" w:rsidRDefault="002B0540">
            <w:pPr>
              <w:tabs>
                <w:tab w:val="left" w:pos="709"/>
              </w:tabs>
              <w:jc w:val="center"/>
              <w:rPr>
                <w:sz w:val="28"/>
                <w:szCs w:val="28"/>
              </w:rPr>
            </w:pPr>
            <w:r>
              <w:rPr>
                <w:sz w:val="28"/>
                <w:szCs w:val="28"/>
              </w:rPr>
              <w:t>24,25</w:t>
            </w:r>
          </w:p>
        </w:tc>
        <w:tc>
          <w:tcPr>
            <w:tcW w:w="1322" w:type="dxa"/>
            <w:vAlign w:val="center"/>
          </w:tcPr>
          <w:p w14:paraId="1F80425B" w14:textId="77777777" w:rsidR="006D0D03" w:rsidRDefault="002B0540">
            <w:pPr>
              <w:tabs>
                <w:tab w:val="left" w:pos="709"/>
              </w:tabs>
              <w:jc w:val="center"/>
              <w:rPr>
                <w:sz w:val="28"/>
                <w:szCs w:val="28"/>
              </w:rPr>
            </w:pPr>
            <w:r>
              <w:rPr>
                <w:sz w:val="28"/>
                <w:szCs w:val="28"/>
              </w:rPr>
              <w:t>21,75</w:t>
            </w:r>
          </w:p>
        </w:tc>
        <w:tc>
          <w:tcPr>
            <w:tcW w:w="1544" w:type="dxa"/>
            <w:vAlign w:val="center"/>
          </w:tcPr>
          <w:p w14:paraId="167E5974" w14:textId="77777777" w:rsidR="006D0D03" w:rsidRDefault="002B0540">
            <w:pPr>
              <w:tabs>
                <w:tab w:val="left" w:pos="709"/>
              </w:tabs>
              <w:jc w:val="center"/>
              <w:rPr>
                <w:sz w:val="28"/>
                <w:szCs w:val="28"/>
              </w:rPr>
            </w:pPr>
            <w:r>
              <w:rPr>
                <w:sz w:val="28"/>
                <w:szCs w:val="28"/>
              </w:rPr>
              <w:t>23</w:t>
            </w:r>
          </w:p>
        </w:tc>
        <w:tc>
          <w:tcPr>
            <w:tcW w:w="1551" w:type="dxa"/>
            <w:vAlign w:val="center"/>
          </w:tcPr>
          <w:p w14:paraId="083A7A0E" w14:textId="77777777" w:rsidR="006D0D03" w:rsidRDefault="002B0540">
            <w:pPr>
              <w:tabs>
                <w:tab w:val="left" w:pos="709"/>
              </w:tabs>
              <w:jc w:val="center"/>
              <w:rPr>
                <w:sz w:val="28"/>
                <w:szCs w:val="28"/>
              </w:rPr>
            </w:pPr>
            <w:r>
              <w:rPr>
                <w:sz w:val="28"/>
                <w:szCs w:val="28"/>
              </w:rPr>
              <w:t>5</w:t>
            </w:r>
          </w:p>
        </w:tc>
      </w:tr>
      <w:tr w:rsidR="006D0D03" w14:paraId="113ED487" w14:textId="77777777">
        <w:trPr>
          <w:trHeight w:val="20"/>
        </w:trPr>
        <w:tc>
          <w:tcPr>
            <w:tcW w:w="3665" w:type="dxa"/>
            <w:vAlign w:val="center"/>
          </w:tcPr>
          <w:p w14:paraId="4AF41E68" w14:textId="77777777" w:rsidR="006D0D03" w:rsidRDefault="002B0540">
            <w:pPr>
              <w:tabs>
                <w:tab w:val="left" w:pos="709"/>
              </w:tabs>
              <w:rPr>
                <w:sz w:val="28"/>
                <w:szCs w:val="28"/>
              </w:rPr>
            </w:pPr>
            <w:r>
              <w:rPr>
                <w:sz w:val="28"/>
                <w:szCs w:val="28"/>
              </w:rPr>
              <w:t>Терапія</w:t>
            </w:r>
          </w:p>
        </w:tc>
        <w:tc>
          <w:tcPr>
            <w:tcW w:w="1552" w:type="dxa"/>
            <w:vAlign w:val="center"/>
          </w:tcPr>
          <w:p w14:paraId="123F4A76" w14:textId="77777777" w:rsidR="006D0D03" w:rsidRDefault="002B0540">
            <w:pPr>
              <w:tabs>
                <w:tab w:val="left" w:pos="709"/>
              </w:tabs>
              <w:jc w:val="center"/>
              <w:rPr>
                <w:sz w:val="28"/>
                <w:szCs w:val="28"/>
              </w:rPr>
            </w:pPr>
            <w:r>
              <w:rPr>
                <w:sz w:val="28"/>
                <w:szCs w:val="28"/>
              </w:rPr>
              <w:t>39,75</w:t>
            </w:r>
          </w:p>
        </w:tc>
        <w:tc>
          <w:tcPr>
            <w:tcW w:w="1322" w:type="dxa"/>
            <w:vAlign w:val="center"/>
          </w:tcPr>
          <w:p w14:paraId="211839B5" w14:textId="77777777" w:rsidR="006D0D03" w:rsidRDefault="002B0540">
            <w:pPr>
              <w:tabs>
                <w:tab w:val="left" w:pos="709"/>
              </w:tabs>
              <w:jc w:val="center"/>
              <w:rPr>
                <w:sz w:val="28"/>
                <w:szCs w:val="28"/>
              </w:rPr>
            </w:pPr>
            <w:r>
              <w:rPr>
                <w:sz w:val="28"/>
                <w:szCs w:val="28"/>
              </w:rPr>
              <w:t>34,50</w:t>
            </w:r>
          </w:p>
        </w:tc>
        <w:tc>
          <w:tcPr>
            <w:tcW w:w="1544" w:type="dxa"/>
            <w:vAlign w:val="center"/>
          </w:tcPr>
          <w:p w14:paraId="396A8801" w14:textId="77777777" w:rsidR="006D0D03" w:rsidRDefault="002B0540">
            <w:pPr>
              <w:tabs>
                <w:tab w:val="left" w:pos="709"/>
              </w:tabs>
              <w:jc w:val="center"/>
              <w:rPr>
                <w:sz w:val="28"/>
                <w:szCs w:val="28"/>
              </w:rPr>
            </w:pPr>
            <w:r>
              <w:rPr>
                <w:sz w:val="28"/>
                <w:szCs w:val="28"/>
              </w:rPr>
              <w:t>33</w:t>
            </w:r>
          </w:p>
        </w:tc>
        <w:tc>
          <w:tcPr>
            <w:tcW w:w="1551" w:type="dxa"/>
            <w:vAlign w:val="center"/>
          </w:tcPr>
          <w:p w14:paraId="46F0717E" w14:textId="77777777" w:rsidR="006D0D03" w:rsidRDefault="002B0540">
            <w:pPr>
              <w:tabs>
                <w:tab w:val="left" w:pos="709"/>
              </w:tabs>
              <w:jc w:val="center"/>
              <w:rPr>
                <w:sz w:val="28"/>
                <w:szCs w:val="28"/>
              </w:rPr>
            </w:pPr>
            <w:r>
              <w:rPr>
                <w:sz w:val="28"/>
                <w:szCs w:val="28"/>
              </w:rPr>
              <w:t>13</w:t>
            </w:r>
          </w:p>
        </w:tc>
      </w:tr>
      <w:tr w:rsidR="006D0D03" w14:paraId="13B1D1E7" w14:textId="77777777">
        <w:trPr>
          <w:trHeight w:val="20"/>
        </w:trPr>
        <w:tc>
          <w:tcPr>
            <w:tcW w:w="3665" w:type="dxa"/>
            <w:vAlign w:val="center"/>
          </w:tcPr>
          <w:p w14:paraId="326C0C25" w14:textId="77777777" w:rsidR="006D0D03" w:rsidRDefault="002B0540">
            <w:pPr>
              <w:tabs>
                <w:tab w:val="left" w:pos="709"/>
              </w:tabs>
              <w:rPr>
                <w:sz w:val="28"/>
                <w:szCs w:val="28"/>
              </w:rPr>
            </w:pPr>
            <w:r>
              <w:rPr>
                <w:sz w:val="28"/>
                <w:szCs w:val="28"/>
              </w:rPr>
              <w:t>Хірургія</w:t>
            </w:r>
          </w:p>
        </w:tc>
        <w:tc>
          <w:tcPr>
            <w:tcW w:w="1552" w:type="dxa"/>
            <w:vAlign w:val="center"/>
          </w:tcPr>
          <w:p w14:paraId="761ABDC1" w14:textId="77777777" w:rsidR="006D0D03" w:rsidRDefault="002B0540">
            <w:pPr>
              <w:tabs>
                <w:tab w:val="left" w:pos="709"/>
              </w:tabs>
              <w:jc w:val="center"/>
              <w:rPr>
                <w:sz w:val="28"/>
                <w:szCs w:val="28"/>
              </w:rPr>
            </w:pPr>
            <w:r>
              <w:rPr>
                <w:sz w:val="28"/>
                <w:szCs w:val="28"/>
              </w:rPr>
              <w:t>55,75</w:t>
            </w:r>
          </w:p>
        </w:tc>
        <w:tc>
          <w:tcPr>
            <w:tcW w:w="1322" w:type="dxa"/>
            <w:vAlign w:val="center"/>
          </w:tcPr>
          <w:p w14:paraId="7AEE9EE7" w14:textId="77777777" w:rsidR="006D0D03" w:rsidRDefault="002B0540">
            <w:pPr>
              <w:tabs>
                <w:tab w:val="left" w:pos="709"/>
              </w:tabs>
              <w:jc w:val="center"/>
              <w:rPr>
                <w:sz w:val="28"/>
                <w:szCs w:val="28"/>
              </w:rPr>
            </w:pPr>
            <w:r>
              <w:rPr>
                <w:sz w:val="28"/>
                <w:szCs w:val="28"/>
              </w:rPr>
              <w:t>50,50</w:t>
            </w:r>
          </w:p>
        </w:tc>
        <w:tc>
          <w:tcPr>
            <w:tcW w:w="1544" w:type="dxa"/>
            <w:vAlign w:val="center"/>
          </w:tcPr>
          <w:p w14:paraId="2F53059F" w14:textId="77777777" w:rsidR="006D0D03" w:rsidRDefault="002B0540">
            <w:pPr>
              <w:tabs>
                <w:tab w:val="left" w:pos="709"/>
              </w:tabs>
              <w:jc w:val="center"/>
              <w:rPr>
                <w:sz w:val="28"/>
                <w:szCs w:val="28"/>
              </w:rPr>
            </w:pPr>
            <w:r>
              <w:rPr>
                <w:sz w:val="28"/>
                <w:szCs w:val="28"/>
              </w:rPr>
              <w:t>42</w:t>
            </w:r>
          </w:p>
        </w:tc>
        <w:tc>
          <w:tcPr>
            <w:tcW w:w="1551" w:type="dxa"/>
            <w:vAlign w:val="center"/>
          </w:tcPr>
          <w:p w14:paraId="1F0B686D" w14:textId="77777777" w:rsidR="006D0D03" w:rsidRDefault="002B0540">
            <w:pPr>
              <w:tabs>
                <w:tab w:val="left" w:pos="709"/>
              </w:tabs>
              <w:jc w:val="center"/>
              <w:rPr>
                <w:sz w:val="28"/>
                <w:szCs w:val="28"/>
              </w:rPr>
            </w:pPr>
            <w:r>
              <w:rPr>
                <w:sz w:val="28"/>
                <w:szCs w:val="28"/>
              </w:rPr>
              <w:t>13</w:t>
            </w:r>
          </w:p>
        </w:tc>
      </w:tr>
    </w:tbl>
    <w:p w14:paraId="27CE3627" w14:textId="77777777" w:rsidR="006D0D03" w:rsidRDefault="006D0D03">
      <w:pPr>
        <w:pBdr>
          <w:top w:val="nil"/>
          <w:left w:val="nil"/>
          <w:bottom w:val="nil"/>
          <w:right w:val="nil"/>
          <w:between w:val="nil"/>
        </w:pBdr>
        <w:tabs>
          <w:tab w:val="left" w:pos="709"/>
        </w:tabs>
        <w:rPr>
          <w:color w:val="000000"/>
          <w:sz w:val="28"/>
          <w:szCs w:val="28"/>
        </w:rPr>
      </w:pPr>
    </w:p>
    <w:p w14:paraId="2D004897" w14:textId="77777777" w:rsidR="006D0D03" w:rsidRDefault="002B0540">
      <w:pPr>
        <w:pBdr>
          <w:top w:val="nil"/>
          <w:left w:val="nil"/>
          <w:bottom w:val="nil"/>
          <w:right w:val="nil"/>
          <w:between w:val="nil"/>
        </w:pBdr>
        <w:tabs>
          <w:tab w:val="left" w:pos="709"/>
        </w:tabs>
        <w:rPr>
          <w:b/>
          <w:color w:val="000000"/>
          <w:sz w:val="28"/>
          <w:szCs w:val="28"/>
        </w:rPr>
      </w:pPr>
      <w:r>
        <w:rPr>
          <w:b/>
          <w:color w:val="000000"/>
          <w:sz w:val="28"/>
          <w:szCs w:val="28"/>
        </w:rPr>
        <w:t>Кількість лікарів загальної практики-сімейних лікарів за кластерами</w:t>
      </w:r>
    </w:p>
    <w:p w14:paraId="7EED9B33" w14:textId="77777777" w:rsidR="007237A1" w:rsidRDefault="007237A1">
      <w:pPr>
        <w:pBdr>
          <w:top w:val="nil"/>
          <w:left w:val="nil"/>
          <w:bottom w:val="nil"/>
          <w:right w:val="nil"/>
          <w:between w:val="nil"/>
        </w:pBdr>
        <w:tabs>
          <w:tab w:val="left" w:pos="709"/>
        </w:tabs>
        <w:rPr>
          <w:b/>
          <w:color w:val="000000"/>
          <w:sz w:val="28"/>
          <w:szCs w:val="28"/>
        </w:rPr>
      </w:pPr>
    </w:p>
    <w:tbl>
      <w:tblPr>
        <w:tblStyle w:val="afe"/>
        <w:tblW w:w="966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30"/>
        <w:gridCol w:w="993"/>
        <w:gridCol w:w="850"/>
        <w:gridCol w:w="1276"/>
        <w:gridCol w:w="992"/>
        <w:gridCol w:w="992"/>
        <w:gridCol w:w="993"/>
        <w:gridCol w:w="992"/>
        <w:gridCol w:w="850"/>
      </w:tblGrid>
      <w:tr w:rsidR="006D0D03" w14:paraId="01C752C6" w14:textId="77777777">
        <w:trPr>
          <w:trHeight w:val="1036"/>
        </w:trPr>
        <w:tc>
          <w:tcPr>
            <w:tcW w:w="1730" w:type="dxa"/>
          </w:tcPr>
          <w:p w14:paraId="7C67E544" w14:textId="77777777" w:rsidR="006D0D03" w:rsidRDefault="006D0D03">
            <w:pPr>
              <w:pBdr>
                <w:top w:val="nil"/>
                <w:left w:val="nil"/>
                <w:bottom w:val="nil"/>
                <w:right w:val="nil"/>
                <w:between w:val="nil"/>
              </w:pBdr>
              <w:tabs>
                <w:tab w:val="left" w:pos="709"/>
              </w:tabs>
              <w:rPr>
                <w:color w:val="000000"/>
              </w:rPr>
            </w:pPr>
          </w:p>
        </w:tc>
        <w:tc>
          <w:tcPr>
            <w:tcW w:w="4111" w:type="dxa"/>
            <w:gridSpan w:val="4"/>
            <w:vAlign w:val="center"/>
          </w:tcPr>
          <w:p w14:paraId="38D357B7" w14:textId="77777777" w:rsidR="006D0D03" w:rsidRDefault="002B0540">
            <w:pPr>
              <w:pBdr>
                <w:top w:val="nil"/>
                <w:left w:val="nil"/>
                <w:bottom w:val="nil"/>
                <w:right w:val="nil"/>
                <w:between w:val="nil"/>
              </w:pBdr>
              <w:tabs>
                <w:tab w:val="left" w:pos="709"/>
              </w:tabs>
              <w:jc w:val="center"/>
              <w:rPr>
                <w:color w:val="000000"/>
              </w:rPr>
            </w:pPr>
            <w:r>
              <w:rPr>
                <w:color w:val="000000"/>
              </w:rPr>
              <w:t>Штатні посади лікарів</w:t>
            </w:r>
          </w:p>
        </w:tc>
        <w:tc>
          <w:tcPr>
            <w:tcW w:w="3827" w:type="dxa"/>
            <w:gridSpan w:val="4"/>
            <w:vAlign w:val="center"/>
          </w:tcPr>
          <w:p w14:paraId="1ED8E49E" w14:textId="77777777" w:rsidR="006D0D03" w:rsidRDefault="002B0540">
            <w:pPr>
              <w:pBdr>
                <w:top w:val="nil"/>
                <w:left w:val="nil"/>
                <w:bottom w:val="nil"/>
                <w:right w:val="nil"/>
                <w:between w:val="nil"/>
              </w:pBdr>
              <w:tabs>
                <w:tab w:val="left" w:pos="709"/>
              </w:tabs>
              <w:jc w:val="center"/>
              <w:rPr>
                <w:color w:val="000000"/>
              </w:rPr>
            </w:pPr>
            <w:r>
              <w:rPr>
                <w:color w:val="000000"/>
              </w:rPr>
              <w:t>Штатні посади середній медичний персонал</w:t>
            </w:r>
          </w:p>
        </w:tc>
      </w:tr>
      <w:tr w:rsidR="006D0D03" w14:paraId="799E953D" w14:textId="77777777">
        <w:trPr>
          <w:trHeight w:val="1944"/>
        </w:trPr>
        <w:tc>
          <w:tcPr>
            <w:tcW w:w="1730" w:type="dxa"/>
            <w:vAlign w:val="center"/>
          </w:tcPr>
          <w:p w14:paraId="56BF3372" w14:textId="77777777" w:rsidR="006D0D03" w:rsidRDefault="002B0540">
            <w:pPr>
              <w:pBdr>
                <w:top w:val="nil"/>
                <w:left w:val="nil"/>
                <w:bottom w:val="nil"/>
                <w:right w:val="nil"/>
                <w:between w:val="nil"/>
              </w:pBdr>
              <w:tabs>
                <w:tab w:val="left" w:pos="709"/>
              </w:tabs>
              <w:rPr>
                <w:color w:val="000000"/>
              </w:rPr>
            </w:pPr>
            <w:r>
              <w:rPr>
                <w:color w:val="000000"/>
              </w:rPr>
              <w:t>кластери</w:t>
            </w:r>
          </w:p>
        </w:tc>
        <w:tc>
          <w:tcPr>
            <w:tcW w:w="993" w:type="dxa"/>
            <w:vAlign w:val="center"/>
          </w:tcPr>
          <w:p w14:paraId="00257B21" w14:textId="77777777" w:rsidR="006D0D03" w:rsidRDefault="002B0540">
            <w:pPr>
              <w:pBdr>
                <w:top w:val="nil"/>
                <w:left w:val="nil"/>
                <w:bottom w:val="nil"/>
                <w:right w:val="nil"/>
                <w:between w:val="nil"/>
              </w:pBdr>
              <w:tabs>
                <w:tab w:val="left" w:pos="709"/>
              </w:tabs>
              <w:rPr>
                <w:color w:val="000000"/>
              </w:rPr>
            </w:pPr>
            <w:r>
              <w:rPr>
                <w:color w:val="000000"/>
              </w:rPr>
              <w:t>всього посад</w:t>
            </w:r>
          </w:p>
        </w:tc>
        <w:tc>
          <w:tcPr>
            <w:tcW w:w="850" w:type="dxa"/>
            <w:vAlign w:val="center"/>
          </w:tcPr>
          <w:p w14:paraId="38F15BE2" w14:textId="77777777" w:rsidR="006D0D03" w:rsidRDefault="002B0540">
            <w:pPr>
              <w:pBdr>
                <w:top w:val="nil"/>
                <w:left w:val="nil"/>
                <w:bottom w:val="nil"/>
                <w:right w:val="nil"/>
                <w:between w:val="nil"/>
              </w:pBdr>
              <w:tabs>
                <w:tab w:val="left" w:pos="709"/>
              </w:tabs>
              <w:rPr>
                <w:color w:val="000000"/>
              </w:rPr>
            </w:pPr>
            <w:r>
              <w:rPr>
                <w:color w:val="000000"/>
              </w:rPr>
              <w:t>фізичні особи</w:t>
            </w:r>
          </w:p>
        </w:tc>
        <w:tc>
          <w:tcPr>
            <w:tcW w:w="1276" w:type="dxa"/>
            <w:vAlign w:val="center"/>
          </w:tcPr>
          <w:p w14:paraId="1E5EBE1A" w14:textId="77777777" w:rsidR="006D0D03" w:rsidRDefault="002B0540">
            <w:pPr>
              <w:pBdr>
                <w:top w:val="nil"/>
                <w:left w:val="nil"/>
                <w:bottom w:val="nil"/>
                <w:right w:val="nil"/>
                <w:between w:val="nil"/>
              </w:pBdr>
              <w:tabs>
                <w:tab w:val="left" w:pos="709"/>
              </w:tabs>
              <w:rPr>
                <w:color w:val="000000"/>
              </w:rPr>
            </w:pPr>
            <w:r>
              <w:rPr>
                <w:color w:val="000000"/>
              </w:rPr>
              <w:t>укомплектованість штатними посадами</w:t>
            </w:r>
          </w:p>
        </w:tc>
        <w:tc>
          <w:tcPr>
            <w:tcW w:w="992" w:type="dxa"/>
            <w:vAlign w:val="center"/>
          </w:tcPr>
          <w:p w14:paraId="33AFBADF" w14:textId="77777777" w:rsidR="006D0D03" w:rsidRDefault="002B0540">
            <w:pPr>
              <w:pBdr>
                <w:top w:val="nil"/>
                <w:left w:val="nil"/>
                <w:bottom w:val="nil"/>
                <w:right w:val="nil"/>
                <w:between w:val="nil"/>
              </w:pBdr>
              <w:tabs>
                <w:tab w:val="left" w:pos="709"/>
              </w:tabs>
              <w:rPr>
                <w:color w:val="000000"/>
              </w:rPr>
            </w:pPr>
            <w:r>
              <w:rPr>
                <w:color w:val="000000"/>
              </w:rPr>
              <w:t>штатні посади на 100000</w:t>
            </w:r>
          </w:p>
        </w:tc>
        <w:tc>
          <w:tcPr>
            <w:tcW w:w="992" w:type="dxa"/>
            <w:vAlign w:val="center"/>
          </w:tcPr>
          <w:p w14:paraId="77A0C52A" w14:textId="77777777" w:rsidR="006D0D03" w:rsidRDefault="002B0540">
            <w:pPr>
              <w:pBdr>
                <w:top w:val="nil"/>
                <w:left w:val="nil"/>
                <w:bottom w:val="nil"/>
                <w:right w:val="nil"/>
                <w:between w:val="nil"/>
              </w:pBdr>
              <w:tabs>
                <w:tab w:val="left" w:pos="709"/>
              </w:tabs>
              <w:jc w:val="center"/>
              <w:rPr>
                <w:color w:val="000000"/>
              </w:rPr>
            </w:pPr>
            <w:r>
              <w:rPr>
                <w:color w:val="000000"/>
              </w:rPr>
              <w:t>всього посад</w:t>
            </w:r>
          </w:p>
        </w:tc>
        <w:tc>
          <w:tcPr>
            <w:tcW w:w="993" w:type="dxa"/>
            <w:vAlign w:val="center"/>
          </w:tcPr>
          <w:p w14:paraId="6DB8D963" w14:textId="77777777" w:rsidR="006D0D03" w:rsidRDefault="002B0540">
            <w:pPr>
              <w:pBdr>
                <w:top w:val="nil"/>
                <w:left w:val="nil"/>
                <w:bottom w:val="nil"/>
                <w:right w:val="nil"/>
                <w:between w:val="nil"/>
              </w:pBdr>
              <w:tabs>
                <w:tab w:val="left" w:pos="709"/>
              </w:tabs>
              <w:jc w:val="center"/>
              <w:rPr>
                <w:color w:val="000000"/>
              </w:rPr>
            </w:pPr>
            <w:r>
              <w:rPr>
                <w:color w:val="000000"/>
              </w:rPr>
              <w:t>фізичні особи</w:t>
            </w:r>
          </w:p>
        </w:tc>
        <w:tc>
          <w:tcPr>
            <w:tcW w:w="992" w:type="dxa"/>
            <w:vAlign w:val="center"/>
          </w:tcPr>
          <w:p w14:paraId="677891FD" w14:textId="77777777" w:rsidR="006D0D03" w:rsidRDefault="002B0540">
            <w:pPr>
              <w:pBdr>
                <w:top w:val="nil"/>
                <w:left w:val="nil"/>
                <w:bottom w:val="nil"/>
                <w:right w:val="nil"/>
                <w:between w:val="nil"/>
              </w:pBdr>
              <w:tabs>
                <w:tab w:val="left" w:pos="709"/>
              </w:tabs>
              <w:rPr>
                <w:color w:val="000000"/>
              </w:rPr>
            </w:pPr>
            <w:r>
              <w:rPr>
                <w:color w:val="000000"/>
              </w:rPr>
              <w:t>укомплектованість штатними посадами</w:t>
            </w:r>
          </w:p>
        </w:tc>
        <w:tc>
          <w:tcPr>
            <w:tcW w:w="850" w:type="dxa"/>
            <w:vAlign w:val="center"/>
          </w:tcPr>
          <w:p w14:paraId="17858DD3" w14:textId="77777777" w:rsidR="006D0D03" w:rsidRDefault="002B0540">
            <w:pPr>
              <w:pBdr>
                <w:top w:val="nil"/>
                <w:left w:val="nil"/>
                <w:bottom w:val="nil"/>
                <w:right w:val="nil"/>
                <w:between w:val="nil"/>
              </w:pBdr>
              <w:tabs>
                <w:tab w:val="left" w:pos="709"/>
              </w:tabs>
              <w:rPr>
                <w:color w:val="000000"/>
              </w:rPr>
            </w:pPr>
            <w:r>
              <w:rPr>
                <w:color w:val="000000"/>
              </w:rPr>
              <w:t>штатні посади на 100000</w:t>
            </w:r>
          </w:p>
        </w:tc>
      </w:tr>
      <w:tr w:rsidR="006D0D03" w14:paraId="33C663DF" w14:textId="77777777">
        <w:trPr>
          <w:trHeight w:val="256"/>
        </w:trPr>
        <w:tc>
          <w:tcPr>
            <w:tcW w:w="1730" w:type="dxa"/>
            <w:vAlign w:val="center"/>
          </w:tcPr>
          <w:p w14:paraId="53D05133" w14:textId="77777777" w:rsidR="006D0D03" w:rsidRDefault="002B0540">
            <w:pPr>
              <w:tabs>
                <w:tab w:val="left" w:pos="709"/>
              </w:tabs>
              <w:rPr>
                <w:color w:val="000000"/>
              </w:rPr>
            </w:pPr>
            <w:r>
              <w:rPr>
                <w:color w:val="000000"/>
              </w:rPr>
              <w:t>Володимир-</w:t>
            </w:r>
            <w:proofErr w:type="spellStart"/>
            <w:r>
              <w:rPr>
                <w:color w:val="000000"/>
              </w:rPr>
              <w:t>ський</w:t>
            </w:r>
            <w:proofErr w:type="spellEnd"/>
          </w:p>
        </w:tc>
        <w:tc>
          <w:tcPr>
            <w:tcW w:w="993" w:type="dxa"/>
            <w:vAlign w:val="center"/>
          </w:tcPr>
          <w:p w14:paraId="79C7FE18"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88,00</w:t>
            </w:r>
          </w:p>
        </w:tc>
        <w:tc>
          <w:tcPr>
            <w:tcW w:w="850" w:type="dxa"/>
            <w:vAlign w:val="center"/>
          </w:tcPr>
          <w:p w14:paraId="086BE67E"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67</w:t>
            </w:r>
          </w:p>
        </w:tc>
        <w:tc>
          <w:tcPr>
            <w:tcW w:w="1276" w:type="dxa"/>
            <w:vAlign w:val="center"/>
          </w:tcPr>
          <w:p w14:paraId="2E762858"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76</w:t>
            </w:r>
          </w:p>
        </w:tc>
        <w:tc>
          <w:tcPr>
            <w:tcW w:w="992" w:type="dxa"/>
            <w:vAlign w:val="center"/>
          </w:tcPr>
          <w:p w14:paraId="05F69722"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52,2</w:t>
            </w:r>
          </w:p>
        </w:tc>
        <w:tc>
          <w:tcPr>
            <w:tcW w:w="992" w:type="dxa"/>
            <w:vAlign w:val="center"/>
          </w:tcPr>
          <w:p w14:paraId="60109AB0"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970,25</w:t>
            </w:r>
          </w:p>
        </w:tc>
        <w:tc>
          <w:tcPr>
            <w:tcW w:w="993" w:type="dxa"/>
            <w:vAlign w:val="center"/>
          </w:tcPr>
          <w:p w14:paraId="780B39A3"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957</w:t>
            </w:r>
          </w:p>
        </w:tc>
        <w:tc>
          <w:tcPr>
            <w:tcW w:w="992" w:type="dxa"/>
            <w:vAlign w:val="center"/>
          </w:tcPr>
          <w:p w14:paraId="61AF0B0A"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99</w:t>
            </w:r>
          </w:p>
        </w:tc>
        <w:tc>
          <w:tcPr>
            <w:tcW w:w="850" w:type="dxa"/>
            <w:vAlign w:val="center"/>
          </w:tcPr>
          <w:p w14:paraId="13475CF8"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543,55</w:t>
            </w:r>
          </w:p>
        </w:tc>
      </w:tr>
      <w:tr w:rsidR="006D0D03" w14:paraId="2384EE3F" w14:textId="77777777">
        <w:trPr>
          <w:trHeight w:val="256"/>
        </w:trPr>
        <w:tc>
          <w:tcPr>
            <w:tcW w:w="1730" w:type="dxa"/>
            <w:vAlign w:val="center"/>
          </w:tcPr>
          <w:p w14:paraId="5CF22A51" w14:textId="77777777" w:rsidR="006D0D03" w:rsidRDefault="002B0540">
            <w:pPr>
              <w:tabs>
                <w:tab w:val="left" w:pos="709"/>
              </w:tabs>
              <w:rPr>
                <w:color w:val="000000"/>
              </w:rPr>
            </w:pPr>
            <w:r>
              <w:rPr>
                <w:color w:val="000000"/>
              </w:rPr>
              <w:t>Камінь-</w:t>
            </w:r>
            <w:proofErr w:type="spellStart"/>
            <w:r>
              <w:rPr>
                <w:color w:val="000000"/>
              </w:rPr>
              <w:t>Каширський</w:t>
            </w:r>
            <w:proofErr w:type="spellEnd"/>
          </w:p>
        </w:tc>
        <w:tc>
          <w:tcPr>
            <w:tcW w:w="993" w:type="dxa"/>
            <w:vAlign w:val="center"/>
          </w:tcPr>
          <w:p w14:paraId="514E4A21"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79,25</w:t>
            </w:r>
          </w:p>
        </w:tc>
        <w:tc>
          <w:tcPr>
            <w:tcW w:w="850" w:type="dxa"/>
            <w:vAlign w:val="center"/>
          </w:tcPr>
          <w:p w14:paraId="437EB29F"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61</w:t>
            </w:r>
          </w:p>
        </w:tc>
        <w:tc>
          <w:tcPr>
            <w:tcW w:w="1276" w:type="dxa"/>
            <w:vAlign w:val="center"/>
          </w:tcPr>
          <w:p w14:paraId="6E976768" w14:textId="77777777" w:rsidR="006D0D03" w:rsidRDefault="002B0540">
            <w:pPr>
              <w:tabs>
                <w:tab w:val="left" w:pos="709"/>
              </w:tabs>
              <w:jc w:val="center"/>
              <w:rPr>
                <w:color w:val="000000"/>
                <w:sz w:val="22"/>
                <w:szCs w:val="22"/>
              </w:rPr>
            </w:pPr>
            <w:r>
              <w:rPr>
                <w:color w:val="000000"/>
                <w:sz w:val="22"/>
                <w:szCs w:val="22"/>
              </w:rPr>
              <w:t>77</w:t>
            </w:r>
          </w:p>
        </w:tc>
        <w:tc>
          <w:tcPr>
            <w:tcW w:w="992" w:type="dxa"/>
            <w:vAlign w:val="center"/>
          </w:tcPr>
          <w:p w14:paraId="41670554"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60,46</w:t>
            </w:r>
          </w:p>
        </w:tc>
        <w:tc>
          <w:tcPr>
            <w:tcW w:w="992" w:type="dxa"/>
            <w:vAlign w:val="center"/>
          </w:tcPr>
          <w:p w14:paraId="28444DCB"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675,45</w:t>
            </w:r>
          </w:p>
        </w:tc>
        <w:tc>
          <w:tcPr>
            <w:tcW w:w="993" w:type="dxa"/>
            <w:vAlign w:val="center"/>
          </w:tcPr>
          <w:p w14:paraId="5F693C43"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806</w:t>
            </w:r>
          </w:p>
        </w:tc>
        <w:tc>
          <w:tcPr>
            <w:tcW w:w="992" w:type="dxa"/>
            <w:vAlign w:val="center"/>
          </w:tcPr>
          <w:p w14:paraId="6339B62C"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119</w:t>
            </w:r>
          </w:p>
        </w:tc>
        <w:tc>
          <w:tcPr>
            <w:tcW w:w="850" w:type="dxa"/>
            <w:vAlign w:val="center"/>
          </w:tcPr>
          <w:p w14:paraId="380E9C0A"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515,36</w:t>
            </w:r>
          </w:p>
        </w:tc>
      </w:tr>
      <w:tr w:rsidR="006D0D03" w14:paraId="559B7058" w14:textId="77777777">
        <w:trPr>
          <w:trHeight w:val="266"/>
        </w:trPr>
        <w:tc>
          <w:tcPr>
            <w:tcW w:w="1730" w:type="dxa"/>
            <w:vAlign w:val="center"/>
          </w:tcPr>
          <w:p w14:paraId="3DB4ACB8" w14:textId="77777777" w:rsidR="006D0D03" w:rsidRDefault="002B0540">
            <w:pPr>
              <w:tabs>
                <w:tab w:val="left" w:pos="709"/>
              </w:tabs>
              <w:rPr>
                <w:color w:val="000000"/>
              </w:rPr>
            </w:pPr>
            <w:r>
              <w:rPr>
                <w:color w:val="000000"/>
              </w:rPr>
              <w:t>Ковель-</w:t>
            </w:r>
            <w:proofErr w:type="spellStart"/>
            <w:r>
              <w:rPr>
                <w:color w:val="000000"/>
              </w:rPr>
              <w:t>ський</w:t>
            </w:r>
            <w:proofErr w:type="spellEnd"/>
          </w:p>
        </w:tc>
        <w:tc>
          <w:tcPr>
            <w:tcW w:w="993" w:type="dxa"/>
            <w:vAlign w:val="center"/>
          </w:tcPr>
          <w:p w14:paraId="5752F3C5"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125,50</w:t>
            </w:r>
          </w:p>
        </w:tc>
        <w:tc>
          <w:tcPr>
            <w:tcW w:w="850" w:type="dxa"/>
            <w:vAlign w:val="center"/>
          </w:tcPr>
          <w:p w14:paraId="245EC01C"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105</w:t>
            </w:r>
          </w:p>
        </w:tc>
        <w:tc>
          <w:tcPr>
            <w:tcW w:w="1276" w:type="dxa"/>
            <w:vAlign w:val="center"/>
          </w:tcPr>
          <w:p w14:paraId="61FCA918"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84</w:t>
            </w:r>
          </w:p>
        </w:tc>
        <w:tc>
          <w:tcPr>
            <w:tcW w:w="992" w:type="dxa"/>
            <w:vAlign w:val="center"/>
          </w:tcPr>
          <w:p w14:paraId="34EFDD07"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47,15</w:t>
            </w:r>
          </w:p>
        </w:tc>
        <w:tc>
          <w:tcPr>
            <w:tcW w:w="992" w:type="dxa"/>
            <w:vAlign w:val="center"/>
          </w:tcPr>
          <w:p w14:paraId="70FF312D"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1285,00</w:t>
            </w:r>
          </w:p>
        </w:tc>
        <w:tc>
          <w:tcPr>
            <w:tcW w:w="993" w:type="dxa"/>
            <w:vAlign w:val="center"/>
          </w:tcPr>
          <w:p w14:paraId="090E912C"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1456</w:t>
            </w:r>
          </w:p>
        </w:tc>
        <w:tc>
          <w:tcPr>
            <w:tcW w:w="992" w:type="dxa"/>
            <w:vAlign w:val="center"/>
          </w:tcPr>
          <w:p w14:paraId="0EE40859"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113</w:t>
            </w:r>
          </w:p>
        </w:tc>
        <w:tc>
          <w:tcPr>
            <w:tcW w:w="850" w:type="dxa"/>
            <w:vAlign w:val="center"/>
          </w:tcPr>
          <w:p w14:paraId="5D20FD1F"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482,81</w:t>
            </w:r>
          </w:p>
        </w:tc>
      </w:tr>
      <w:tr w:rsidR="006D0D03" w14:paraId="173EBDF6" w14:textId="77777777">
        <w:trPr>
          <w:trHeight w:val="256"/>
        </w:trPr>
        <w:tc>
          <w:tcPr>
            <w:tcW w:w="1730" w:type="dxa"/>
            <w:vAlign w:val="center"/>
          </w:tcPr>
          <w:p w14:paraId="4731B0E4" w14:textId="77777777" w:rsidR="006D0D03" w:rsidRDefault="002B0540">
            <w:pPr>
              <w:tabs>
                <w:tab w:val="left" w:pos="709"/>
              </w:tabs>
              <w:rPr>
                <w:color w:val="000000"/>
              </w:rPr>
            </w:pPr>
            <w:r>
              <w:rPr>
                <w:color w:val="000000"/>
              </w:rPr>
              <w:t>Луцький</w:t>
            </w:r>
          </w:p>
        </w:tc>
        <w:tc>
          <w:tcPr>
            <w:tcW w:w="993" w:type="dxa"/>
            <w:vAlign w:val="center"/>
          </w:tcPr>
          <w:p w14:paraId="585BFB42"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101,25</w:t>
            </w:r>
          </w:p>
        </w:tc>
        <w:tc>
          <w:tcPr>
            <w:tcW w:w="850" w:type="dxa"/>
            <w:vAlign w:val="center"/>
          </w:tcPr>
          <w:p w14:paraId="5BC30A69"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87</w:t>
            </w:r>
          </w:p>
        </w:tc>
        <w:tc>
          <w:tcPr>
            <w:tcW w:w="1276" w:type="dxa"/>
            <w:vAlign w:val="center"/>
          </w:tcPr>
          <w:p w14:paraId="64734C83"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86</w:t>
            </w:r>
          </w:p>
        </w:tc>
        <w:tc>
          <w:tcPr>
            <w:tcW w:w="992" w:type="dxa"/>
            <w:vAlign w:val="center"/>
          </w:tcPr>
          <w:p w14:paraId="364B2CC9"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42,3</w:t>
            </w:r>
          </w:p>
        </w:tc>
        <w:tc>
          <w:tcPr>
            <w:tcW w:w="992" w:type="dxa"/>
            <w:vAlign w:val="center"/>
          </w:tcPr>
          <w:p w14:paraId="7D01E3C6"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940,25</w:t>
            </w:r>
          </w:p>
        </w:tc>
        <w:tc>
          <w:tcPr>
            <w:tcW w:w="993" w:type="dxa"/>
            <w:vAlign w:val="center"/>
          </w:tcPr>
          <w:p w14:paraId="4C8C0B14"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953</w:t>
            </w:r>
          </w:p>
        </w:tc>
        <w:tc>
          <w:tcPr>
            <w:tcW w:w="992" w:type="dxa"/>
            <w:vAlign w:val="center"/>
          </w:tcPr>
          <w:p w14:paraId="3391EAB0"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101</w:t>
            </w:r>
          </w:p>
        </w:tc>
        <w:tc>
          <w:tcPr>
            <w:tcW w:w="850" w:type="dxa"/>
            <w:vAlign w:val="center"/>
          </w:tcPr>
          <w:p w14:paraId="7FE53567" w14:textId="77777777" w:rsidR="006D0D03" w:rsidRDefault="002B0540">
            <w:pPr>
              <w:pBdr>
                <w:top w:val="nil"/>
                <w:left w:val="nil"/>
                <w:bottom w:val="nil"/>
                <w:right w:val="nil"/>
                <w:between w:val="nil"/>
              </w:pBdr>
              <w:tabs>
                <w:tab w:val="left" w:pos="709"/>
              </w:tabs>
              <w:jc w:val="center"/>
              <w:rPr>
                <w:color w:val="000000"/>
                <w:sz w:val="22"/>
                <w:szCs w:val="22"/>
              </w:rPr>
            </w:pPr>
            <w:r>
              <w:rPr>
                <w:color w:val="000000"/>
                <w:sz w:val="22"/>
                <w:szCs w:val="22"/>
              </w:rPr>
              <w:t>392,83</w:t>
            </w:r>
          </w:p>
        </w:tc>
      </w:tr>
    </w:tbl>
    <w:p w14:paraId="5D0A3E7D" w14:textId="77777777" w:rsidR="006D0D03" w:rsidRDefault="006D0D03">
      <w:pPr>
        <w:tabs>
          <w:tab w:val="left" w:pos="709"/>
        </w:tabs>
      </w:pPr>
    </w:p>
    <w:p w14:paraId="6D0C1D1F" w14:textId="64CA2518" w:rsidR="006D0D03" w:rsidRDefault="002B0540" w:rsidP="007237A1">
      <w:pPr>
        <w:tabs>
          <w:tab w:val="left" w:pos="709"/>
        </w:tabs>
        <w:ind w:firstLine="567"/>
        <w:jc w:val="both"/>
        <w:rPr>
          <w:sz w:val="28"/>
          <w:szCs w:val="28"/>
        </w:rPr>
      </w:pPr>
      <w:r>
        <w:rPr>
          <w:sz w:val="28"/>
          <w:szCs w:val="28"/>
        </w:rPr>
        <w:t xml:space="preserve">Кластерні заклади мають перспективні потреби в лікарях окремих спеціальностей. Зокрема, за інформацією від керівників цих закладів загальна потреба у лікарях-педіатрах становить </w:t>
      </w:r>
      <w:r w:rsidR="008F5935">
        <w:rPr>
          <w:sz w:val="28"/>
          <w:szCs w:val="28"/>
        </w:rPr>
        <w:t>–</w:t>
      </w:r>
      <w:r w:rsidR="00F12D95">
        <w:rPr>
          <w:sz w:val="28"/>
          <w:szCs w:val="28"/>
        </w:rPr>
        <w:t xml:space="preserve"> </w:t>
      </w:r>
      <w:r>
        <w:rPr>
          <w:sz w:val="28"/>
          <w:szCs w:val="28"/>
        </w:rPr>
        <w:t xml:space="preserve">11 осіб,  кардіологах </w:t>
      </w:r>
      <w:r w:rsidR="008F5935">
        <w:rPr>
          <w:sz w:val="28"/>
          <w:szCs w:val="28"/>
        </w:rPr>
        <w:t>–</w:t>
      </w:r>
      <w:r>
        <w:rPr>
          <w:sz w:val="28"/>
          <w:szCs w:val="28"/>
        </w:rPr>
        <w:t xml:space="preserve"> 6, лікарях-хірургах </w:t>
      </w:r>
      <w:r w:rsidR="008F5935">
        <w:rPr>
          <w:sz w:val="28"/>
          <w:szCs w:val="28"/>
        </w:rPr>
        <w:t>–</w:t>
      </w:r>
      <w:r>
        <w:rPr>
          <w:sz w:val="28"/>
          <w:szCs w:val="28"/>
        </w:rPr>
        <w:t xml:space="preserve"> 5, лікарях</w:t>
      </w:r>
      <w:r w:rsidR="00F12D95">
        <w:rPr>
          <w:sz w:val="28"/>
          <w:szCs w:val="28"/>
        </w:rPr>
        <w:t>-</w:t>
      </w:r>
      <w:r>
        <w:rPr>
          <w:sz w:val="28"/>
          <w:szCs w:val="28"/>
        </w:rPr>
        <w:t xml:space="preserve">психіатрах </w:t>
      </w:r>
      <w:r w:rsidR="008F5935">
        <w:rPr>
          <w:sz w:val="28"/>
          <w:szCs w:val="28"/>
        </w:rPr>
        <w:t>–</w:t>
      </w:r>
      <w:r>
        <w:rPr>
          <w:sz w:val="28"/>
          <w:szCs w:val="28"/>
        </w:rPr>
        <w:t xml:space="preserve"> 5, алергологах </w:t>
      </w:r>
      <w:r w:rsidR="008F5935">
        <w:rPr>
          <w:sz w:val="28"/>
          <w:szCs w:val="28"/>
        </w:rPr>
        <w:t>–</w:t>
      </w:r>
      <w:r>
        <w:rPr>
          <w:sz w:val="28"/>
          <w:szCs w:val="28"/>
        </w:rPr>
        <w:t xml:space="preserve"> 4, </w:t>
      </w:r>
      <w:proofErr w:type="spellStart"/>
      <w:r>
        <w:rPr>
          <w:sz w:val="28"/>
          <w:szCs w:val="28"/>
        </w:rPr>
        <w:t>трансфузіологах</w:t>
      </w:r>
      <w:proofErr w:type="spellEnd"/>
      <w:r>
        <w:rPr>
          <w:sz w:val="28"/>
          <w:szCs w:val="28"/>
        </w:rPr>
        <w:t xml:space="preserve">, нейрохірургах, з фізичної та реабілітаційної медицини </w:t>
      </w:r>
      <w:r w:rsidR="00874977">
        <w:rPr>
          <w:sz w:val="28"/>
          <w:szCs w:val="28"/>
        </w:rPr>
        <w:t>–</w:t>
      </w:r>
      <w:r>
        <w:rPr>
          <w:sz w:val="28"/>
          <w:szCs w:val="28"/>
        </w:rPr>
        <w:t xml:space="preserve"> по 2 особи, лікарях</w:t>
      </w:r>
      <w:r w:rsidR="007237A1">
        <w:rPr>
          <w:sz w:val="28"/>
          <w:szCs w:val="28"/>
        </w:rPr>
        <w:t>-</w:t>
      </w:r>
      <w:r>
        <w:rPr>
          <w:sz w:val="28"/>
          <w:szCs w:val="28"/>
        </w:rPr>
        <w:t>отоларингологах, інфекціоністах,</w:t>
      </w:r>
      <w:r w:rsidR="002022AF">
        <w:rPr>
          <w:sz w:val="28"/>
          <w:szCs w:val="28"/>
        </w:rPr>
        <w:t xml:space="preserve"> </w:t>
      </w:r>
      <w:r w:rsidR="007237A1">
        <w:rPr>
          <w:sz w:val="28"/>
          <w:szCs w:val="28"/>
        </w:rPr>
        <w:t>лікарях</w:t>
      </w:r>
      <w:r w:rsidR="00F12D95">
        <w:rPr>
          <w:sz w:val="28"/>
          <w:szCs w:val="28"/>
        </w:rPr>
        <w:t>-</w:t>
      </w:r>
      <w:r>
        <w:rPr>
          <w:sz w:val="28"/>
          <w:szCs w:val="28"/>
        </w:rPr>
        <w:t>ортопедах</w:t>
      </w:r>
      <w:r w:rsidR="00F12D95">
        <w:rPr>
          <w:sz w:val="28"/>
          <w:szCs w:val="28"/>
        </w:rPr>
        <w:t>-</w:t>
      </w:r>
      <w:r>
        <w:rPr>
          <w:sz w:val="28"/>
          <w:szCs w:val="28"/>
        </w:rPr>
        <w:t xml:space="preserve">травматологах </w:t>
      </w:r>
      <w:r w:rsidR="00874977">
        <w:rPr>
          <w:sz w:val="28"/>
          <w:szCs w:val="28"/>
        </w:rPr>
        <w:t>–</w:t>
      </w:r>
      <w:r>
        <w:rPr>
          <w:sz w:val="28"/>
          <w:szCs w:val="28"/>
        </w:rPr>
        <w:t xml:space="preserve"> по 1</w:t>
      </w:r>
      <w:r w:rsidR="007237A1">
        <w:rPr>
          <w:sz w:val="28"/>
          <w:szCs w:val="28"/>
        </w:rPr>
        <w:t xml:space="preserve"> особі</w:t>
      </w:r>
      <w:r>
        <w:rPr>
          <w:sz w:val="28"/>
          <w:szCs w:val="28"/>
        </w:rPr>
        <w:t>.</w:t>
      </w:r>
    </w:p>
    <w:p w14:paraId="04C614B1" w14:textId="77777777" w:rsidR="006D0D03" w:rsidRDefault="002B0540">
      <w:pPr>
        <w:tabs>
          <w:tab w:val="left" w:pos="709"/>
        </w:tabs>
        <w:rPr>
          <w:b/>
          <w:sz w:val="28"/>
          <w:szCs w:val="28"/>
        </w:rPr>
      </w:pPr>
      <w:r w:rsidRPr="002022AF">
        <w:rPr>
          <w:b/>
          <w:bCs/>
          <w:sz w:val="28"/>
          <w:szCs w:val="28"/>
        </w:rPr>
        <w:t>К</w:t>
      </w:r>
      <w:r>
        <w:rPr>
          <w:b/>
          <w:sz w:val="28"/>
          <w:szCs w:val="28"/>
        </w:rPr>
        <w:t>ластерні заклади охорони здоров’я</w:t>
      </w:r>
    </w:p>
    <w:p w14:paraId="3E148977" w14:textId="77777777" w:rsidR="006D0D03" w:rsidRDefault="006D0D03">
      <w:pPr>
        <w:tabs>
          <w:tab w:val="left" w:pos="709"/>
        </w:tabs>
        <w:rPr>
          <w:b/>
        </w:rPr>
      </w:pPr>
    </w:p>
    <w:tbl>
      <w:tblPr>
        <w:tblStyle w:val="aff"/>
        <w:tblW w:w="9493"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7"/>
        <w:gridCol w:w="1681"/>
        <w:gridCol w:w="1417"/>
        <w:gridCol w:w="1538"/>
        <w:gridCol w:w="1380"/>
      </w:tblGrid>
      <w:tr w:rsidR="006D0D03" w14:paraId="6ED8CF09" w14:textId="77777777">
        <w:trPr>
          <w:trHeight w:val="429"/>
        </w:trPr>
        <w:tc>
          <w:tcPr>
            <w:tcW w:w="3477" w:type="dxa"/>
            <w:vAlign w:val="center"/>
          </w:tcPr>
          <w:p w14:paraId="34EA78CA" w14:textId="77777777" w:rsidR="006D0D03" w:rsidRDefault="002B0540">
            <w:pPr>
              <w:tabs>
                <w:tab w:val="left" w:pos="709"/>
              </w:tabs>
              <w:rPr>
                <w:b/>
                <w:sz w:val="28"/>
                <w:szCs w:val="28"/>
              </w:rPr>
            </w:pPr>
            <w:r>
              <w:rPr>
                <w:b/>
                <w:sz w:val="28"/>
                <w:szCs w:val="28"/>
              </w:rPr>
              <w:t xml:space="preserve">Перелік мінімального напряму медичного </w:t>
            </w:r>
            <w:r>
              <w:rPr>
                <w:b/>
                <w:sz w:val="28"/>
                <w:szCs w:val="28"/>
              </w:rPr>
              <w:lastRenderedPageBreak/>
              <w:t>обслуговування</w:t>
            </w:r>
          </w:p>
        </w:tc>
        <w:tc>
          <w:tcPr>
            <w:tcW w:w="1681" w:type="dxa"/>
            <w:tcBorders>
              <w:bottom w:val="single" w:sz="4" w:space="0" w:color="000000"/>
            </w:tcBorders>
            <w:vAlign w:val="center"/>
          </w:tcPr>
          <w:p w14:paraId="2228C011" w14:textId="77777777" w:rsidR="006D0D03" w:rsidRDefault="002B0540">
            <w:pPr>
              <w:tabs>
                <w:tab w:val="left" w:pos="709"/>
              </w:tabs>
              <w:rPr>
                <w:b/>
                <w:sz w:val="28"/>
                <w:szCs w:val="28"/>
              </w:rPr>
            </w:pPr>
            <w:r>
              <w:rPr>
                <w:b/>
                <w:sz w:val="28"/>
                <w:szCs w:val="28"/>
              </w:rPr>
              <w:lastRenderedPageBreak/>
              <w:t>Штатних посад</w:t>
            </w:r>
          </w:p>
        </w:tc>
        <w:tc>
          <w:tcPr>
            <w:tcW w:w="1417" w:type="dxa"/>
            <w:tcBorders>
              <w:bottom w:val="single" w:sz="4" w:space="0" w:color="000000"/>
            </w:tcBorders>
            <w:vAlign w:val="center"/>
          </w:tcPr>
          <w:p w14:paraId="105D081F" w14:textId="77777777" w:rsidR="006D0D03" w:rsidRDefault="002B0540">
            <w:pPr>
              <w:tabs>
                <w:tab w:val="left" w:pos="709"/>
              </w:tabs>
              <w:rPr>
                <w:b/>
                <w:sz w:val="28"/>
                <w:szCs w:val="28"/>
              </w:rPr>
            </w:pPr>
            <w:r>
              <w:rPr>
                <w:b/>
                <w:sz w:val="28"/>
                <w:szCs w:val="28"/>
              </w:rPr>
              <w:t>Зайнятих</w:t>
            </w:r>
          </w:p>
          <w:p w14:paraId="5C0D4CB9" w14:textId="77777777" w:rsidR="006D0D03" w:rsidRDefault="002B0540">
            <w:pPr>
              <w:tabs>
                <w:tab w:val="left" w:pos="709"/>
              </w:tabs>
              <w:rPr>
                <w:b/>
                <w:sz w:val="28"/>
                <w:szCs w:val="28"/>
              </w:rPr>
            </w:pPr>
            <w:r>
              <w:rPr>
                <w:b/>
                <w:sz w:val="28"/>
                <w:szCs w:val="28"/>
              </w:rPr>
              <w:t>посад</w:t>
            </w:r>
          </w:p>
        </w:tc>
        <w:tc>
          <w:tcPr>
            <w:tcW w:w="1538" w:type="dxa"/>
            <w:tcBorders>
              <w:bottom w:val="single" w:sz="4" w:space="0" w:color="000000"/>
            </w:tcBorders>
            <w:vAlign w:val="center"/>
          </w:tcPr>
          <w:p w14:paraId="05454FA5" w14:textId="77777777" w:rsidR="006D0D03" w:rsidRDefault="002B0540">
            <w:pPr>
              <w:tabs>
                <w:tab w:val="left" w:pos="709"/>
              </w:tabs>
              <w:rPr>
                <w:b/>
                <w:sz w:val="28"/>
                <w:szCs w:val="28"/>
              </w:rPr>
            </w:pPr>
            <w:r>
              <w:rPr>
                <w:b/>
                <w:sz w:val="28"/>
                <w:szCs w:val="28"/>
              </w:rPr>
              <w:t xml:space="preserve">Фізичних </w:t>
            </w:r>
          </w:p>
          <w:p w14:paraId="4F0D18C6" w14:textId="77777777" w:rsidR="006D0D03" w:rsidRDefault="002B0540">
            <w:pPr>
              <w:tabs>
                <w:tab w:val="left" w:pos="709"/>
              </w:tabs>
              <w:rPr>
                <w:b/>
                <w:sz w:val="28"/>
                <w:szCs w:val="28"/>
              </w:rPr>
            </w:pPr>
            <w:r>
              <w:rPr>
                <w:b/>
                <w:sz w:val="28"/>
                <w:szCs w:val="28"/>
              </w:rPr>
              <w:t>осіб</w:t>
            </w:r>
          </w:p>
        </w:tc>
        <w:tc>
          <w:tcPr>
            <w:tcW w:w="1380" w:type="dxa"/>
            <w:tcBorders>
              <w:bottom w:val="single" w:sz="4" w:space="0" w:color="000000"/>
            </w:tcBorders>
            <w:vAlign w:val="center"/>
          </w:tcPr>
          <w:p w14:paraId="447C47BC" w14:textId="77777777" w:rsidR="006D0D03" w:rsidRDefault="002B0540">
            <w:pPr>
              <w:tabs>
                <w:tab w:val="left" w:pos="709"/>
              </w:tabs>
              <w:rPr>
                <w:b/>
                <w:sz w:val="28"/>
                <w:szCs w:val="28"/>
              </w:rPr>
            </w:pPr>
            <w:r>
              <w:rPr>
                <w:b/>
                <w:sz w:val="28"/>
                <w:szCs w:val="28"/>
              </w:rPr>
              <w:t xml:space="preserve">Потреба у </w:t>
            </w:r>
            <w:r>
              <w:rPr>
                <w:b/>
                <w:sz w:val="28"/>
                <w:szCs w:val="28"/>
              </w:rPr>
              <w:lastRenderedPageBreak/>
              <w:t xml:space="preserve">лікарях </w:t>
            </w:r>
          </w:p>
        </w:tc>
      </w:tr>
      <w:tr w:rsidR="006D0D03" w14:paraId="4B178F14" w14:textId="77777777">
        <w:trPr>
          <w:trHeight w:val="20"/>
        </w:trPr>
        <w:tc>
          <w:tcPr>
            <w:tcW w:w="3477" w:type="dxa"/>
            <w:vAlign w:val="center"/>
          </w:tcPr>
          <w:p w14:paraId="0E8B8103" w14:textId="77777777" w:rsidR="006D0D03" w:rsidRDefault="002B0540">
            <w:pPr>
              <w:tabs>
                <w:tab w:val="left" w:pos="709"/>
              </w:tabs>
              <w:rPr>
                <w:sz w:val="28"/>
                <w:szCs w:val="28"/>
              </w:rPr>
            </w:pPr>
            <w:r>
              <w:rPr>
                <w:sz w:val="28"/>
                <w:szCs w:val="28"/>
              </w:rPr>
              <w:lastRenderedPageBreak/>
              <w:t xml:space="preserve">Акушерство і гінекологія </w:t>
            </w:r>
          </w:p>
        </w:tc>
        <w:tc>
          <w:tcPr>
            <w:tcW w:w="1681" w:type="dxa"/>
            <w:tcBorders>
              <w:bottom w:val="single" w:sz="4" w:space="0" w:color="000000"/>
            </w:tcBorders>
            <w:vAlign w:val="center"/>
          </w:tcPr>
          <w:p w14:paraId="18E10391" w14:textId="77777777" w:rsidR="006D0D03" w:rsidRDefault="002B0540">
            <w:pPr>
              <w:tabs>
                <w:tab w:val="left" w:pos="709"/>
              </w:tabs>
              <w:jc w:val="center"/>
              <w:rPr>
                <w:sz w:val="28"/>
                <w:szCs w:val="28"/>
              </w:rPr>
            </w:pPr>
            <w:r>
              <w:rPr>
                <w:sz w:val="28"/>
                <w:szCs w:val="28"/>
              </w:rPr>
              <w:t>85,00</w:t>
            </w:r>
          </w:p>
        </w:tc>
        <w:tc>
          <w:tcPr>
            <w:tcW w:w="1417" w:type="dxa"/>
            <w:tcBorders>
              <w:bottom w:val="single" w:sz="4" w:space="0" w:color="000000"/>
            </w:tcBorders>
            <w:vAlign w:val="center"/>
          </w:tcPr>
          <w:p w14:paraId="0B52A35A" w14:textId="77777777" w:rsidR="006D0D03" w:rsidRDefault="002B0540">
            <w:pPr>
              <w:tabs>
                <w:tab w:val="left" w:pos="709"/>
              </w:tabs>
              <w:jc w:val="center"/>
              <w:rPr>
                <w:sz w:val="28"/>
                <w:szCs w:val="28"/>
              </w:rPr>
            </w:pPr>
            <w:r>
              <w:rPr>
                <w:sz w:val="28"/>
                <w:szCs w:val="28"/>
              </w:rPr>
              <w:t>82,00</w:t>
            </w:r>
          </w:p>
        </w:tc>
        <w:tc>
          <w:tcPr>
            <w:tcW w:w="1538" w:type="dxa"/>
            <w:tcBorders>
              <w:bottom w:val="single" w:sz="4" w:space="0" w:color="000000"/>
            </w:tcBorders>
            <w:vAlign w:val="center"/>
          </w:tcPr>
          <w:p w14:paraId="7C5166B8" w14:textId="77777777" w:rsidR="006D0D03" w:rsidRDefault="002B0540">
            <w:pPr>
              <w:tabs>
                <w:tab w:val="left" w:pos="709"/>
              </w:tabs>
              <w:jc w:val="center"/>
              <w:rPr>
                <w:sz w:val="28"/>
                <w:szCs w:val="28"/>
              </w:rPr>
            </w:pPr>
            <w:r>
              <w:rPr>
                <w:sz w:val="28"/>
                <w:szCs w:val="28"/>
              </w:rPr>
              <w:t>91</w:t>
            </w:r>
          </w:p>
        </w:tc>
        <w:tc>
          <w:tcPr>
            <w:tcW w:w="1380" w:type="dxa"/>
            <w:tcBorders>
              <w:bottom w:val="single" w:sz="4" w:space="0" w:color="000000"/>
            </w:tcBorders>
            <w:vAlign w:val="center"/>
          </w:tcPr>
          <w:p w14:paraId="59DE956E" w14:textId="77777777" w:rsidR="006D0D03" w:rsidRDefault="002B0540">
            <w:pPr>
              <w:tabs>
                <w:tab w:val="left" w:pos="709"/>
              </w:tabs>
              <w:jc w:val="center"/>
              <w:rPr>
                <w:sz w:val="28"/>
                <w:szCs w:val="28"/>
              </w:rPr>
            </w:pPr>
            <w:r>
              <w:rPr>
                <w:sz w:val="28"/>
                <w:szCs w:val="28"/>
              </w:rPr>
              <w:t>1</w:t>
            </w:r>
          </w:p>
        </w:tc>
      </w:tr>
      <w:tr w:rsidR="006D0D03" w14:paraId="6C68644F" w14:textId="77777777">
        <w:trPr>
          <w:trHeight w:val="20"/>
        </w:trPr>
        <w:tc>
          <w:tcPr>
            <w:tcW w:w="3477" w:type="dxa"/>
            <w:vAlign w:val="center"/>
          </w:tcPr>
          <w:p w14:paraId="61D8BE3E" w14:textId="77777777" w:rsidR="006D0D03" w:rsidRDefault="002B0540">
            <w:pPr>
              <w:tabs>
                <w:tab w:val="left" w:pos="709"/>
              </w:tabs>
              <w:rPr>
                <w:sz w:val="28"/>
                <w:szCs w:val="28"/>
              </w:rPr>
            </w:pPr>
            <w:r>
              <w:rPr>
                <w:sz w:val="28"/>
                <w:szCs w:val="28"/>
              </w:rPr>
              <w:t>Алергологія</w:t>
            </w:r>
          </w:p>
        </w:tc>
        <w:tc>
          <w:tcPr>
            <w:tcW w:w="1681" w:type="dxa"/>
            <w:tcBorders>
              <w:bottom w:val="single" w:sz="4" w:space="0" w:color="000000"/>
            </w:tcBorders>
            <w:vAlign w:val="center"/>
          </w:tcPr>
          <w:p w14:paraId="53073168" w14:textId="77777777" w:rsidR="006D0D03" w:rsidRDefault="002B0540">
            <w:pPr>
              <w:tabs>
                <w:tab w:val="left" w:pos="709"/>
              </w:tabs>
              <w:jc w:val="center"/>
              <w:rPr>
                <w:sz w:val="28"/>
                <w:szCs w:val="28"/>
              </w:rPr>
            </w:pPr>
            <w:r>
              <w:rPr>
                <w:sz w:val="28"/>
                <w:szCs w:val="28"/>
              </w:rPr>
              <w:t>1,25</w:t>
            </w:r>
          </w:p>
        </w:tc>
        <w:tc>
          <w:tcPr>
            <w:tcW w:w="1417" w:type="dxa"/>
            <w:tcBorders>
              <w:bottom w:val="single" w:sz="4" w:space="0" w:color="000000"/>
            </w:tcBorders>
            <w:vAlign w:val="center"/>
          </w:tcPr>
          <w:p w14:paraId="55FF374D" w14:textId="77777777" w:rsidR="006D0D03" w:rsidRDefault="002B0540">
            <w:pPr>
              <w:tabs>
                <w:tab w:val="left" w:pos="709"/>
              </w:tabs>
              <w:jc w:val="center"/>
              <w:rPr>
                <w:sz w:val="28"/>
                <w:szCs w:val="28"/>
              </w:rPr>
            </w:pPr>
            <w:r>
              <w:rPr>
                <w:sz w:val="28"/>
                <w:szCs w:val="28"/>
              </w:rPr>
              <w:t>0,25</w:t>
            </w:r>
          </w:p>
        </w:tc>
        <w:tc>
          <w:tcPr>
            <w:tcW w:w="1538" w:type="dxa"/>
            <w:tcBorders>
              <w:bottom w:val="single" w:sz="4" w:space="0" w:color="000000"/>
            </w:tcBorders>
            <w:vAlign w:val="center"/>
          </w:tcPr>
          <w:p w14:paraId="3AF95A9E" w14:textId="77777777" w:rsidR="006D0D03" w:rsidRDefault="002B0540">
            <w:pPr>
              <w:tabs>
                <w:tab w:val="left" w:pos="709"/>
              </w:tabs>
              <w:jc w:val="center"/>
              <w:rPr>
                <w:sz w:val="28"/>
                <w:szCs w:val="28"/>
              </w:rPr>
            </w:pPr>
            <w:r>
              <w:rPr>
                <w:sz w:val="28"/>
                <w:szCs w:val="28"/>
              </w:rPr>
              <w:t>1</w:t>
            </w:r>
          </w:p>
        </w:tc>
        <w:tc>
          <w:tcPr>
            <w:tcW w:w="1380" w:type="dxa"/>
            <w:tcBorders>
              <w:bottom w:val="single" w:sz="4" w:space="0" w:color="000000"/>
            </w:tcBorders>
            <w:vAlign w:val="center"/>
          </w:tcPr>
          <w:p w14:paraId="0B162A7B" w14:textId="77777777" w:rsidR="006D0D03" w:rsidRDefault="002B0540">
            <w:pPr>
              <w:tabs>
                <w:tab w:val="left" w:pos="709"/>
              </w:tabs>
              <w:jc w:val="center"/>
              <w:rPr>
                <w:sz w:val="28"/>
                <w:szCs w:val="28"/>
              </w:rPr>
            </w:pPr>
            <w:r>
              <w:rPr>
                <w:sz w:val="28"/>
                <w:szCs w:val="28"/>
              </w:rPr>
              <w:t>4</w:t>
            </w:r>
          </w:p>
        </w:tc>
      </w:tr>
      <w:tr w:rsidR="006D0D03" w14:paraId="422907C4" w14:textId="77777777">
        <w:trPr>
          <w:trHeight w:val="20"/>
        </w:trPr>
        <w:tc>
          <w:tcPr>
            <w:tcW w:w="3477" w:type="dxa"/>
            <w:vAlign w:val="center"/>
          </w:tcPr>
          <w:p w14:paraId="7BDD0A4E" w14:textId="77777777" w:rsidR="006D0D03" w:rsidRDefault="002B0540">
            <w:pPr>
              <w:tabs>
                <w:tab w:val="left" w:pos="709"/>
              </w:tabs>
              <w:rPr>
                <w:sz w:val="28"/>
                <w:szCs w:val="28"/>
              </w:rPr>
            </w:pPr>
            <w:r>
              <w:rPr>
                <w:sz w:val="28"/>
                <w:szCs w:val="28"/>
              </w:rPr>
              <w:t>Анестезіологія</w:t>
            </w:r>
          </w:p>
        </w:tc>
        <w:tc>
          <w:tcPr>
            <w:tcW w:w="1681" w:type="dxa"/>
            <w:vAlign w:val="center"/>
          </w:tcPr>
          <w:p w14:paraId="69E149D8" w14:textId="77777777" w:rsidR="006D0D03" w:rsidRDefault="002B0540">
            <w:pPr>
              <w:tabs>
                <w:tab w:val="left" w:pos="709"/>
              </w:tabs>
              <w:jc w:val="center"/>
              <w:rPr>
                <w:sz w:val="28"/>
                <w:szCs w:val="28"/>
              </w:rPr>
            </w:pPr>
            <w:r>
              <w:rPr>
                <w:sz w:val="28"/>
                <w:szCs w:val="28"/>
              </w:rPr>
              <w:t>68,25</w:t>
            </w:r>
          </w:p>
        </w:tc>
        <w:tc>
          <w:tcPr>
            <w:tcW w:w="1417" w:type="dxa"/>
            <w:vAlign w:val="center"/>
          </w:tcPr>
          <w:p w14:paraId="02DAD8E3" w14:textId="77777777" w:rsidR="006D0D03" w:rsidRDefault="002B0540">
            <w:pPr>
              <w:tabs>
                <w:tab w:val="left" w:pos="709"/>
              </w:tabs>
              <w:jc w:val="center"/>
              <w:rPr>
                <w:sz w:val="28"/>
                <w:szCs w:val="28"/>
              </w:rPr>
            </w:pPr>
            <w:r>
              <w:rPr>
                <w:sz w:val="28"/>
                <w:szCs w:val="28"/>
              </w:rPr>
              <w:t>62,00</w:t>
            </w:r>
          </w:p>
        </w:tc>
        <w:tc>
          <w:tcPr>
            <w:tcW w:w="1538" w:type="dxa"/>
            <w:vAlign w:val="center"/>
          </w:tcPr>
          <w:p w14:paraId="20BF21C8" w14:textId="77777777" w:rsidR="006D0D03" w:rsidRDefault="002B0540">
            <w:pPr>
              <w:tabs>
                <w:tab w:val="left" w:pos="709"/>
              </w:tabs>
              <w:jc w:val="center"/>
              <w:rPr>
                <w:sz w:val="28"/>
                <w:szCs w:val="28"/>
              </w:rPr>
            </w:pPr>
            <w:r>
              <w:rPr>
                <w:sz w:val="28"/>
                <w:szCs w:val="28"/>
              </w:rPr>
              <w:t>60</w:t>
            </w:r>
          </w:p>
        </w:tc>
        <w:tc>
          <w:tcPr>
            <w:tcW w:w="1380" w:type="dxa"/>
            <w:vAlign w:val="center"/>
          </w:tcPr>
          <w:p w14:paraId="5F7FBAAA" w14:textId="77777777" w:rsidR="006D0D03" w:rsidRDefault="002B0540">
            <w:pPr>
              <w:tabs>
                <w:tab w:val="left" w:pos="709"/>
              </w:tabs>
              <w:jc w:val="center"/>
              <w:rPr>
                <w:sz w:val="28"/>
                <w:szCs w:val="28"/>
              </w:rPr>
            </w:pPr>
            <w:r>
              <w:rPr>
                <w:sz w:val="28"/>
                <w:szCs w:val="28"/>
              </w:rPr>
              <w:t>3</w:t>
            </w:r>
          </w:p>
        </w:tc>
      </w:tr>
      <w:tr w:rsidR="006D0D03" w14:paraId="4DD10A9E" w14:textId="77777777">
        <w:trPr>
          <w:trHeight w:val="20"/>
        </w:trPr>
        <w:tc>
          <w:tcPr>
            <w:tcW w:w="3477" w:type="dxa"/>
            <w:vAlign w:val="center"/>
          </w:tcPr>
          <w:p w14:paraId="3B1BB548" w14:textId="77777777" w:rsidR="006D0D03" w:rsidRDefault="002B0540">
            <w:pPr>
              <w:tabs>
                <w:tab w:val="left" w:pos="709"/>
              </w:tabs>
              <w:rPr>
                <w:sz w:val="28"/>
                <w:szCs w:val="28"/>
              </w:rPr>
            </w:pPr>
            <w:r>
              <w:rPr>
                <w:sz w:val="28"/>
                <w:szCs w:val="28"/>
              </w:rPr>
              <w:t>Дерматовенерологія</w:t>
            </w:r>
          </w:p>
        </w:tc>
        <w:tc>
          <w:tcPr>
            <w:tcW w:w="1681" w:type="dxa"/>
            <w:vAlign w:val="center"/>
          </w:tcPr>
          <w:p w14:paraId="31066525" w14:textId="77777777" w:rsidR="006D0D03" w:rsidRDefault="002B0540">
            <w:pPr>
              <w:tabs>
                <w:tab w:val="left" w:pos="709"/>
              </w:tabs>
              <w:jc w:val="center"/>
              <w:rPr>
                <w:sz w:val="28"/>
                <w:szCs w:val="28"/>
              </w:rPr>
            </w:pPr>
            <w:r>
              <w:rPr>
                <w:sz w:val="28"/>
                <w:szCs w:val="28"/>
              </w:rPr>
              <w:t>9,75</w:t>
            </w:r>
          </w:p>
        </w:tc>
        <w:tc>
          <w:tcPr>
            <w:tcW w:w="1417" w:type="dxa"/>
            <w:vAlign w:val="center"/>
          </w:tcPr>
          <w:p w14:paraId="5D631C0C" w14:textId="77777777" w:rsidR="006D0D03" w:rsidRDefault="002B0540">
            <w:pPr>
              <w:tabs>
                <w:tab w:val="left" w:pos="709"/>
              </w:tabs>
              <w:jc w:val="center"/>
              <w:rPr>
                <w:sz w:val="28"/>
                <w:szCs w:val="28"/>
              </w:rPr>
            </w:pPr>
            <w:r>
              <w:rPr>
                <w:sz w:val="28"/>
                <w:szCs w:val="28"/>
              </w:rPr>
              <w:t>9,75</w:t>
            </w:r>
          </w:p>
        </w:tc>
        <w:tc>
          <w:tcPr>
            <w:tcW w:w="1538" w:type="dxa"/>
            <w:vAlign w:val="center"/>
          </w:tcPr>
          <w:p w14:paraId="3E37EFDF" w14:textId="77777777" w:rsidR="006D0D03" w:rsidRDefault="002B0540">
            <w:pPr>
              <w:tabs>
                <w:tab w:val="left" w:pos="709"/>
              </w:tabs>
              <w:jc w:val="center"/>
              <w:rPr>
                <w:sz w:val="28"/>
                <w:szCs w:val="28"/>
              </w:rPr>
            </w:pPr>
            <w:r>
              <w:rPr>
                <w:sz w:val="28"/>
                <w:szCs w:val="28"/>
              </w:rPr>
              <w:t>14</w:t>
            </w:r>
          </w:p>
        </w:tc>
        <w:tc>
          <w:tcPr>
            <w:tcW w:w="1380" w:type="dxa"/>
            <w:vAlign w:val="center"/>
          </w:tcPr>
          <w:p w14:paraId="02FA0CFD" w14:textId="77777777" w:rsidR="006D0D03" w:rsidRDefault="002B0540">
            <w:pPr>
              <w:tabs>
                <w:tab w:val="left" w:pos="709"/>
              </w:tabs>
              <w:jc w:val="center"/>
              <w:rPr>
                <w:sz w:val="28"/>
                <w:szCs w:val="28"/>
              </w:rPr>
            </w:pPr>
            <w:r>
              <w:rPr>
                <w:sz w:val="28"/>
                <w:szCs w:val="28"/>
              </w:rPr>
              <w:t>0</w:t>
            </w:r>
          </w:p>
        </w:tc>
      </w:tr>
      <w:tr w:rsidR="006D0D03" w14:paraId="0BD1BCB9" w14:textId="77777777">
        <w:trPr>
          <w:trHeight w:val="20"/>
        </w:trPr>
        <w:tc>
          <w:tcPr>
            <w:tcW w:w="3477" w:type="dxa"/>
            <w:vAlign w:val="center"/>
          </w:tcPr>
          <w:p w14:paraId="67913EE4" w14:textId="77777777" w:rsidR="006D0D03" w:rsidRDefault="002B0540">
            <w:pPr>
              <w:tabs>
                <w:tab w:val="left" w:pos="709"/>
              </w:tabs>
              <w:rPr>
                <w:sz w:val="28"/>
                <w:szCs w:val="28"/>
              </w:rPr>
            </w:pPr>
            <w:r>
              <w:rPr>
                <w:sz w:val="28"/>
                <w:szCs w:val="28"/>
              </w:rPr>
              <w:t>Ендокринологія</w:t>
            </w:r>
          </w:p>
        </w:tc>
        <w:tc>
          <w:tcPr>
            <w:tcW w:w="1681" w:type="dxa"/>
            <w:vAlign w:val="center"/>
          </w:tcPr>
          <w:p w14:paraId="4A26AC76" w14:textId="77777777" w:rsidR="006D0D03" w:rsidRDefault="002B0540">
            <w:pPr>
              <w:tabs>
                <w:tab w:val="left" w:pos="709"/>
              </w:tabs>
              <w:jc w:val="center"/>
              <w:rPr>
                <w:sz w:val="28"/>
                <w:szCs w:val="28"/>
              </w:rPr>
            </w:pPr>
            <w:r>
              <w:rPr>
                <w:sz w:val="28"/>
                <w:szCs w:val="28"/>
              </w:rPr>
              <w:t>7,75</w:t>
            </w:r>
          </w:p>
        </w:tc>
        <w:tc>
          <w:tcPr>
            <w:tcW w:w="1417" w:type="dxa"/>
            <w:vAlign w:val="center"/>
          </w:tcPr>
          <w:p w14:paraId="48B2F977" w14:textId="77777777" w:rsidR="006D0D03" w:rsidRDefault="002B0540">
            <w:pPr>
              <w:tabs>
                <w:tab w:val="left" w:pos="709"/>
              </w:tabs>
              <w:jc w:val="center"/>
              <w:rPr>
                <w:sz w:val="28"/>
                <w:szCs w:val="28"/>
              </w:rPr>
            </w:pPr>
            <w:r>
              <w:rPr>
                <w:sz w:val="28"/>
                <w:szCs w:val="28"/>
              </w:rPr>
              <w:t>7,50</w:t>
            </w:r>
          </w:p>
        </w:tc>
        <w:tc>
          <w:tcPr>
            <w:tcW w:w="1538" w:type="dxa"/>
            <w:vAlign w:val="center"/>
          </w:tcPr>
          <w:p w14:paraId="151938D4" w14:textId="77777777" w:rsidR="006D0D03" w:rsidRDefault="002B0540">
            <w:pPr>
              <w:tabs>
                <w:tab w:val="left" w:pos="709"/>
              </w:tabs>
              <w:jc w:val="center"/>
              <w:rPr>
                <w:sz w:val="28"/>
                <w:szCs w:val="28"/>
              </w:rPr>
            </w:pPr>
            <w:r>
              <w:rPr>
                <w:sz w:val="28"/>
                <w:szCs w:val="28"/>
              </w:rPr>
              <w:t>7</w:t>
            </w:r>
          </w:p>
        </w:tc>
        <w:tc>
          <w:tcPr>
            <w:tcW w:w="1380" w:type="dxa"/>
            <w:vAlign w:val="center"/>
          </w:tcPr>
          <w:p w14:paraId="03A5D464" w14:textId="77777777" w:rsidR="006D0D03" w:rsidRDefault="002B0540">
            <w:pPr>
              <w:tabs>
                <w:tab w:val="left" w:pos="709"/>
              </w:tabs>
              <w:jc w:val="center"/>
              <w:rPr>
                <w:sz w:val="28"/>
                <w:szCs w:val="28"/>
              </w:rPr>
            </w:pPr>
            <w:r>
              <w:rPr>
                <w:sz w:val="28"/>
                <w:szCs w:val="28"/>
              </w:rPr>
              <w:t>0</w:t>
            </w:r>
          </w:p>
        </w:tc>
      </w:tr>
      <w:tr w:rsidR="006D0D03" w14:paraId="7E1049D1" w14:textId="77777777">
        <w:trPr>
          <w:trHeight w:val="20"/>
        </w:trPr>
        <w:tc>
          <w:tcPr>
            <w:tcW w:w="3477" w:type="dxa"/>
            <w:vAlign w:val="center"/>
          </w:tcPr>
          <w:p w14:paraId="0841C81F" w14:textId="77777777" w:rsidR="006D0D03" w:rsidRDefault="002B0540">
            <w:pPr>
              <w:tabs>
                <w:tab w:val="left" w:pos="709"/>
              </w:tabs>
              <w:rPr>
                <w:sz w:val="28"/>
                <w:szCs w:val="28"/>
              </w:rPr>
            </w:pPr>
            <w:r>
              <w:rPr>
                <w:sz w:val="28"/>
                <w:szCs w:val="28"/>
              </w:rPr>
              <w:t>Інфекційні хвороби</w:t>
            </w:r>
          </w:p>
        </w:tc>
        <w:tc>
          <w:tcPr>
            <w:tcW w:w="1681" w:type="dxa"/>
            <w:vAlign w:val="center"/>
          </w:tcPr>
          <w:p w14:paraId="5EA7089A" w14:textId="77777777" w:rsidR="006D0D03" w:rsidRDefault="002B0540">
            <w:pPr>
              <w:tabs>
                <w:tab w:val="left" w:pos="709"/>
              </w:tabs>
              <w:jc w:val="center"/>
              <w:rPr>
                <w:sz w:val="28"/>
                <w:szCs w:val="28"/>
              </w:rPr>
            </w:pPr>
            <w:r>
              <w:rPr>
                <w:sz w:val="28"/>
                <w:szCs w:val="28"/>
              </w:rPr>
              <w:t>16,75</w:t>
            </w:r>
          </w:p>
        </w:tc>
        <w:tc>
          <w:tcPr>
            <w:tcW w:w="1417" w:type="dxa"/>
            <w:vAlign w:val="center"/>
          </w:tcPr>
          <w:p w14:paraId="4901F6C1" w14:textId="77777777" w:rsidR="006D0D03" w:rsidRDefault="002B0540">
            <w:pPr>
              <w:tabs>
                <w:tab w:val="left" w:pos="709"/>
              </w:tabs>
              <w:jc w:val="center"/>
              <w:rPr>
                <w:sz w:val="28"/>
                <w:szCs w:val="28"/>
              </w:rPr>
            </w:pPr>
            <w:r>
              <w:rPr>
                <w:sz w:val="28"/>
                <w:szCs w:val="28"/>
              </w:rPr>
              <w:t>13,75</w:t>
            </w:r>
          </w:p>
        </w:tc>
        <w:tc>
          <w:tcPr>
            <w:tcW w:w="1538" w:type="dxa"/>
            <w:vAlign w:val="center"/>
          </w:tcPr>
          <w:p w14:paraId="6B6418C9" w14:textId="77777777" w:rsidR="006D0D03" w:rsidRDefault="002B0540">
            <w:pPr>
              <w:tabs>
                <w:tab w:val="left" w:pos="709"/>
              </w:tabs>
              <w:jc w:val="center"/>
              <w:rPr>
                <w:sz w:val="28"/>
                <w:szCs w:val="28"/>
              </w:rPr>
            </w:pPr>
            <w:r>
              <w:rPr>
                <w:sz w:val="28"/>
                <w:szCs w:val="28"/>
              </w:rPr>
              <w:t>17</w:t>
            </w:r>
          </w:p>
        </w:tc>
        <w:tc>
          <w:tcPr>
            <w:tcW w:w="1380" w:type="dxa"/>
            <w:vAlign w:val="center"/>
          </w:tcPr>
          <w:p w14:paraId="7A17CC94" w14:textId="77777777" w:rsidR="006D0D03" w:rsidRDefault="002B0540">
            <w:pPr>
              <w:tabs>
                <w:tab w:val="left" w:pos="709"/>
              </w:tabs>
              <w:jc w:val="center"/>
              <w:rPr>
                <w:sz w:val="28"/>
                <w:szCs w:val="28"/>
              </w:rPr>
            </w:pPr>
            <w:r>
              <w:rPr>
                <w:sz w:val="28"/>
                <w:szCs w:val="28"/>
              </w:rPr>
              <w:t>2</w:t>
            </w:r>
          </w:p>
        </w:tc>
      </w:tr>
      <w:tr w:rsidR="006D0D03" w14:paraId="21AB77CB" w14:textId="77777777">
        <w:trPr>
          <w:trHeight w:val="20"/>
        </w:trPr>
        <w:tc>
          <w:tcPr>
            <w:tcW w:w="3477" w:type="dxa"/>
            <w:vAlign w:val="center"/>
          </w:tcPr>
          <w:p w14:paraId="51ECC119" w14:textId="77777777" w:rsidR="006D0D03" w:rsidRDefault="002B0540">
            <w:pPr>
              <w:tabs>
                <w:tab w:val="left" w:pos="709"/>
              </w:tabs>
              <w:rPr>
                <w:sz w:val="28"/>
                <w:szCs w:val="28"/>
              </w:rPr>
            </w:pPr>
            <w:r>
              <w:rPr>
                <w:sz w:val="28"/>
                <w:szCs w:val="28"/>
              </w:rPr>
              <w:t>Кардіологія</w:t>
            </w:r>
          </w:p>
        </w:tc>
        <w:tc>
          <w:tcPr>
            <w:tcW w:w="1681" w:type="dxa"/>
            <w:vAlign w:val="center"/>
          </w:tcPr>
          <w:p w14:paraId="02B8C4C3" w14:textId="77777777" w:rsidR="006D0D03" w:rsidRDefault="002B0540">
            <w:pPr>
              <w:tabs>
                <w:tab w:val="left" w:pos="709"/>
              </w:tabs>
              <w:jc w:val="center"/>
              <w:rPr>
                <w:sz w:val="28"/>
                <w:szCs w:val="28"/>
              </w:rPr>
            </w:pPr>
            <w:r>
              <w:rPr>
                <w:sz w:val="28"/>
                <w:szCs w:val="28"/>
              </w:rPr>
              <w:t>17,75</w:t>
            </w:r>
          </w:p>
        </w:tc>
        <w:tc>
          <w:tcPr>
            <w:tcW w:w="1417" w:type="dxa"/>
            <w:vAlign w:val="center"/>
          </w:tcPr>
          <w:p w14:paraId="056116CE" w14:textId="77777777" w:rsidR="006D0D03" w:rsidRDefault="002B0540">
            <w:pPr>
              <w:tabs>
                <w:tab w:val="left" w:pos="709"/>
              </w:tabs>
              <w:jc w:val="center"/>
              <w:rPr>
                <w:sz w:val="28"/>
                <w:szCs w:val="28"/>
              </w:rPr>
            </w:pPr>
            <w:r>
              <w:rPr>
                <w:sz w:val="28"/>
                <w:szCs w:val="28"/>
              </w:rPr>
              <w:t>15,25</w:t>
            </w:r>
          </w:p>
        </w:tc>
        <w:tc>
          <w:tcPr>
            <w:tcW w:w="1538" w:type="dxa"/>
            <w:vAlign w:val="center"/>
          </w:tcPr>
          <w:p w14:paraId="78B48585" w14:textId="77777777" w:rsidR="006D0D03" w:rsidRDefault="002B0540">
            <w:pPr>
              <w:tabs>
                <w:tab w:val="left" w:pos="709"/>
              </w:tabs>
              <w:jc w:val="center"/>
              <w:rPr>
                <w:sz w:val="28"/>
                <w:szCs w:val="28"/>
              </w:rPr>
            </w:pPr>
            <w:r>
              <w:rPr>
                <w:sz w:val="28"/>
                <w:szCs w:val="28"/>
              </w:rPr>
              <w:t>19</w:t>
            </w:r>
          </w:p>
        </w:tc>
        <w:tc>
          <w:tcPr>
            <w:tcW w:w="1380" w:type="dxa"/>
            <w:vAlign w:val="center"/>
          </w:tcPr>
          <w:p w14:paraId="4073485A" w14:textId="77777777" w:rsidR="006D0D03" w:rsidRDefault="002B0540">
            <w:pPr>
              <w:tabs>
                <w:tab w:val="left" w:pos="709"/>
              </w:tabs>
              <w:jc w:val="center"/>
              <w:rPr>
                <w:sz w:val="28"/>
                <w:szCs w:val="28"/>
              </w:rPr>
            </w:pPr>
            <w:r>
              <w:rPr>
                <w:sz w:val="28"/>
                <w:szCs w:val="28"/>
              </w:rPr>
              <w:t>6</w:t>
            </w:r>
          </w:p>
        </w:tc>
      </w:tr>
      <w:tr w:rsidR="006D0D03" w14:paraId="704325B9" w14:textId="77777777">
        <w:trPr>
          <w:trHeight w:val="20"/>
        </w:trPr>
        <w:tc>
          <w:tcPr>
            <w:tcW w:w="3477" w:type="dxa"/>
            <w:vAlign w:val="center"/>
          </w:tcPr>
          <w:p w14:paraId="4A1F6B15" w14:textId="77777777" w:rsidR="006D0D03" w:rsidRDefault="002B0540">
            <w:pPr>
              <w:tabs>
                <w:tab w:val="left" w:pos="709"/>
              </w:tabs>
              <w:rPr>
                <w:sz w:val="28"/>
                <w:szCs w:val="28"/>
              </w:rPr>
            </w:pPr>
            <w:r>
              <w:rPr>
                <w:sz w:val="28"/>
                <w:szCs w:val="28"/>
              </w:rPr>
              <w:t>Неврологія</w:t>
            </w:r>
          </w:p>
        </w:tc>
        <w:tc>
          <w:tcPr>
            <w:tcW w:w="1681" w:type="dxa"/>
            <w:vAlign w:val="center"/>
          </w:tcPr>
          <w:p w14:paraId="325BD148" w14:textId="77777777" w:rsidR="006D0D03" w:rsidRDefault="002B0540">
            <w:pPr>
              <w:tabs>
                <w:tab w:val="left" w:pos="709"/>
              </w:tabs>
              <w:jc w:val="center"/>
              <w:rPr>
                <w:sz w:val="28"/>
                <w:szCs w:val="28"/>
              </w:rPr>
            </w:pPr>
            <w:r>
              <w:rPr>
                <w:sz w:val="28"/>
                <w:szCs w:val="28"/>
              </w:rPr>
              <w:t>43,50</w:t>
            </w:r>
          </w:p>
        </w:tc>
        <w:tc>
          <w:tcPr>
            <w:tcW w:w="1417" w:type="dxa"/>
            <w:vAlign w:val="center"/>
          </w:tcPr>
          <w:p w14:paraId="07788A08" w14:textId="77777777" w:rsidR="006D0D03" w:rsidRDefault="002B0540">
            <w:pPr>
              <w:tabs>
                <w:tab w:val="left" w:pos="709"/>
              </w:tabs>
              <w:jc w:val="center"/>
              <w:rPr>
                <w:sz w:val="28"/>
                <w:szCs w:val="28"/>
              </w:rPr>
            </w:pPr>
            <w:r>
              <w:rPr>
                <w:sz w:val="28"/>
                <w:szCs w:val="28"/>
              </w:rPr>
              <w:t>40,75</w:t>
            </w:r>
          </w:p>
        </w:tc>
        <w:tc>
          <w:tcPr>
            <w:tcW w:w="1538" w:type="dxa"/>
            <w:vAlign w:val="center"/>
          </w:tcPr>
          <w:p w14:paraId="36540456" w14:textId="77777777" w:rsidR="006D0D03" w:rsidRDefault="002B0540">
            <w:pPr>
              <w:tabs>
                <w:tab w:val="left" w:pos="709"/>
              </w:tabs>
              <w:jc w:val="center"/>
              <w:rPr>
                <w:sz w:val="28"/>
                <w:szCs w:val="28"/>
              </w:rPr>
            </w:pPr>
            <w:r>
              <w:rPr>
                <w:sz w:val="28"/>
                <w:szCs w:val="28"/>
              </w:rPr>
              <w:t>44</w:t>
            </w:r>
          </w:p>
        </w:tc>
        <w:tc>
          <w:tcPr>
            <w:tcW w:w="1380" w:type="dxa"/>
            <w:vAlign w:val="center"/>
          </w:tcPr>
          <w:p w14:paraId="50373042" w14:textId="77777777" w:rsidR="006D0D03" w:rsidRDefault="002B0540">
            <w:pPr>
              <w:tabs>
                <w:tab w:val="left" w:pos="709"/>
              </w:tabs>
              <w:jc w:val="center"/>
              <w:rPr>
                <w:sz w:val="28"/>
                <w:szCs w:val="28"/>
              </w:rPr>
            </w:pPr>
            <w:r>
              <w:rPr>
                <w:sz w:val="28"/>
                <w:szCs w:val="28"/>
              </w:rPr>
              <w:t>0</w:t>
            </w:r>
          </w:p>
        </w:tc>
      </w:tr>
      <w:tr w:rsidR="006D0D03" w14:paraId="31B1EFB7" w14:textId="77777777">
        <w:trPr>
          <w:trHeight w:val="20"/>
        </w:trPr>
        <w:tc>
          <w:tcPr>
            <w:tcW w:w="3477" w:type="dxa"/>
            <w:vAlign w:val="center"/>
          </w:tcPr>
          <w:p w14:paraId="5B0B0A90" w14:textId="77777777" w:rsidR="006D0D03" w:rsidRDefault="002B0540">
            <w:pPr>
              <w:tabs>
                <w:tab w:val="left" w:pos="709"/>
              </w:tabs>
              <w:rPr>
                <w:sz w:val="28"/>
                <w:szCs w:val="28"/>
              </w:rPr>
            </w:pPr>
            <w:r>
              <w:rPr>
                <w:sz w:val="28"/>
                <w:szCs w:val="28"/>
              </w:rPr>
              <w:t>Нейрохірургія</w:t>
            </w:r>
          </w:p>
        </w:tc>
        <w:tc>
          <w:tcPr>
            <w:tcW w:w="1681" w:type="dxa"/>
            <w:vAlign w:val="center"/>
          </w:tcPr>
          <w:p w14:paraId="51A126EE" w14:textId="77777777" w:rsidR="006D0D03" w:rsidRDefault="002B0540">
            <w:pPr>
              <w:tabs>
                <w:tab w:val="left" w:pos="709"/>
              </w:tabs>
              <w:jc w:val="center"/>
              <w:rPr>
                <w:sz w:val="28"/>
                <w:szCs w:val="28"/>
              </w:rPr>
            </w:pPr>
            <w:r>
              <w:rPr>
                <w:sz w:val="28"/>
                <w:szCs w:val="28"/>
              </w:rPr>
              <w:t>4,50</w:t>
            </w:r>
          </w:p>
        </w:tc>
        <w:tc>
          <w:tcPr>
            <w:tcW w:w="1417" w:type="dxa"/>
            <w:vAlign w:val="center"/>
          </w:tcPr>
          <w:p w14:paraId="2E5F5287" w14:textId="77777777" w:rsidR="006D0D03" w:rsidRDefault="002B0540">
            <w:pPr>
              <w:tabs>
                <w:tab w:val="left" w:pos="709"/>
              </w:tabs>
              <w:jc w:val="center"/>
              <w:rPr>
                <w:sz w:val="28"/>
                <w:szCs w:val="28"/>
              </w:rPr>
            </w:pPr>
            <w:r>
              <w:rPr>
                <w:sz w:val="28"/>
                <w:szCs w:val="28"/>
              </w:rPr>
              <w:t>1,75</w:t>
            </w:r>
          </w:p>
        </w:tc>
        <w:tc>
          <w:tcPr>
            <w:tcW w:w="1538" w:type="dxa"/>
            <w:vAlign w:val="center"/>
          </w:tcPr>
          <w:p w14:paraId="19EDC542" w14:textId="77777777" w:rsidR="006D0D03" w:rsidRDefault="002B0540">
            <w:pPr>
              <w:tabs>
                <w:tab w:val="left" w:pos="709"/>
              </w:tabs>
              <w:jc w:val="center"/>
              <w:rPr>
                <w:sz w:val="28"/>
                <w:szCs w:val="28"/>
              </w:rPr>
            </w:pPr>
            <w:r>
              <w:rPr>
                <w:sz w:val="28"/>
                <w:szCs w:val="28"/>
              </w:rPr>
              <w:t>3</w:t>
            </w:r>
          </w:p>
        </w:tc>
        <w:tc>
          <w:tcPr>
            <w:tcW w:w="1380" w:type="dxa"/>
            <w:vAlign w:val="center"/>
          </w:tcPr>
          <w:p w14:paraId="51B54201" w14:textId="77777777" w:rsidR="006D0D03" w:rsidRDefault="002B0540">
            <w:pPr>
              <w:tabs>
                <w:tab w:val="left" w:pos="709"/>
              </w:tabs>
              <w:jc w:val="center"/>
              <w:rPr>
                <w:sz w:val="28"/>
                <w:szCs w:val="28"/>
              </w:rPr>
            </w:pPr>
            <w:r>
              <w:rPr>
                <w:sz w:val="28"/>
                <w:szCs w:val="28"/>
              </w:rPr>
              <w:t>5</w:t>
            </w:r>
          </w:p>
        </w:tc>
      </w:tr>
      <w:tr w:rsidR="006D0D03" w14:paraId="3F29A1DA" w14:textId="77777777">
        <w:trPr>
          <w:trHeight w:val="20"/>
        </w:trPr>
        <w:tc>
          <w:tcPr>
            <w:tcW w:w="3477" w:type="dxa"/>
            <w:vAlign w:val="center"/>
          </w:tcPr>
          <w:p w14:paraId="124600AC" w14:textId="77777777" w:rsidR="006D0D03" w:rsidRDefault="002B0540">
            <w:pPr>
              <w:tabs>
                <w:tab w:val="left" w:pos="709"/>
              </w:tabs>
              <w:rPr>
                <w:sz w:val="28"/>
                <w:szCs w:val="28"/>
              </w:rPr>
            </w:pPr>
            <w:r>
              <w:rPr>
                <w:sz w:val="28"/>
                <w:szCs w:val="28"/>
              </w:rPr>
              <w:t>Отоларингологія</w:t>
            </w:r>
          </w:p>
        </w:tc>
        <w:tc>
          <w:tcPr>
            <w:tcW w:w="1681" w:type="dxa"/>
            <w:vAlign w:val="center"/>
          </w:tcPr>
          <w:p w14:paraId="22947B03" w14:textId="77777777" w:rsidR="006D0D03" w:rsidRDefault="002B0540">
            <w:pPr>
              <w:tabs>
                <w:tab w:val="left" w:pos="709"/>
              </w:tabs>
              <w:jc w:val="center"/>
              <w:rPr>
                <w:sz w:val="28"/>
                <w:szCs w:val="28"/>
              </w:rPr>
            </w:pPr>
            <w:r>
              <w:rPr>
                <w:sz w:val="28"/>
                <w:szCs w:val="28"/>
              </w:rPr>
              <w:t>13,00</w:t>
            </w:r>
          </w:p>
        </w:tc>
        <w:tc>
          <w:tcPr>
            <w:tcW w:w="1417" w:type="dxa"/>
            <w:vAlign w:val="center"/>
          </w:tcPr>
          <w:p w14:paraId="353FE23B" w14:textId="77777777" w:rsidR="006D0D03" w:rsidRDefault="002B0540">
            <w:pPr>
              <w:tabs>
                <w:tab w:val="left" w:pos="709"/>
              </w:tabs>
              <w:jc w:val="center"/>
              <w:rPr>
                <w:sz w:val="28"/>
                <w:szCs w:val="28"/>
              </w:rPr>
            </w:pPr>
            <w:r>
              <w:rPr>
                <w:sz w:val="28"/>
                <w:szCs w:val="28"/>
              </w:rPr>
              <w:t>11,50</w:t>
            </w:r>
          </w:p>
        </w:tc>
        <w:tc>
          <w:tcPr>
            <w:tcW w:w="1538" w:type="dxa"/>
            <w:vAlign w:val="center"/>
          </w:tcPr>
          <w:p w14:paraId="6ED6B77D" w14:textId="77777777" w:rsidR="006D0D03" w:rsidRDefault="002B0540">
            <w:pPr>
              <w:tabs>
                <w:tab w:val="left" w:pos="709"/>
              </w:tabs>
              <w:jc w:val="center"/>
              <w:rPr>
                <w:sz w:val="28"/>
                <w:szCs w:val="28"/>
              </w:rPr>
            </w:pPr>
            <w:r>
              <w:rPr>
                <w:sz w:val="28"/>
                <w:szCs w:val="28"/>
              </w:rPr>
              <w:t>12</w:t>
            </w:r>
          </w:p>
        </w:tc>
        <w:tc>
          <w:tcPr>
            <w:tcW w:w="1380" w:type="dxa"/>
            <w:vAlign w:val="center"/>
          </w:tcPr>
          <w:p w14:paraId="3E4A303E" w14:textId="77777777" w:rsidR="006D0D03" w:rsidRDefault="002B0540">
            <w:pPr>
              <w:tabs>
                <w:tab w:val="left" w:pos="709"/>
              </w:tabs>
              <w:jc w:val="center"/>
              <w:rPr>
                <w:sz w:val="28"/>
                <w:szCs w:val="28"/>
              </w:rPr>
            </w:pPr>
            <w:r>
              <w:rPr>
                <w:sz w:val="28"/>
                <w:szCs w:val="28"/>
              </w:rPr>
              <w:t>1</w:t>
            </w:r>
          </w:p>
        </w:tc>
      </w:tr>
      <w:tr w:rsidR="006D0D03" w14:paraId="5A563121" w14:textId="77777777">
        <w:trPr>
          <w:trHeight w:val="20"/>
        </w:trPr>
        <w:tc>
          <w:tcPr>
            <w:tcW w:w="3477" w:type="dxa"/>
            <w:vAlign w:val="center"/>
          </w:tcPr>
          <w:p w14:paraId="3B32EE2E" w14:textId="77777777" w:rsidR="006D0D03" w:rsidRDefault="002B0540">
            <w:pPr>
              <w:tabs>
                <w:tab w:val="left" w:pos="709"/>
              </w:tabs>
              <w:rPr>
                <w:sz w:val="28"/>
                <w:szCs w:val="28"/>
              </w:rPr>
            </w:pPr>
            <w:r>
              <w:rPr>
                <w:sz w:val="28"/>
                <w:szCs w:val="28"/>
              </w:rPr>
              <w:t>Педіатрія</w:t>
            </w:r>
          </w:p>
        </w:tc>
        <w:tc>
          <w:tcPr>
            <w:tcW w:w="1681" w:type="dxa"/>
            <w:vAlign w:val="center"/>
          </w:tcPr>
          <w:p w14:paraId="2BE82737" w14:textId="77777777" w:rsidR="006D0D03" w:rsidRDefault="002B0540">
            <w:pPr>
              <w:tabs>
                <w:tab w:val="left" w:pos="709"/>
              </w:tabs>
              <w:jc w:val="center"/>
              <w:rPr>
                <w:sz w:val="28"/>
                <w:szCs w:val="28"/>
              </w:rPr>
            </w:pPr>
            <w:r>
              <w:rPr>
                <w:sz w:val="28"/>
                <w:szCs w:val="28"/>
              </w:rPr>
              <w:t>42,00</w:t>
            </w:r>
          </w:p>
        </w:tc>
        <w:tc>
          <w:tcPr>
            <w:tcW w:w="1417" w:type="dxa"/>
            <w:vAlign w:val="center"/>
          </w:tcPr>
          <w:p w14:paraId="04352DEB" w14:textId="77777777" w:rsidR="006D0D03" w:rsidRDefault="002B0540">
            <w:pPr>
              <w:tabs>
                <w:tab w:val="left" w:pos="709"/>
              </w:tabs>
              <w:jc w:val="center"/>
              <w:rPr>
                <w:sz w:val="28"/>
                <w:szCs w:val="28"/>
              </w:rPr>
            </w:pPr>
            <w:r>
              <w:rPr>
                <w:sz w:val="28"/>
                <w:szCs w:val="28"/>
              </w:rPr>
              <w:t>31,75</w:t>
            </w:r>
          </w:p>
        </w:tc>
        <w:tc>
          <w:tcPr>
            <w:tcW w:w="1538" w:type="dxa"/>
            <w:vAlign w:val="center"/>
          </w:tcPr>
          <w:p w14:paraId="072F480C" w14:textId="77777777" w:rsidR="006D0D03" w:rsidRDefault="002B0540">
            <w:pPr>
              <w:tabs>
                <w:tab w:val="left" w:pos="709"/>
              </w:tabs>
              <w:jc w:val="center"/>
              <w:rPr>
                <w:sz w:val="28"/>
                <w:szCs w:val="28"/>
              </w:rPr>
            </w:pPr>
            <w:r>
              <w:rPr>
                <w:sz w:val="28"/>
                <w:szCs w:val="28"/>
              </w:rPr>
              <w:t>34</w:t>
            </w:r>
          </w:p>
        </w:tc>
        <w:tc>
          <w:tcPr>
            <w:tcW w:w="1380" w:type="dxa"/>
            <w:vAlign w:val="center"/>
          </w:tcPr>
          <w:p w14:paraId="3BEBA643" w14:textId="77777777" w:rsidR="006D0D03" w:rsidRDefault="002B0540">
            <w:pPr>
              <w:tabs>
                <w:tab w:val="left" w:pos="709"/>
              </w:tabs>
              <w:jc w:val="center"/>
              <w:rPr>
                <w:sz w:val="28"/>
                <w:szCs w:val="28"/>
              </w:rPr>
            </w:pPr>
            <w:r>
              <w:rPr>
                <w:sz w:val="28"/>
                <w:szCs w:val="28"/>
              </w:rPr>
              <w:t>11</w:t>
            </w:r>
          </w:p>
        </w:tc>
      </w:tr>
      <w:tr w:rsidR="006D0D03" w14:paraId="05C6CC94" w14:textId="77777777">
        <w:trPr>
          <w:trHeight w:val="20"/>
        </w:trPr>
        <w:tc>
          <w:tcPr>
            <w:tcW w:w="3477" w:type="dxa"/>
            <w:vAlign w:val="center"/>
          </w:tcPr>
          <w:p w14:paraId="37A7A232" w14:textId="77777777" w:rsidR="006D0D03" w:rsidRDefault="002B0540">
            <w:pPr>
              <w:tabs>
                <w:tab w:val="left" w:pos="709"/>
              </w:tabs>
              <w:rPr>
                <w:sz w:val="28"/>
                <w:szCs w:val="28"/>
              </w:rPr>
            </w:pPr>
            <w:r>
              <w:rPr>
                <w:sz w:val="28"/>
                <w:szCs w:val="28"/>
              </w:rPr>
              <w:t>Реабілітація</w:t>
            </w:r>
          </w:p>
        </w:tc>
        <w:tc>
          <w:tcPr>
            <w:tcW w:w="1681" w:type="dxa"/>
            <w:vAlign w:val="center"/>
          </w:tcPr>
          <w:p w14:paraId="35061E86" w14:textId="77777777" w:rsidR="006D0D03" w:rsidRDefault="002B0540">
            <w:pPr>
              <w:tabs>
                <w:tab w:val="left" w:pos="709"/>
              </w:tabs>
              <w:jc w:val="center"/>
              <w:rPr>
                <w:sz w:val="28"/>
                <w:szCs w:val="28"/>
              </w:rPr>
            </w:pPr>
            <w:r>
              <w:rPr>
                <w:sz w:val="28"/>
                <w:szCs w:val="28"/>
              </w:rPr>
              <w:t>15,75</w:t>
            </w:r>
          </w:p>
        </w:tc>
        <w:tc>
          <w:tcPr>
            <w:tcW w:w="1417" w:type="dxa"/>
            <w:vAlign w:val="center"/>
          </w:tcPr>
          <w:p w14:paraId="46CDC3A9" w14:textId="77777777" w:rsidR="006D0D03" w:rsidRDefault="002B0540">
            <w:pPr>
              <w:tabs>
                <w:tab w:val="left" w:pos="709"/>
              </w:tabs>
              <w:jc w:val="center"/>
              <w:rPr>
                <w:sz w:val="28"/>
                <w:szCs w:val="28"/>
              </w:rPr>
            </w:pPr>
            <w:r>
              <w:rPr>
                <w:sz w:val="28"/>
                <w:szCs w:val="28"/>
              </w:rPr>
              <w:t>15,00</w:t>
            </w:r>
          </w:p>
        </w:tc>
        <w:tc>
          <w:tcPr>
            <w:tcW w:w="1538" w:type="dxa"/>
            <w:vAlign w:val="center"/>
          </w:tcPr>
          <w:p w14:paraId="5ED80116" w14:textId="77777777" w:rsidR="006D0D03" w:rsidRDefault="002B0540">
            <w:pPr>
              <w:tabs>
                <w:tab w:val="left" w:pos="709"/>
              </w:tabs>
              <w:jc w:val="center"/>
              <w:rPr>
                <w:sz w:val="28"/>
                <w:szCs w:val="28"/>
              </w:rPr>
            </w:pPr>
            <w:r>
              <w:rPr>
                <w:sz w:val="28"/>
                <w:szCs w:val="28"/>
              </w:rPr>
              <w:t>21</w:t>
            </w:r>
          </w:p>
        </w:tc>
        <w:tc>
          <w:tcPr>
            <w:tcW w:w="1380" w:type="dxa"/>
            <w:vAlign w:val="center"/>
          </w:tcPr>
          <w:p w14:paraId="1FAE88E7" w14:textId="77777777" w:rsidR="006D0D03" w:rsidRDefault="002B0540">
            <w:pPr>
              <w:tabs>
                <w:tab w:val="left" w:pos="709"/>
              </w:tabs>
              <w:jc w:val="center"/>
              <w:rPr>
                <w:sz w:val="28"/>
                <w:szCs w:val="28"/>
              </w:rPr>
            </w:pPr>
            <w:r>
              <w:rPr>
                <w:sz w:val="28"/>
                <w:szCs w:val="28"/>
              </w:rPr>
              <w:t>2</w:t>
            </w:r>
          </w:p>
        </w:tc>
      </w:tr>
      <w:tr w:rsidR="006D0D03" w14:paraId="15165AA7" w14:textId="77777777">
        <w:trPr>
          <w:trHeight w:val="20"/>
        </w:trPr>
        <w:tc>
          <w:tcPr>
            <w:tcW w:w="3477" w:type="dxa"/>
            <w:vAlign w:val="center"/>
          </w:tcPr>
          <w:p w14:paraId="36A30842" w14:textId="77777777" w:rsidR="006D0D03" w:rsidRDefault="002B0540">
            <w:pPr>
              <w:tabs>
                <w:tab w:val="left" w:pos="709"/>
              </w:tabs>
              <w:rPr>
                <w:sz w:val="28"/>
                <w:szCs w:val="28"/>
              </w:rPr>
            </w:pPr>
            <w:r>
              <w:rPr>
                <w:sz w:val="28"/>
                <w:szCs w:val="28"/>
              </w:rPr>
              <w:t>Терапія</w:t>
            </w:r>
          </w:p>
        </w:tc>
        <w:tc>
          <w:tcPr>
            <w:tcW w:w="1681" w:type="dxa"/>
            <w:vAlign w:val="center"/>
          </w:tcPr>
          <w:p w14:paraId="27809230" w14:textId="77777777" w:rsidR="006D0D03" w:rsidRDefault="002B0540">
            <w:pPr>
              <w:tabs>
                <w:tab w:val="left" w:pos="709"/>
              </w:tabs>
              <w:jc w:val="center"/>
              <w:rPr>
                <w:sz w:val="28"/>
                <w:szCs w:val="28"/>
              </w:rPr>
            </w:pPr>
            <w:r>
              <w:rPr>
                <w:sz w:val="28"/>
                <w:szCs w:val="28"/>
              </w:rPr>
              <w:t>33,75</w:t>
            </w:r>
          </w:p>
        </w:tc>
        <w:tc>
          <w:tcPr>
            <w:tcW w:w="1417" w:type="dxa"/>
            <w:vAlign w:val="center"/>
          </w:tcPr>
          <w:p w14:paraId="0A74F67C" w14:textId="77777777" w:rsidR="006D0D03" w:rsidRDefault="002B0540">
            <w:pPr>
              <w:tabs>
                <w:tab w:val="left" w:pos="709"/>
              </w:tabs>
              <w:jc w:val="center"/>
              <w:rPr>
                <w:sz w:val="28"/>
                <w:szCs w:val="28"/>
              </w:rPr>
            </w:pPr>
            <w:r>
              <w:rPr>
                <w:sz w:val="28"/>
                <w:szCs w:val="28"/>
              </w:rPr>
              <w:t>27,00</w:t>
            </w:r>
          </w:p>
        </w:tc>
        <w:tc>
          <w:tcPr>
            <w:tcW w:w="1538" w:type="dxa"/>
            <w:vAlign w:val="center"/>
          </w:tcPr>
          <w:p w14:paraId="4420AB9E" w14:textId="77777777" w:rsidR="006D0D03" w:rsidRDefault="002B0540">
            <w:pPr>
              <w:tabs>
                <w:tab w:val="left" w:pos="709"/>
              </w:tabs>
              <w:jc w:val="center"/>
              <w:rPr>
                <w:sz w:val="28"/>
                <w:szCs w:val="28"/>
              </w:rPr>
            </w:pPr>
            <w:r>
              <w:rPr>
                <w:sz w:val="28"/>
                <w:szCs w:val="28"/>
              </w:rPr>
              <w:t>45</w:t>
            </w:r>
          </w:p>
        </w:tc>
        <w:tc>
          <w:tcPr>
            <w:tcW w:w="1380" w:type="dxa"/>
            <w:vAlign w:val="center"/>
          </w:tcPr>
          <w:p w14:paraId="3464AB8F" w14:textId="77777777" w:rsidR="006D0D03" w:rsidRDefault="002B0540">
            <w:pPr>
              <w:tabs>
                <w:tab w:val="left" w:pos="709"/>
              </w:tabs>
              <w:jc w:val="center"/>
              <w:rPr>
                <w:sz w:val="28"/>
                <w:szCs w:val="28"/>
              </w:rPr>
            </w:pPr>
            <w:r>
              <w:rPr>
                <w:sz w:val="28"/>
                <w:szCs w:val="28"/>
              </w:rPr>
              <w:t>2</w:t>
            </w:r>
          </w:p>
        </w:tc>
      </w:tr>
      <w:tr w:rsidR="006D0D03" w14:paraId="6A5798F3" w14:textId="77777777">
        <w:trPr>
          <w:trHeight w:val="20"/>
        </w:trPr>
        <w:tc>
          <w:tcPr>
            <w:tcW w:w="3477" w:type="dxa"/>
            <w:vAlign w:val="center"/>
          </w:tcPr>
          <w:p w14:paraId="15A07A02" w14:textId="77777777" w:rsidR="006D0D03" w:rsidRDefault="002B0540">
            <w:pPr>
              <w:tabs>
                <w:tab w:val="left" w:pos="709"/>
              </w:tabs>
              <w:rPr>
                <w:sz w:val="28"/>
                <w:szCs w:val="28"/>
              </w:rPr>
            </w:pPr>
            <w:r>
              <w:rPr>
                <w:sz w:val="28"/>
                <w:szCs w:val="28"/>
              </w:rPr>
              <w:t>Ортопедія і травматологія</w:t>
            </w:r>
          </w:p>
        </w:tc>
        <w:tc>
          <w:tcPr>
            <w:tcW w:w="1681" w:type="dxa"/>
            <w:vAlign w:val="center"/>
          </w:tcPr>
          <w:p w14:paraId="48756130" w14:textId="77777777" w:rsidR="006D0D03" w:rsidRDefault="002B0540">
            <w:pPr>
              <w:tabs>
                <w:tab w:val="left" w:pos="709"/>
              </w:tabs>
              <w:jc w:val="center"/>
              <w:rPr>
                <w:sz w:val="28"/>
                <w:szCs w:val="28"/>
              </w:rPr>
            </w:pPr>
            <w:r>
              <w:rPr>
                <w:sz w:val="28"/>
                <w:szCs w:val="28"/>
              </w:rPr>
              <w:t>30,75</w:t>
            </w:r>
          </w:p>
        </w:tc>
        <w:tc>
          <w:tcPr>
            <w:tcW w:w="1417" w:type="dxa"/>
            <w:vAlign w:val="center"/>
          </w:tcPr>
          <w:p w14:paraId="5A1E4CB2" w14:textId="77777777" w:rsidR="006D0D03" w:rsidRDefault="002B0540">
            <w:pPr>
              <w:tabs>
                <w:tab w:val="left" w:pos="709"/>
              </w:tabs>
              <w:jc w:val="center"/>
              <w:rPr>
                <w:sz w:val="28"/>
                <w:szCs w:val="28"/>
              </w:rPr>
            </w:pPr>
            <w:r>
              <w:rPr>
                <w:sz w:val="28"/>
                <w:szCs w:val="28"/>
              </w:rPr>
              <w:t>30,50</w:t>
            </w:r>
          </w:p>
        </w:tc>
        <w:tc>
          <w:tcPr>
            <w:tcW w:w="1538" w:type="dxa"/>
            <w:vAlign w:val="center"/>
          </w:tcPr>
          <w:p w14:paraId="577135D5" w14:textId="77777777" w:rsidR="006D0D03" w:rsidRDefault="002B0540">
            <w:pPr>
              <w:tabs>
                <w:tab w:val="left" w:pos="709"/>
              </w:tabs>
              <w:jc w:val="center"/>
              <w:rPr>
                <w:sz w:val="28"/>
                <w:szCs w:val="28"/>
              </w:rPr>
            </w:pPr>
            <w:r>
              <w:rPr>
                <w:sz w:val="28"/>
                <w:szCs w:val="28"/>
              </w:rPr>
              <w:t>31</w:t>
            </w:r>
          </w:p>
        </w:tc>
        <w:tc>
          <w:tcPr>
            <w:tcW w:w="1380" w:type="dxa"/>
            <w:vAlign w:val="center"/>
          </w:tcPr>
          <w:p w14:paraId="2D2B1F2C" w14:textId="77777777" w:rsidR="006D0D03" w:rsidRDefault="002B0540">
            <w:pPr>
              <w:tabs>
                <w:tab w:val="left" w:pos="709"/>
              </w:tabs>
              <w:jc w:val="center"/>
              <w:rPr>
                <w:sz w:val="28"/>
                <w:szCs w:val="28"/>
              </w:rPr>
            </w:pPr>
            <w:r>
              <w:rPr>
                <w:sz w:val="28"/>
                <w:szCs w:val="28"/>
              </w:rPr>
              <w:t>1</w:t>
            </w:r>
          </w:p>
        </w:tc>
      </w:tr>
      <w:tr w:rsidR="006D0D03" w14:paraId="0CC6E765" w14:textId="77777777">
        <w:trPr>
          <w:trHeight w:val="20"/>
        </w:trPr>
        <w:tc>
          <w:tcPr>
            <w:tcW w:w="3477" w:type="dxa"/>
            <w:vAlign w:val="center"/>
          </w:tcPr>
          <w:p w14:paraId="3D93846F" w14:textId="77777777" w:rsidR="006D0D03" w:rsidRDefault="002B0540">
            <w:pPr>
              <w:tabs>
                <w:tab w:val="left" w:pos="709"/>
              </w:tabs>
              <w:rPr>
                <w:sz w:val="28"/>
                <w:szCs w:val="28"/>
              </w:rPr>
            </w:pPr>
            <w:r>
              <w:rPr>
                <w:sz w:val="28"/>
                <w:szCs w:val="28"/>
              </w:rPr>
              <w:t>Урологія</w:t>
            </w:r>
          </w:p>
        </w:tc>
        <w:tc>
          <w:tcPr>
            <w:tcW w:w="1681" w:type="dxa"/>
            <w:vAlign w:val="center"/>
          </w:tcPr>
          <w:p w14:paraId="5F4C6E37" w14:textId="77777777" w:rsidR="006D0D03" w:rsidRDefault="002B0540">
            <w:pPr>
              <w:tabs>
                <w:tab w:val="left" w:pos="709"/>
              </w:tabs>
              <w:jc w:val="center"/>
              <w:rPr>
                <w:sz w:val="28"/>
                <w:szCs w:val="28"/>
              </w:rPr>
            </w:pPr>
            <w:r>
              <w:rPr>
                <w:sz w:val="28"/>
                <w:szCs w:val="28"/>
              </w:rPr>
              <w:t>9,75</w:t>
            </w:r>
          </w:p>
        </w:tc>
        <w:tc>
          <w:tcPr>
            <w:tcW w:w="1417" w:type="dxa"/>
            <w:vAlign w:val="center"/>
          </w:tcPr>
          <w:p w14:paraId="122D104C" w14:textId="77777777" w:rsidR="006D0D03" w:rsidRDefault="002B0540">
            <w:pPr>
              <w:tabs>
                <w:tab w:val="left" w:pos="709"/>
              </w:tabs>
              <w:jc w:val="center"/>
              <w:rPr>
                <w:sz w:val="28"/>
                <w:szCs w:val="28"/>
              </w:rPr>
            </w:pPr>
            <w:r>
              <w:rPr>
                <w:sz w:val="28"/>
                <w:szCs w:val="28"/>
              </w:rPr>
              <w:t>9,25</w:t>
            </w:r>
          </w:p>
        </w:tc>
        <w:tc>
          <w:tcPr>
            <w:tcW w:w="1538" w:type="dxa"/>
            <w:vAlign w:val="center"/>
          </w:tcPr>
          <w:p w14:paraId="65D6DEB1" w14:textId="77777777" w:rsidR="006D0D03" w:rsidRDefault="002B0540">
            <w:pPr>
              <w:tabs>
                <w:tab w:val="left" w:pos="709"/>
              </w:tabs>
              <w:jc w:val="center"/>
              <w:rPr>
                <w:sz w:val="28"/>
                <w:szCs w:val="28"/>
              </w:rPr>
            </w:pPr>
            <w:r>
              <w:rPr>
                <w:sz w:val="28"/>
                <w:szCs w:val="28"/>
              </w:rPr>
              <w:t>8</w:t>
            </w:r>
          </w:p>
        </w:tc>
        <w:tc>
          <w:tcPr>
            <w:tcW w:w="1380" w:type="dxa"/>
            <w:vAlign w:val="center"/>
          </w:tcPr>
          <w:p w14:paraId="7F2A1725" w14:textId="77777777" w:rsidR="006D0D03" w:rsidRDefault="002B0540">
            <w:pPr>
              <w:tabs>
                <w:tab w:val="left" w:pos="709"/>
              </w:tabs>
              <w:jc w:val="center"/>
              <w:rPr>
                <w:sz w:val="28"/>
                <w:szCs w:val="28"/>
              </w:rPr>
            </w:pPr>
            <w:r>
              <w:rPr>
                <w:sz w:val="28"/>
                <w:szCs w:val="28"/>
              </w:rPr>
              <w:t>1</w:t>
            </w:r>
          </w:p>
        </w:tc>
      </w:tr>
      <w:tr w:rsidR="006D0D03" w14:paraId="6D9462E2" w14:textId="77777777">
        <w:trPr>
          <w:trHeight w:val="20"/>
        </w:trPr>
        <w:tc>
          <w:tcPr>
            <w:tcW w:w="3477" w:type="dxa"/>
            <w:vAlign w:val="center"/>
          </w:tcPr>
          <w:p w14:paraId="45A7D865" w14:textId="77777777" w:rsidR="006D0D03" w:rsidRDefault="002B0540">
            <w:pPr>
              <w:tabs>
                <w:tab w:val="left" w:pos="709"/>
              </w:tabs>
              <w:rPr>
                <w:sz w:val="28"/>
                <w:szCs w:val="28"/>
              </w:rPr>
            </w:pPr>
            <w:r>
              <w:rPr>
                <w:sz w:val="28"/>
                <w:szCs w:val="28"/>
              </w:rPr>
              <w:t>Хірургія</w:t>
            </w:r>
          </w:p>
        </w:tc>
        <w:tc>
          <w:tcPr>
            <w:tcW w:w="1681" w:type="dxa"/>
            <w:vAlign w:val="center"/>
          </w:tcPr>
          <w:p w14:paraId="53257833" w14:textId="77777777" w:rsidR="006D0D03" w:rsidRDefault="002B0540">
            <w:pPr>
              <w:tabs>
                <w:tab w:val="left" w:pos="709"/>
              </w:tabs>
              <w:jc w:val="center"/>
              <w:rPr>
                <w:sz w:val="28"/>
                <w:szCs w:val="28"/>
              </w:rPr>
            </w:pPr>
            <w:r>
              <w:rPr>
                <w:sz w:val="28"/>
                <w:szCs w:val="28"/>
              </w:rPr>
              <w:t>65,75</w:t>
            </w:r>
          </w:p>
        </w:tc>
        <w:tc>
          <w:tcPr>
            <w:tcW w:w="1417" w:type="dxa"/>
            <w:vAlign w:val="center"/>
          </w:tcPr>
          <w:p w14:paraId="5F8130BD" w14:textId="77777777" w:rsidR="006D0D03" w:rsidRDefault="002B0540">
            <w:pPr>
              <w:tabs>
                <w:tab w:val="left" w:pos="709"/>
              </w:tabs>
              <w:jc w:val="center"/>
              <w:rPr>
                <w:sz w:val="28"/>
                <w:szCs w:val="28"/>
              </w:rPr>
            </w:pPr>
            <w:r>
              <w:rPr>
                <w:sz w:val="28"/>
                <w:szCs w:val="28"/>
              </w:rPr>
              <w:t>57,50</w:t>
            </w:r>
          </w:p>
        </w:tc>
        <w:tc>
          <w:tcPr>
            <w:tcW w:w="1538" w:type="dxa"/>
            <w:vAlign w:val="center"/>
          </w:tcPr>
          <w:p w14:paraId="7A37B84B" w14:textId="77777777" w:rsidR="006D0D03" w:rsidRDefault="002B0540">
            <w:pPr>
              <w:tabs>
                <w:tab w:val="left" w:pos="709"/>
              </w:tabs>
              <w:jc w:val="center"/>
              <w:rPr>
                <w:sz w:val="28"/>
                <w:szCs w:val="28"/>
              </w:rPr>
            </w:pPr>
            <w:r>
              <w:rPr>
                <w:sz w:val="28"/>
                <w:szCs w:val="28"/>
              </w:rPr>
              <w:t>59</w:t>
            </w:r>
          </w:p>
        </w:tc>
        <w:tc>
          <w:tcPr>
            <w:tcW w:w="1380" w:type="dxa"/>
            <w:vAlign w:val="center"/>
          </w:tcPr>
          <w:p w14:paraId="46A61C31" w14:textId="77777777" w:rsidR="006D0D03" w:rsidRDefault="002B0540">
            <w:pPr>
              <w:tabs>
                <w:tab w:val="left" w:pos="709"/>
              </w:tabs>
              <w:jc w:val="center"/>
              <w:rPr>
                <w:sz w:val="28"/>
                <w:szCs w:val="28"/>
              </w:rPr>
            </w:pPr>
            <w:r>
              <w:rPr>
                <w:sz w:val="28"/>
                <w:szCs w:val="28"/>
              </w:rPr>
              <w:t>5</w:t>
            </w:r>
          </w:p>
        </w:tc>
      </w:tr>
      <w:tr w:rsidR="006D0D03" w14:paraId="6C924859" w14:textId="77777777">
        <w:trPr>
          <w:trHeight w:val="20"/>
        </w:trPr>
        <w:tc>
          <w:tcPr>
            <w:tcW w:w="3477" w:type="dxa"/>
            <w:vAlign w:val="center"/>
          </w:tcPr>
          <w:p w14:paraId="70A26532" w14:textId="77777777" w:rsidR="006D0D03" w:rsidRDefault="002B0540">
            <w:pPr>
              <w:tabs>
                <w:tab w:val="left" w:pos="709"/>
              </w:tabs>
              <w:rPr>
                <w:sz w:val="28"/>
                <w:szCs w:val="28"/>
              </w:rPr>
            </w:pPr>
            <w:r>
              <w:rPr>
                <w:sz w:val="28"/>
                <w:szCs w:val="28"/>
              </w:rPr>
              <w:t>Офтальмологія</w:t>
            </w:r>
          </w:p>
        </w:tc>
        <w:tc>
          <w:tcPr>
            <w:tcW w:w="1681" w:type="dxa"/>
            <w:vAlign w:val="center"/>
          </w:tcPr>
          <w:p w14:paraId="21111AFD" w14:textId="77777777" w:rsidR="006D0D03" w:rsidRDefault="002B0540">
            <w:pPr>
              <w:tabs>
                <w:tab w:val="left" w:pos="709"/>
              </w:tabs>
              <w:jc w:val="center"/>
              <w:rPr>
                <w:sz w:val="28"/>
                <w:szCs w:val="28"/>
              </w:rPr>
            </w:pPr>
            <w:r>
              <w:rPr>
                <w:sz w:val="28"/>
                <w:szCs w:val="28"/>
              </w:rPr>
              <w:t>14,25</w:t>
            </w:r>
          </w:p>
        </w:tc>
        <w:tc>
          <w:tcPr>
            <w:tcW w:w="1417" w:type="dxa"/>
            <w:vAlign w:val="center"/>
          </w:tcPr>
          <w:p w14:paraId="28451E13" w14:textId="77777777" w:rsidR="006D0D03" w:rsidRDefault="002B0540">
            <w:pPr>
              <w:tabs>
                <w:tab w:val="left" w:pos="709"/>
              </w:tabs>
              <w:jc w:val="center"/>
              <w:rPr>
                <w:sz w:val="28"/>
                <w:szCs w:val="28"/>
              </w:rPr>
            </w:pPr>
            <w:r>
              <w:rPr>
                <w:sz w:val="28"/>
                <w:szCs w:val="28"/>
              </w:rPr>
              <w:t>14,25</w:t>
            </w:r>
          </w:p>
        </w:tc>
        <w:tc>
          <w:tcPr>
            <w:tcW w:w="1538" w:type="dxa"/>
            <w:vAlign w:val="center"/>
          </w:tcPr>
          <w:p w14:paraId="7E9F8149" w14:textId="77777777" w:rsidR="006D0D03" w:rsidRDefault="002B0540">
            <w:pPr>
              <w:tabs>
                <w:tab w:val="left" w:pos="709"/>
              </w:tabs>
              <w:jc w:val="center"/>
              <w:rPr>
                <w:sz w:val="28"/>
                <w:szCs w:val="28"/>
              </w:rPr>
            </w:pPr>
            <w:r>
              <w:rPr>
                <w:sz w:val="28"/>
                <w:szCs w:val="28"/>
              </w:rPr>
              <w:t>16</w:t>
            </w:r>
          </w:p>
        </w:tc>
        <w:tc>
          <w:tcPr>
            <w:tcW w:w="1380" w:type="dxa"/>
            <w:vAlign w:val="center"/>
          </w:tcPr>
          <w:p w14:paraId="482FCB2D" w14:textId="77777777" w:rsidR="006D0D03" w:rsidRDefault="002B0540">
            <w:pPr>
              <w:tabs>
                <w:tab w:val="left" w:pos="709"/>
              </w:tabs>
              <w:jc w:val="center"/>
              <w:rPr>
                <w:sz w:val="28"/>
                <w:szCs w:val="28"/>
              </w:rPr>
            </w:pPr>
            <w:r>
              <w:rPr>
                <w:sz w:val="28"/>
                <w:szCs w:val="28"/>
              </w:rPr>
              <w:t>0</w:t>
            </w:r>
          </w:p>
        </w:tc>
      </w:tr>
      <w:tr w:rsidR="006D0D03" w14:paraId="06D7ED5B" w14:textId="77777777">
        <w:trPr>
          <w:trHeight w:val="20"/>
        </w:trPr>
        <w:tc>
          <w:tcPr>
            <w:tcW w:w="3477" w:type="dxa"/>
            <w:vAlign w:val="center"/>
          </w:tcPr>
          <w:p w14:paraId="42EE77B7" w14:textId="77777777" w:rsidR="006D0D03" w:rsidRDefault="002B0540">
            <w:pPr>
              <w:tabs>
                <w:tab w:val="left" w:pos="709"/>
              </w:tabs>
              <w:rPr>
                <w:sz w:val="28"/>
                <w:szCs w:val="28"/>
              </w:rPr>
            </w:pPr>
            <w:r>
              <w:rPr>
                <w:sz w:val="28"/>
                <w:szCs w:val="28"/>
              </w:rPr>
              <w:t>Паліативна медична допомога</w:t>
            </w:r>
          </w:p>
        </w:tc>
        <w:tc>
          <w:tcPr>
            <w:tcW w:w="1681" w:type="dxa"/>
            <w:vAlign w:val="center"/>
          </w:tcPr>
          <w:p w14:paraId="51738B36" w14:textId="77777777" w:rsidR="006D0D03" w:rsidRDefault="002B0540">
            <w:pPr>
              <w:tabs>
                <w:tab w:val="left" w:pos="709"/>
              </w:tabs>
              <w:jc w:val="center"/>
              <w:rPr>
                <w:sz w:val="28"/>
                <w:szCs w:val="28"/>
              </w:rPr>
            </w:pPr>
            <w:r>
              <w:rPr>
                <w:sz w:val="28"/>
                <w:szCs w:val="28"/>
              </w:rPr>
              <w:t>9,75</w:t>
            </w:r>
          </w:p>
        </w:tc>
        <w:tc>
          <w:tcPr>
            <w:tcW w:w="1417" w:type="dxa"/>
            <w:vAlign w:val="center"/>
          </w:tcPr>
          <w:p w14:paraId="58B06764" w14:textId="77777777" w:rsidR="006D0D03" w:rsidRDefault="002B0540">
            <w:pPr>
              <w:tabs>
                <w:tab w:val="left" w:pos="709"/>
              </w:tabs>
              <w:jc w:val="center"/>
              <w:rPr>
                <w:sz w:val="28"/>
                <w:szCs w:val="28"/>
              </w:rPr>
            </w:pPr>
            <w:r>
              <w:rPr>
                <w:sz w:val="28"/>
                <w:szCs w:val="28"/>
              </w:rPr>
              <w:t>9,75</w:t>
            </w:r>
          </w:p>
        </w:tc>
        <w:tc>
          <w:tcPr>
            <w:tcW w:w="1538" w:type="dxa"/>
            <w:vAlign w:val="center"/>
          </w:tcPr>
          <w:p w14:paraId="027B39D4" w14:textId="77777777" w:rsidR="006D0D03" w:rsidRDefault="002B0540">
            <w:pPr>
              <w:tabs>
                <w:tab w:val="left" w:pos="709"/>
              </w:tabs>
              <w:jc w:val="center"/>
              <w:rPr>
                <w:sz w:val="28"/>
                <w:szCs w:val="28"/>
              </w:rPr>
            </w:pPr>
            <w:r>
              <w:rPr>
                <w:sz w:val="28"/>
                <w:szCs w:val="28"/>
              </w:rPr>
              <w:t>22</w:t>
            </w:r>
          </w:p>
        </w:tc>
        <w:tc>
          <w:tcPr>
            <w:tcW w:w="1380" w:type="dxa"/>
            <w:vAlign w:val="center"/>
          </w:tcPr>
          <w:p w14:paraId="4C662CF7" w14:textId="77777777" w:rsidR="006D0D03" w:rsidRDefault="002B0540">
            <w:pPr>
              <w:tabs>
                <w:tab w:val="left" w:pos="709"/>
              </w:tabs>
              <w:jc w:val="center"/>
              <w:rPr>
                <w:sz w:val="28"/>
                <w:szCs w:val="28"/>
              </w:rPr>
            </w:pPr>
            <w:r>
              <w:rPr>
                <w:sz w:val="28"/>
                <w:szCs w:val="28"/>
              </w:rPr>
              <w:t>0</w:t>
            </w:r>
          </w:p>
        </w:tc>
      </w:tr>
      <w:tr w:rsidR="006D0D03" w14:paraId="46D99652" w14:textId="77777777">
        <w:trPr>
          <w:trHeight w:val="20"/>
        </w:trPr>
        <w:tc>
          <w:tcPr>
            <w:tcW w:w="3477" w:type="dxa"/>
            <w:vAlign w:val="center"/>
          </w:tcPr>
          <w:p w14:paraId="24B97C93" w14:textId="77777777" w:rsidR="006D0D03" w:rsidRDefault="002B0540">
            <w:pPr>
              <w:tabs>
                <w:tab w:val="left" w:pos="709"/>
              </w:tabs>
              <w:rPr>
                <w:sz w:val="28"/>
                <w:szCs w:val="28"/>
              </w:rPr>
            </w:pPr>
            <w:r>
              <w:rPr>
                <w:sz w:val="28"/>
                <w:szCs w:val="28"/>
              </w:rPr>
              <w:t>Психіатрія</w:t>
            </w:r>
          </w:p>
        </w:tc>
        <w:tc>
          <w:tcPr>
            <w:tcW w:w="1681" w:type="dxa"/>
            <w:vAlign w:val="center"/>
          </w:tcPr>
          <w:p w14:paraId="7AECD5EF" w14:textId="77777777" w:rsidR="006D0D03" w:rsidRDefault="002B0540">
            <w:pPr>
              <w:tabs>
                <w:tab w:val="left" w:pos="709"/>
              </w:tabs>
              <w:jc w:val="center"/>
              <w:rPr>
                <w:sz w:val="28"/>
                <w:szCs w:val="28"/>
              </w:rPr>
            </w:pPr>
            <w:r>
              <w:rPr>
                <w:sz w:val="28"/>
                <w:szCs w:val="28"/>
              </w:rPr>
              <w:t>8,75</w:t>
            </w:r>
          </w:p>
        </w:tc>
        <w:tc>
          <w:tcPr>
            <w:tcW w:w="1417" w:type="dxa"/>
            <w:vAlign w:val="center"/>
          </w:tcPr>
          <w:p w14:paraId="6AD83D6A" w14:textId="77777777" w:rsidR="006D0D03" w:rsidRDefault="002B0540">
            <w:pPr>
              <w:tabs>
                <w:tab w:val="left" w:pos="709"/>
              </w:tabs>
              <w:jc w:val="center"/>
              <w:rPr>
                <w:sz w:val="28"/>
                <w:szCs w:val="28"/>
              </w:rPr>
            </w:pPr>
            <w:r>
              <w:rPr>
                <w:sz w:val="28"/>
                <w:szCs w:val="28"/>
              </w:rPr>
              <w:t>7,75</w:t>
            </w:r>
          </w:p>
        </w:tc>
        <w:tc>
          <w:tcPr>
            <w:tcW w:w="1538" w:type="dxa"/>
            <w:vAlign w:val="center"/>
          </w:tcPr>
          <w:p w14:paraId="04B8F4A3" w14:textId="77777777" w:rsidR="006D0D03" w:rsidRDefault="002B0540">
            <w:pPr>
              <w:tabs>
                <w:tab w:val="left" w:pos="709"/>
              </w:tabs>
              <w:jc w:val="center"/>
              <w:rPr>
                <w:sz w:val="28"/>
                <w:szCs w:val="28"/>
              </w:rPr>
            </w:pPr>
            <w:r>
              <w:rPr>
                <w:sz w:val="28"/>
                <w:szCs w:val="28"/>
              </w:rPr>
              <w:t>11</w:t>
            </w:r>
          </w:p>
        </w:tc>
        <w:tc>
          <w:tcPr>
            <w:tcW w:w="1380" w:type="dxa"/>
            <w:vAlign w:val="center"/>
          </w:tcPr>
          <w:p w14:paraId="468DBEB2" w14:textId="77777777" w:rsidR="006D0D03" w:rsidRDefault="002B0540">
            <w:pPr>
              <w:tabs>
                <w:tab w:val="left" w:pos="709"/>
              </w:tabs>
              <w:jc w:val="center"/>
              <w:rPr>
                <w:sz w:val="28"/>
                <w:szCs w:val="28"/>
              </w:rPr>
            </w:pPr>
            <w:r>
              <w:rPr>
                <w:sz w:val="28"/>
                <w:szCs w:val="28"/>
              </w:rPr>
              <w:t>5</w:t>
            </w:r>
          </w:p>
        </w:tc>
      </w:tr>
      <w:tr w:rsidR="006D0D03" w14:paraId="1FDDE514" w14:textId="77777777">
        <w:trPr>
          <w:trHeight w:val="20"/>
        </w:trPr>
        <w:tc>
          <w:tcPr>
            <w:tcW w:w="3477" w:type="dxa"/>
            <w:vAlign w:val="center"/>
          </w:tcPr>
          <w:p w14:paraId="24689198" w14:textId="77777777" w:rsidR="006D0D03" w:rsidRDefault="002B0540">
            <w:pPr>
              <w:tabs>
                <w:tab w:val="left" w:pos="709"/>
              </w:tabs>
              <w:rPr>
                <w:sz w:val="28"/>
                <w:szCs w:val="28"/>
              </w:rPr>
            </w:pPr>
            <w:r>
              <w:rPr>
                <w:sz w:val="28"/>
                <w:szCs w:val="28"/>
              </w:rPr>
              <w:t>Трансфузіологія</w:t>
            </w:r>
          </w:p>
        </w:tc>
        <w:tc>
          <w:tcPr>
            <w:tcW w:w="1681" w:type="dxa"/>
            <w:vAlign w:val="center"/>
          </w:tcPr>
          <w:p w14:paraId="5AA64AD6" w14:textId="77777777" w:rsidR="006D0D03" w:rsidRDefault="002B0540">
            <w:pPr>
              <w:tabs>
                <w:tab w:val="left" w:pos="709"/>
              </w:tabs>
              <w:jc w:val="center"/>
              <w:rPr>
                <w:sz w:val="28"/>
                <w:szCs w:val="28"/>
              </w:rPr>
            </w:pPr>
            <w:r>
              <w:rPr>
                <w:sz w:val="28"/>
                <w:szCs w:val="28"/>
              </w:rPr>
              <w:t>3,25</w:t>
            </w:r>
          </w:p>
        </w:tc>
        <w:tc>
          <w:tcPr>
            <w:tcW w:w="1417" w:type="dxa"/>
            <w:vAlign w:val="center"/>
          </w:tcPr>
          <w:p w14:paraId="3891CCAF" w14:textId="77777777" w:rsidR="006D0D03" w:rsidRDefault="002B0540">
            <w:pPr>
              <w:tabs>
                <w:tab w:val="left" w:pos="709"/>
              </w:tabs>
              <w:jc w:val="center"/>
              <w:rPr>
                <w:sz w:val="28"/>
                <w:szCs w:val="28"/>
              </w:rPr>
            </w:pPr>
            <w:r>
              <w:rPr>
                <w:sz w:val="28"/>
                <w:szCs w:val="28"/>
              </w:rPr>
              <w:t>2,50</w:t>
            </w:r>
          </w:p>
        </w:tc>
        <w:tc>
          <w:tcPr>
            <w:tcW w:w="1538" w:type="dxa"/>
            <w:vAlign w:val="center"/>
          </w:tcPr>
          <w:p w14:paraId="4C66205A" w14:textId="77777777" w:rsidR="006D0D03" w:rsidRDefault="002B0540">
            <w:pPr>
              <w:tabs>
                <w:tab w:val="left" w:pos="709"/>
              </w:tabs>
              <w:jc w:val="center"/>
              <w:rPr>
                <w:sz w:val="28"/>
                <w:szCs w:val="28"/>
              </w:rPr>
            </w:pPr>
            <w:r>
              <w:rPr>
                <w:sz w:val="28"/>
                <w:szCs w:val="28"/>
              </w:rPr>
              <w:t>4</w:t>
            </w:r>
          </w:p>
        </w:tc>
        <w:tc>
          <w:tcPr>
            <w:tcW w:w="1380" w:type="dxa"/>
            <w:vAlign w:val="center"/>
          </w:tcPr>
          <w:p w14:paraId="04F4012E" w14:textId="77777777" w:rsidR="006D0D03" w:rsidRDefault="002B0540">
            <w:pPr>
              <w:tabs>
                <w:tab w:val="left" w:pos="709"/>
              </w:tabs>
              <w:jc w:val="center"/>
              <w:rPr>
                <w:sz w:val="28"/>
                <w:szCs w:val="28"/>
              </w:rPr>
            </w:pPr>
            <w:r>
              <w:rPr>
                <w:sz w:val="28"/>
                <w:szCs w:val="28"/>
              </w:rPr>
              <w:t>2</w:t>
            </w:r>
          </w:p>
        </w:tc>
      </w:tr>
    </w:tbl>
    <w:p w14:paraId="1EA9FFEB" w14:textId="77777777" w:rsidR="006D0D03" w:rsidRDefault="006D0D03">
      <w:pPr>
        <w:tabs>
          <w:tab w:val="left" w:pos="709"/>
        </w:tabs>
        <w:ind w:firstLine="708"/>
        <w:jc w:val="both"/>
        <w:rPr>
          <w:sz w:val="28"/>
          <w:szCs w:val="28"/>
        </w:rPr>
      </w:pPr>
    </w:p>
    <w:p w14:paraId="7ACB9111" w14:textId="77777777" w:rsidR="006D0D03" w:rsidRDefault="002B0540" w:rsidP="007237A1">
      <w:pPr>
        <w:tabs>
          <w:tab w:val="left" w:pos="709"/>
        </w:tabs>
        <w:ind w:firstLine="567"/>
        <w:jc w:val="both"/>
        <w:rPr>
          <w:sz w:val="28"/>
          <w:szCs w:val="28"/>
        </w:rPr>
      </w:pPr>
      <w:proofErr w:type="spellStart"/>
      <w:r>
        <w:rPr>
          <w:sz w:val="28"/>
          <w:szCs w:val="28"/>
        </w:rPr>
        <w:t>Надкластерні</w:t>
      </w:r>
      <w:proofErr w:type="spellEnd"/>
      <w:r>
        <w:rPr>
          <w:sz w:val="28"/>
          <w:szCs w:val="28"/>
        </w:rPr>
        <w:t xml:space="preserve"> заклади мають потужний кадровий потенціал практично з усіх необхідних напрямів медичного обслуговування. Натепер необхідна підготовка лікарів за спеціальностями «</w:t>
      </w:r>
      <w:proofErr w:type="spellStart"/>
      <w:r w:rsidR="007237A1">
        <w:rPr>
          <w:sz w:val="28"/>
          <w:szCs w:val="28"/>
        </w:rPr>
        <w:t>щ</w:t>
      </w:r>
      <w:r>
        <w:rPr>
          <w:sz w:val="28"/>
          <w:szCs w:val="28"/>
        </w:rPr>
        <w:t>елепно</w:t>
      </w:r>
      <w:proofErr w:type="spellEnd"/>
      <w:r>
        <w:rPr>
          <w:sz w:val="28"/>
          <w:szCs w:val="28"/>
        </w:rPr>
        <w:t>-лицева хірургія», «</w:t>
      </w:r>
      <w:r w:rsidR="007237A1">
        <w:rPr>
          <w:sz w:val="28"/>
          <w:szCs w:val="28"/>
        </w:rPr>
        <w:t>і</w:t>
      </w:r>
      <w:r>
        <w:rPr>
          <w:sz w:val="28"/>
          <w:szCs w:val="28"/>
        </w:rPr>
        <w:t>нфекційні хвороби», «</w:t>
      </w:r>
      <w:r w:rsidR="007237A1">
        <w:rPr>
          <w:sz w:val="28"/>
          <w:szCs w:val="28"/>
        </w:rPr>
        <w:t>г</w:t>
      </w:r>
      <w:r>
        <w:rPr>
          <w:sz w:val="28"/>
          <w:szCs w:val="28"/>
        </w:rPr>
        <w:t>ематологія»,</w:t>
      </w:r>
      <w:r w:rsidR="002022AF">
        <w:rPr>
          <w:sz w:val="28"/>
          <w:szCs w:val="28"/>
        </w:rPr>
        <w:t xml:space="preserve"> </w:t>
      </w:r>
      <w:r>
        <w:rPr>
          <w:sz w:val="28"/>
          <w:szCs w:val="28"/>
        </w:rPr>
        <w:t>«</w:t>
      </w:r>
      <w:r w:rsidR="007237A1">
        <w:rPr>
          <w:sz w:val="28"/>
          <w:szCs w:val="28"/>
        </w:rPr>
        <w:t>к</w:t>
      </w:r>
      <w:r>
        <w:rPr>
          <w:sz w:val="28"/>
          <w:szCs w:val="28"/>
        </w:rPr>
        <w:t>омбустіологія», «</w:t>
      </w:r>
      <w:r w:rsidR="007237A1">
        <w:rPr>
          <w:sz w:val="28"/>
          <w:szCs w:val="28"/>
        </w:rPr>
        <w:t>р</w:t>
      </w:r>
      <w:r>
        <w:rPr>
          <w:sz w:val="28"/>
          <w:szCs w:val="28"/>
        </w:rPr>
        <w:t>евматологія», «</w:t>
      </w:r>
      <w:r w:rsidR="007237A1">
        <w:rPr>
          <w:sz w:val="28"/>
          <w:szCs w:val="28"/>
        </w:rPr>
        <w:t>у</w:t>
      </w:r>
      <w:r>
        <w:rPr>
          <w:sz w:val="28"/>
          <w:szCs w:val="28"/>
        </w:rPr>
        <w:t>рологія».</w:t>
      </w:r>
    </w:p>
    <w:p w14:paraId="6E8929F1" w14:textId="77777777" w:rsidR="006D0D03" w:rsidRDefault="006D0D03">
      <w:pPr>
        <w:tabs>
          <w:tab w:val="left" w:pos="709"/>
        </w:tabs>
        <w:ind w:firstLine="708"/>
        <w:jc w:val="both"/>
        <w:rPr>
          <w:sz w:val="28"/>
          <w:szCs w:val="28"/>
        </w:rPr>
      </w:pPr>
    </w:p>
    <w:p w14:paraId="1F1AEAA1" w14:textId="77777777" w:rsidR="006D0D03" w:rsidRDefault="002B0540">
      <w:pPr>
        <w:tabs>
          <w:tab w:val="left" w:pos="709"/>
        </w:tabs>
        <w:rPr>
          <w:b/>
          <w:sz w:val="28"/>
          <w:szCs w:val="28"/>
        </w:rPr>
      </w:pPr>
      <w:proofErr w:type="spellStart"/>
      <w:r>
        <w:rPr>
          <w:b/>
          <w:sz w:val="28"/>
          <w:szCs w:val="28"/>
        </w:rPr>
        <w:t>Надкластерні</w:t>
      </w:r>
      <w:proofErr w:type="spellEnd"/>
      <w:r>
        <w:rPr>
          <w:b/>
          <w:sz w:val="28"/>
          <w:szCs w:val="28"/>
        </w:rPr>
        <w:t xml:space="preserve"> заклади охорони здоров’я</w:t>
      </w:r>
    </w:p>
    <w:p w14:paraId="66A7E180" w14:textId="77777777" w:rsidR="006D0D03" w:rsidRDefault="006D0D03">
      <w:pPr>
        <w:tabs>
          <w:tab w:val="left" w:pos="709"/>
        </w:tabs>
        <w:rPr>
          <w:b/>
          <w:sz w:val="28"/>
          <w:szCs w:val="28"/>
        </w:rPr>
      </w:pPr>
    </w:p>
    <w:tbl>
      <w:tblPr>
        <w:tblStyle w:val="aff0"/>
        <w:tblW w:w="963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1701"/>
        <w:gridCol w:w="1418"/>
        <w:gridCol w:w="1417"/>
        <w:gridCol w:w="1559"/>
      </w:tblGrid>
      <w:tr w:rsidR="006D0D03" w14:paraId="0DE1F9A2" w14:textId="77777777">
        <w:trPr>
          <w:trHeight w:val="422"/>
        </w:trPr>
        <w:tc>
          <w:tcPr>
            <w:tcW w:w="3539" w:type="dxa"/>
            <w:vAlign w:val="center"/>
          </w:tcPr>
          <w:p w14:paraId="5182E27C" w14:textId="77777777" w:rsidR="006D0D03" w:rsidRDefault="002B0540">
            <w:pPr>
              <w:tabs>
                <w:tab w:val="left" w:pos="709"/>
              </w:tabs>
              <w:rPr>
                <w:b/>
              </w:rPr>
            </w:pPr>
            <w:r>
              <w:rPr>
                <w:b/>
              </w:rPr>
              <w:t>Перелік мінімального напряму медичного обслуговування</w:t>
            </w:r>
          </w:p>
        </w:tc>
        <w:tc>
          <w:tcPr>
            <w:tcW w:w="1701" w:type="dxa"/>
            <w:tcBorders>
              <w:bottom w:val="single" w:sz="4" w:space="0" w:color="000000"/>
            </w:tcBorders>
            <w:vAlign w:val="center"/>
          </w:tcPr>
          <w:p w14:paraId="253799F9" w14:textId="77777777" w:rsidR="006D0D03" w:rsidRDefault="002B0540">
            <w:pPr>
              <w:tabs>
                <w:tab w:val="left" w:pos="709"/>
              </w:tabs>
              <w:rPr>
                <w:b/>
              </w:rPr>
            </w:pPr>
            <w:r>
              <w:rPr>
                <w:b/>
              </w:rPr>
              <w:t>Штатних посад</w:t>
            </w:r>
          </w:p>
        </w:tc>
        <w:tc>
          <w:tcPr>
            <w:tcW w:w="1418" w:type="dxa"/>
            <w:tcBorders>
              <w:bottom w:val="single" w:sz="4" w:space="0" w:color="000000"/>
            </w:tcBorders>
            <w:vAlign w:val="center"/>
          </w:tcPr>
          <w:p w14:paraId="611AA0A6" w14:textId="77777777" w:rsidR="006D0D03" w:rsidRDefault="002B0540">
            <w:pPr>
              <w:tabs>
                <w:tab w:val="left" w:pos="709"/>
              </w:tabs>
              <w:rPr>
                <w:b/>
              </w:rPr>
            </w:pPr>
            <w:r>
              <w:rPr>
                <w:b/>
              </w:rPr>
              <w:t>Зайнятих</w:t>
            </w:r>
          </w:p>
          <w:p w14:paraId="5591ED2D" w14:textId="77777777" w:rsidR="006D0D03" w:rsidRDefault="002B0540">
            <w:pPr>
              <w:tabs>
                <w:tab w:val="left" w:pos="709"/>
              </w:tabs>
              <w:rPr>
                <w:b/>
              </w:rPr>
            </w:pPr>
            <w:r>
              <w:rPr>
                <w:b/>
              </w:rPr>
              <w:t>посад</w:t>
            </w:r>
          </w:p>
        </w:tc>
        <w:tc>
          <w:tcPr>
            <w:tcW w:w="1417" w:type="dxa"/>
            <w:tcBorders>
              <w:bottom w:val="single" w:sz="4" w:space="0" w:color="000000"/>
            </w:tcBorders>
            <w:vAlign w:val="center"/>
          </w:tcPr>
          <w:p w14:paraId="5A44AE43" w14:textId="77777777" w:rsidR="006D0D03" w:rsidRDefault="002B0540">
            <w:pPr>
              <w:tabs>
                <w:tab w:val="left" w:pos="709"/>
              </w:tabs>
              <w:rPr>
                <w:b/>
              </w:rPr>
            </w:pPr>
            <w:r>
              <w:rPr>
                <w:b/>
              </w:rPr>
              <w:t xml:space="preserve">Фізичних </w:t>
            </w:r>
          </w:p>
          <w:p w14:paraId="17DE3528" w14:textId="77777777" w:rsidR="006D0D03" w:rsidRDefault="002B0540">
            <w:pPr>
              <w:tabs>
                <w:tab w:val="left" w:pos="709"/>
              </w:tabs>
              <w:rPr>
                <w:b/>
              </w:rPr>
            </w:pPr>
            <w:r>
              <w:rPr>
                <w:b/>
              </w:rPr>
              <w:t>осіб</w:t>
            </w:r>
          </w:p>
        </w:tc>
        <w:tc>
          <w:tcPr>
            <w:tcW w:w="1559" w:type="dxa"/>
            <w:tcBorders>
              <w:bottom w:val="single" w:sz="4" w:space="0" w:color="000000"/>
            </w:tcBorders>
            <w:vAlign w:val="center"/>
          </w:tcPr>
          <w:p w14:paraId="42A9F9D3" w14:textId="77777777" w:rsidR="006D0D03" w:rsidRDefault="002B0540">
            <w:pPr>
              <w:tabs>
                <w:tab w:val="left" w:pos="709"/>
              </w:tabs>
              <w:rPr>
                <w:b/>
              </w:rPr>
            </w:pPr>
            <w:r>
              <w:rPr>
                <w:b/>
              </w:rPr>
              <w:t xml:space="preserve">Потреба у лікарях </w:t>
            </w:r>
          </w:p>
        </w:tc>
      </w:tr>
      <w:tr w:rsidR="006D0D03" w14:paraId="21FE065B" w14:textId="77777777">
        <w:trPr>
          <w:trHeight w:val="20"/>
        </w:trPr>
        <w:tc>
          <w:tcPr>
            <w:tcW w:w="3539" w:type="dxa"/>
            <w:vAlign w:val="center"/>
          </w:tcPr>
          <w:p w14:paraId="3132777F" w14:textId="77777777" w:rsidR="006D0D03" w:rsidRDefault="002B0540">
            <w:pPr>
              <w:tabs>
                <w:tab w:val="left" w:pos="709"/>
              </w:tabs>
              <w:rPr>
                <w:sz w:val="28"/>
                <w:szCs w:val="28"/>
              </w:rPr>
            </w:pPr>
            <w:r>
              <w:rPr>
                <w:sz w:val="28"/>
                <w:szCs w:val="28"/>
              </w:rPr>
              <w:t xml:space="preserve">Акушерство і гінекологія </w:t>
            </w:r>
          </w:p>
        </w:tc>
        <w:tc>
          <w:tcPr>
            <w:tcW w:w="1701" w:type="dxa"/>
            <w:tcBorders>
              <w:bottom w:val="single" w:sz="4" w:space="0" w:color="000000"/>
            </w:tcBorders>
            <w:vAlign w:val="center"/>
          </w:tcPr>
          <w:p w14:paraId="781F0D16" w14:textId="77777777" w:rsidR="006D0D03" w:rsidRDefault="002B0540">
            <w:pPr>
              <w:tabs>
                <w:tab w:val="left" w:pos="709"/>
              </w:tabs>
              <w:jc w:val="center"/>
              <w:rPr>
                <w:sz w:val="28"/>
                <w:szCs w:val="28"/>
              </w:rPr>
            </w:pPr>
            <w:r>
              <w:rPr>
                <w:sz w:val="28"/>
                <w:szCs w:val="28"/>
              </w:rPr>
              <w:t>40,25</w:t>
            </w:r>
          </w:p>
        </w:tc>
        <w:tc>
          <w:tcPr>
            <w:tcW w:w="1418" w:type="dxa"/>
            <w:tcBorders>
              <w:bottom w:val="single" w:sz="4" w:space="0" w:color="000000"/>
            </w:tcBorders>
            <w:vAlign w:val="center"/>
          </w:tcPr>
          <w:p w14:paraId="5A460FE8" w14:textId="77777777" w:rsidR="006D0D03" w:rsidRDefault="002B0540">
            <w:pPr>
              <w:tabs>
                <w:tab w:val="left" w:pos="709"/>
              </w:tabs>
              <w:jc w:val="center"/>
              <w:rPr>
                <w:sz w:val="28"/>
                <w:szCs w:val="28"/>
              </w:rPr>
            </w:pPr>
            <w:r>
              <w:rPr>
                <w:sz w:val="28"/>
                <w:szCs w:val="28"/>
              </w:rPr>
              <w:t>37,25</w:t>
            </w:r>
          </w:p>
        </w:tc>
        <w:tc>
          <w:tcPr>
            <w:tcW w:w="1417" w:type="dxa"/>
            <w:tcBorders>
              <w:bottom w:val="single" w:sz="4" w:space="0" w:color="000000"/>
            </w:tcBorders>
            <w:vAlign w:val="center"/>
          </w:tcPr>
          <w:p w14:paraId="4CDD2E7E" w14:textId="77777777" w:rsidR="006D0D03" w:rsidRDefault="002B0540">
            <w:pPr>
              <w:tabs>
                <w:tab w:val="left" w:pos="709"/>
              </w:tabs>
              <w:jc w:val="center"/>
              <w:rPr>
                <w:sz w:val="28"/>
                <w:szCs w:val="28"/>
              </w:rPr>
            </w:pPr>
            <w:r>
              <w:rPr>
                <w:sz w:val="28"/>
                <w:szCs w:val="28"/>
              </w:rPr>
              <w:t>35</w:t>
            </w:r>
          </w:p>
        </w:tc>
        <w:tc>
          <w:tcPr>
            <w:tcW w:w="1559" w:type="dxa"/>
            <w:tcBorders>
              <w:bottom w:val="single" w:sz="4" w:space="0" w:color="000000"/>
            </w:tcBorders>
            <w:vAlign w:val="center"/>
          </w:tcPr>
          <w:p w14:paraId="5C4D713D" w14:textId="77777777" w:rsidR="006D0D03" w:rsidRDefault="002B0540">
            <w:pPr>
              <w:tabs>
                <w:tab w:val="left" w:pos="709"/>
              </w:tabs>
              <w:jc w:val="center"/>
              <w:rPr>
                <w:sz w:val="28"/>
                <w:szCs w:val="28"/>
              </w:rPr>
            </w:pPr>
            <w:r>
              <w:rPr>
                <w:sz w:val="28"/>
                <w:szCs w:val="28"/>
              </w:rPr>
              <w:t>0</w:t>
            </w:r>
          </w:p>
        </w:tc>
      </w:tr>
      <w:tr w:rsidR="006D0D03" w14:paraId="4E8B91AB" w14:textId="77777777">
        <w:trPr>
          <w:trHeight w:val="20"/>
        </w:trPr>
        <w:tc>
          <w:tcPr>
            <w:tcW w:w="3539" w:type="dxa"/>
            <w:vAlign w:val="center"/>
          </w:tcPr>
          <w:p w14:paraId="294698B1" w14:textId="77777777" w:rsidR="006D0D03" w:rsidRDefault="002B0540">
            <w:pPr>
              <w:tabs>
                <w:tab w:val="left" w:pos="709"/>
              </w:tabs>
              <w:rPr>
                <w:sz w:val="28"/>
                <w:szCs w:val="28"/>
              </w:rPr>
            </w:pPr>
            <w:r>
              <w:rPr>
                <w:sz w:val="28"/>
                <w:szCs w:val="28"/>
              </w:rPr>
              <w:t>Анестезіологія</w:t>
            </w:r>
          </w:p>
        </w:tc>
        <w:tc>
          <w:tcPr>
            <w:tcW w:w="1701" w:type="dxa"/>
            <w:vAlign w:val="center"/>
          </w:tcPr>
          <w:p w14:paraId="145C8AA8" w14:textId="77777777" w:rsidR="006D0D03" w:rsidRDefault="002B0540">
            <w:pPr>
              <w:tabs>
                <w:tab w:val="left" w:pos="709"/>
              </w:tabs>
              <w:jc w:val="center"/>
              <w:rPr>
                <w:sz w:val="28"/>
                <w:szCs w:val="28"/>
              </w:rPr>
            </w:pPr>
            <w:r>
              <w:rPr>
                <w:sz w:val="28"/>
                <w:szCs w:val="28"/>
              </w:rPr>
              <w:t>86,50</w:t>
            </w:r>
          </w:p>
        </w:tc>
        <w:tc>
          <w:tcPr>
            <w:tcW w:w="1418" w:type="dxa"/>
            <w:vAlign w:val="center"/>
          </w:tcPr>
          <w:p w14:paraId="3D400607" w14:textId="77777777" w:rsidR="006D0D03" w:rsidRDefault="002B0540">
            <w:pPr>
              <w:tabs>
                <w:tab w:val="left" w:pos="709"/>
              </w:tabs>
              <w:jc w:val="center"/>
              <w:rPr>
                <w:sz w:val="28"/>
                <w:szCs w:val="28"/>
              </w:rPr>
            </w:pPr>
            <w:r>
              <w:rPr>
                <w:sz w:val="28"/>
                <w:szCs w:val="28"/>
              </w:rPr>
              <w:t>84,50</w:t>
            </w:r>
          </w:p>
        </w:tc>
        <w:tc>
          <w:tcPr>
            <w:tcW w:w="1417" w:type="dxa"/>
            <w:vAlign w:val="center"/>
          </w:tcPr>
          <w:p w14:paraId="5C3420D2" w14:textId="77777777" w:rsidR="006D0D03" w:rsidRDefault="002B0540">
            <w:pPr>
              <w:tabs>
                <w:tab w:val="left" w:pos="709"/>
              </w:tabs>
              <w:jc w:val="center"/>
              <w:rPr>
                <w:sz w:val="28"/>
                <w:szCs w:val="28"/>
              </w:rPr>
            </w:pPr>
            <w:r>
              <w:rPr>
                <w:sz w:val="28"/>
                <w:szCs w:val="28"/>
              </w:rPr>
              <w:t>70</w:t>
            </w:r>
          </w:p>
        </w:tc>
        <w:tc>
          <w:tcPr>
            <w:tcW w:w="1559" w:type="dxa"/>
            <w:vAlign w:val="center"/>
          </w:tcPr>
          <w:p w14:paraId="56DBEFCE" w14:textId="77777777" w:rsidR="006D0D03" w:rsidRDefault="002B0540">
            <w:pPr>
              <w:tabs>
                <w:tab w:val="left" w:pos="709"/>
              </w:tabs>
              <w:jc w:val="center"/>
              <w:rPr>
                <w:sz w:val="28"/>
                <w:szCs w:val="28"/>
              </w:rPr>
            </w:pPr>
            <w:r>
              <w:rPr>
                <w:sz w:val="28"/>
                <w:szCs w:val="28"/>
              </w:rPr>
              <w:t>0</w:t>
            </w:r>
          </w:p>
        </w:tc>
      </w:tr>
      <w:tr w:rsidR="006D0D03" w14:paraId="1C4D48A6" w14:textId="77777777">
        <w:trPr>
          <w:trHeight w:val="20"/>
        </w:trPr>
        <w:tc>
          <w:tcPr>
            <w:tcW w:w="3539" w:type="dxa"/>
            <w:vAlign w:val="center"/>
          </w:tcPr>
          <w:p w14:paraId="5B60332C" w14:textId="77777777" w:rsidR="006D0D03" w:rsidRDefault="002B0540">
            <w:pPr>
              <w:tabs>
                <w:tab w:val="left" w:pos="709"/>
              </w:tabs>
              <w:rPr>
                <w:sz w:val="28"/>
                <w:szCs w:val="28"/>
              </w:rPr>
            </w:pPr>
            <w:r>
              <w:rPr>
                <w:sz w:val="28"/>
                <w:szCs w:val="28"/>
              </w:rPr>
              <w:t>Гастроентерологія</w:t>
            </w:r>
          </w:p>
        </w:tc>
        <w:tc>
          <w:tcPr>
            <w:tcW w:w="1701" w:type="dxa"/>
            <w:vAlign w:val="center"/>
          </w:tcPr>
          <w:p w14:paraId="149807F6" w14:textId="77777777" w:rsidR="006D0D03" w:rsidRDefault="002B0540">
            <w:pPr>
              <w:tabs>
                <w:tab w:val="left" w:pos="709"/>
              </w:tabs>
              <w:jc w:val="center"/>
              <w:rPr>
                <w:sz w:val="28"/>
                <w:szCs w:val="28"/>
              </w:rPr>
            </w:pPr>
            <w:r>
              <w:rPr>
                <w:sz w:val="28"/>
                <w:szCs w:val="28"/>
              </w:rPr>
              <w:t>15,00</w:t>
            </w:r>
          </w:p>
        </w:tc>
        <w:tc>
          <w:tcPr>
            <w:tcW w:w="1418" w:type="dxa"/>
            <w:vAlign w:val="center"/>
          </w:tcPr>
          <w:p w14:paraId="27762E34" w14:textId="77777777" w:rsidR="006D0D03" w:rsidRDefault="002B0540">
            <w:pPr>
              <w:tabs>
                <w:tab w:val="left" w:pos="709"/>
              </w:tabs>
              <w:jc w:val="center"/>
              <w:rPr>
                <w:sz w:val="28"/>
                <w:szCs w:val="28"/>
              </w:rPr>
            </w:pPr>
            <w:r>
              <w:rPr>
                <w:sz w:val="28"/>
                <w:szCs w:val="28"/>
              </w:rPr>
              <w:t>14,50</w:t>
            </w:r>
          </w:p>
        </w:tc>
        <w:tc>
          <w:tcPr>
            <w:tcW w:w="1417" w:type="dxa"/>
            <w:vAlign w:val="center"/>
          </w:tcPr>
          <w:p w14:paraId="7BD73F74" w14:textId="77777777" w:rsidR="006D0D03" w:rsidRDefault="002B0540">
            <w:pPr>
              <w:tabs>
                <w:tab w:val="left" w:pos="709"/>
              </w:tabs>
              <w:jc w:val="center"/>
              <w:rPr>
                <w:sz w:val="28"/>
                <w:szCs w:val="28"/>
              </w:rPr>
            </w:pPr>
            <w:r>
              <w:rPr>
                <w:sz w:val="28"/>
                <w:szCs w:val="28"/>
              </w:rPr>
              <w:t>15</w:t>
            </w:r>
          </w:p>
        </w:tc>
        <w:tc>
          <w:tcPr>
            <w:tcW w:w="1559" w:type="dxa"/>
            <w:vAlign w:val="center"/>
          </w:tcPr>
          <w:p w14:paraId="0BAA38AF" w14:textId="77777777" w:rsidR="006D0D03" w:rsidRDefault="002B0540">
            <w:pPr>
              <w:tabs>
                <w:tab w:val="left" w:pos="709"/>
              </w:tabs>
              <w:jc w:val="center"/>
              <w:rPr>
                <w:sz w:val="28"/>
                <w:szCs w:val="28"/>
              </w:rPr>
            </w:pPr>
            <w:r>
              <w:rPr>
                <w:sz w:val="28"/>
                <w:szCs w:val="28"/>
              </w:rPr>
              <w:t>0</w:t>
            </w:r>
          </w:p>
        </w:tc>
      </w:tr>
      <w:tr w:rsidR="006D0D03" w14:paraId="071E5E15" w14:textId="77777777">
        <w:trPr>
          <w:trHeight w:val="20"/>
        </w:trPr>
        <w:tc>
          <w:tcPr>
            <w:tcW w:w="3539" w:type="dxa"/>
            <w:vAlign w:val="center"/>
          </w:tcPr>
          <w:p w14:paraId="5BE8CF2F" w14:textId="77777777" w:rsidR="006D0D03" w:rsidRDefault="002B0540">
            <w:pPr>
              <w:tabs>
                <w:tab w:val="left" w:pos="709"/>
              </w:tabs>
              <w:rPr>
                <w:sz w:val="28"/>
                <w:szCs w:val="28"/>
              </w:rPr>
            </w:pPr>
            <w:r>
              <w:rPr>
                <w:sz w:val="28"/>
                <w:szCs w:val="28"/>
              </w:rPr>
              <w:t>Гематологія</w:t>
            </w:r>
          </w:p>
        </w:tc>
        <w:tc>
          <w:tcPr>
            <w:tcW w:w="1701" w:type="dxa"/>
            <w:vAlign w:val="center"/>
          </w:tcPr>
          <w:p w14:paraId="0D6137D6" w14:textId="77777777" w:rsidR="006D0D03" w:rsidRDefault="002B0540">
            <w:pPr>
              <w:tabs>
                <w:tab w:val="left" w:pos="709"/>
              </w:tabs>
              <w:jc w:val="center"/>
              <w:rPr>
                <w:sz w:val="28"/>
                <w:szCs w:val="28"/>
              </w:rPr>
            </w:pPr>
            <w:r>
              <w:rPr>
                <w:sz w:val="28"/>
                <w:szCs w:val="28"/>
              </w:rPr>
              <w:t>5,25</w:t>
            </w:r>
          </w:p>
        </w:tc>
        <w:tc>
          <w:tcPr>
            <w:tcW w:w="1418" w:type="dxa"/>
            <w:vAlign w:val="center"/>
          </w:tcPr>
          <w:p w14:paraId="65A7C696" w14:textId="77777777" w:rsidR="006D0D03" w:rsidRDefault="002B0540">
            <w:pPr>
              <w:tabs>
                <w:tab w:val="left" w:pos="709"/>
              </w:tabs>
              <w:jc w:val="center"/>
              <w:rPr>
                <w:sz w:val="28"/>
                <w:szCs w:val="28"/>
              </w:rPr>
            </w:pPr>
            <w:r>
              <w:rPr>
                <w:sz w:val="28"/>
                <w:szCs w:val="28"/>
              </w:rPr>
              <w:t>5,25</w:t>
            </w:r>
          </w:p>
        </w:tc>
        <w:tc>
          <w:tcPr>
            <w:tcW w:w="1417" w:type="dxa"/>
            <w:vAlign w:val="center"/>
          </w:tcPr>
          <w:p w14:paraId="707A4B05" w14:textId="77777777" w:rsidR="006D0D03" w:rsidRDefault="002B0540">
            <w:pPr>
              <w:tabs>
                <w:tab w:val="left" w:pos="709"/>
              </w:tabs>
              <w:jc w:val="center"/>
              <w:rPr>
                <w:sz w:val="28"/>
                <w:szCs w:val="28"/>
              </w:rPr>
            </w:pPr>
            <w:r>
              <w:rPr>
                <w:sz w:val="28"/>
                <w:szCs w:val="28"/>
              </w:rPr>
              <w:t>5</w:t>
            </w:r>
          </w:p>
        </w:tc>
        <w:tc>
          <w:tcPr>
            <w:tcW w:w="1559" w:type="dxa"/>
            <w:vAlign w:val="center"/>
          </w:tcPr>
          <w:p w14:paraId="1E9CF98D" w14:textId="77777777" w:rsidR="006D0D03" w:rsidRDefault="002B0540">
            <w:pPr>
              <w:tabs>
                <w:tab w:val="left" w:pos="709"/>
              </w:tabs>
              <w:jc w:val="center"/>
              <w:rPr>
                <w:sz w:val="28"/>
                <w:szCs w:val="28"/>
              </w:rPr>
            </w:pPr>
            <w:r>
              <w:rPr>
                <w:sz w:val="28"/>
                <w:szCs w:val="28"/>
              </w:rPr>
              <w:t>2</w:t>
            </w:r>
          </w:p>
        </w:tc>
      </w:tr>
      <w:tr w:rsidR="006D0D03" w14:paraId="2DB4D4BE" w14:textId="77777777">
        <w:trPr>
          <w:trHeight w:val="20"/>
        </w:trPr>
        <w:tc>
          <w:tcPr>
            <w:tcW w:w="3539" w:type="dxa"/>
            <w:vAlign w:val="center"/>
          </w:tcPr>
          <w:p w14:paraId="330C0686" w14:textId="77777777" w:rsidR="006D0D03" w:rsidRDefault="002B0540">
            <w:pPr>
              <w:tabs>
                <w:tab w:val="left" w:pos="709"/>
              </w:tabs>
              <w:rPr>
                <w:sz w:val="28"/>
                <w:szCs w:val="28"/>
              </w:rPr>
            </w:pPr>
            <w:proofErr w:type="spellStart"/>
            <w:r>
              <w:rPr>
                <w:sz w:val="28"/>
                <w:szCs w:val="28"/>
              </w:rPr>
              <w:t>Неонатологія</w:t>
            </w:r>
            <w:proofErr w:type="spellEnd"/>
          </w:p>
        </w:tc>
        <w:tc>
          <w:tcPr>
            <w:tcW w:w="1701" w:type="dxa"/>
            <w:vAlign w:val="center"/>
          </w:tcPr>
          <w:p w14:paraId="6F6313AD" w14:textId="77777777" w:rsidR="006D0D03" w:rsidRDefault="002B0540">
            <w:pPr>
              <w:tabs>
                <w:tab w:val="left" w:pos="709"/>
              </w:tabs>
              <w:jc w:val="center"/>
              <w:rPr>
                <w:sz w:val="28"/>
                <w:szCs w:val="28"/>
              </w:rPr>
            </w:pPr>
            <w:r>
              <w:rPr>
                <w:sz w:val="28"/>
                <w:szCs w:val="28"/>
              </w:rPr>
              <w:t>19,00</w:t>
            </w:r>
          </w:p>
        </w:tc>
        <w:tc>
          <w:tcPr>
            <w:tcW w:w="1418" w:type="dxa"/>
            <w:vAlign w:val="center"/>
          </w:tcPr>
          <w:p w14:paraId="46F6BB40" w14:textId="77777777" w:rsidR="006D0D03" w:rsidRDefault="002B0540">
            <w:pPr>
              <w:tabs>
                <w:tab w:val="left" w:pos="709"/>
              </w:tabs>
              <w:jc w:val="center"/>
              <w:rPr>
                <w:sz w:val="28"/>
                <w:szCs w:val="28"/>
              </w:rPr>
            </w:pPr>
            <w:r>
              <w:rPr>
                <w:sz w:val="28"/>
                <w:szCs w:val="28"/>
              </w:rPr>
              <w:t>15,25</w:t>
            </w:r>
          </w:p>
        </w:tc>
        <w:tc>
          <w:tcPr>
            <w:tcW w:w="1417" w:type="dxa"/>
            <w:vAlign w:val="center"/>
          </w:tcPr>
          <w:p w14:paraId="027A5335" w14:textId="77777777" w:rsidR="006D0D03" w:rsidRDefault="002B0540">
            <w:pPr>
              <w:tabs>
                <w:tab w:val="left" w:pos="709"/>
              </w:tabs>
              <w:jc w:val="center"/>
              <w:rPr>
                <w:sz w:val="28"/>
                <w:szCs w:val="28"/>
              </w:rPr>
            </w:pPr>
            <w:r>
              <w:rPr>
                <w:sz w:val="28"/>
                <w:szCs w:val="28"/>
              </w:rPr>
              <w:t>14</w:t>
            </w:r>
          </w:p>
        </w:tc>
        <w:tc>
          <w:tcPr>
            <w:tcW w:w="1559" w:type="dxa"/>
            <w:vAlign w:val="center"/>
          </w:tcPr>
          <w:p w14:paraId="29D6BA46" w14:textId="77777777" w:rsidR="006D0D03" w:rsidRDefault="002B0540">
            <w:pPr>
              <w:tabs>
                <w:tab w:val="left" w:pos="709"/>
              </w:tabs>
              <w:jc w:val="center"/>
              <w:rPr>
                <w:sz w:val="28"/>
                <w:szCs w:val="28"/>
              </w:rPr>
            </w:pPr>
            <w:r>
              <w:rPr>
                <w:sz w:val="28"/>
                <w:szCs w:val="28"/>
              </w:rPr>
              <w:t>0</w:t>
            </w:r>
          </w:p>
        </w:tc>
      </w:tr>
      <w:tr w:rsidR="006D0D03" w14:paraId="634B71F0" w14:textId="77777777">
        <w:trPr>
          <w:trHeight w:val="20"/>
        </w:trPr>
        <w:tc>
          <w:tcPr>
            <w:tcW w:w="3539" w:type="dxa"/>
            <w:vAlign w:val="center"/>
          </w:tcPr>
          <w:p w14:paraId="0D52482E" w14:textId="77777777" w:rsidR="006D0D03" w:rsidRDefault="002B0540">
            <w:pPr>
              <w:tabs>
                <w:tab w:val="left" w:pos="709"/>
              </w:tabs>
              <w:rPr>
                <w:sz w:val="28"/>
                <w:szCs w:val="28"/>
              </w:rPr>
            </w:pPr>
            <w:r>
              <w:rPr>
                <w:sz w:val="28"/>
                <w:szCs w:val="28"/>
              </w:rPr>
              <w:t>Ендокринологія</w:t>
            </w:r>
          </w:p>
        </w:tc>
        <w:tc>
          <w:tcPr>
            <w:tcW w:w="1701" w:type="dxa"/>
            <w:vAlign w:val="center"/>
          </w:tcPr>
          <w:p w14:paraId="28A7C74E" w14:textId="77777777" w:rsidR="006D0D03" w:rsidRDefault="002B0540">
            <w:pPr>
              <w:tabs>
                <w:tab w:val="left" w:pos="709"/>
              </w:tabs>
              <w:jc w:val="center"/>
              <w:rPr>
                <w:sz w:val="28"/>
                <w:szCs w:val="28"/>
              </w:rPr>
            </w:pPr>
            <w:r>
              <w:rPr>
                <w:sz w:val="28"/>
                <w:szCs w:val="28"/>
              </w:rPr>
              <w:t>15,50</w:t>
            </w:r>
          </w:p>
        </w:tc>
        <w:tc>
          <w:tcPr>
            <w:tcW w:w="1418" w:type="dxa"/>
            <w:vAlign w:val="center"/>
          </w:tcPr>
          <w:p w14:paraId="4795D6D3" w14:textId="77777777" w:rsidR="006D0D03" w:rsidRDefault="002B0540">
            <w:pPr>
              <w:tabs>
                <w:tab w:val="left" w:pos="709"/>
              </w:tabs>
              <w:jc w:val="center"/>
              <w:rPr>
                <w:sz w:val="28"/>
                <w:szCs w:val="28"/>
              </w:rPr>
            </w:pPr>
            <w:r>
              <w:rPr>
                <w:sz w:val="28"/>
                <w:szCs w:val="28"/>
              </w:rPr>
              <w:t>15,00</w:t>
            </w:r>
          </w:p>
        </w:tc>
        <w:tc>
          <w:tcPr>
            <w:tcW w:w="1417" w:type="dxa"/>
            <w:vAlign w:val="center"/>
          </w:tcPr>
          <w:p w14:paraId="5A5F2E2C" w14:textId="77777777" w:rsidR="006D0D03" w:rsidRDefault="002B0540">
            <w:pPr>
              <w:tabs>
                <w:tab w:val="left" w:pos="709"/>
              </w:tabs>
              <w:jc w:val="center"/>
              <w:rPr>
                <w:sz w:val="28"/>
                <w:szCs w:val="28"/>
              </w:rPr>
            </w:pPr>
            <w:r>
              <w:rPr>
                <w:sz w:val="28"/>
                <w:szCs w:val="28"/>
              </w:rPr>
              <w:t>13</w:t>
            </w:r>
          </w:p>
        </w:tc>
        <w:tc>
          <w:tcPr>
            <w:tcW w:w="1559" w:type="dxa"/>
            <w:vAlign w:val="center"/>
          </w:tcPr>
          <w:p w14:paraId="107B3FCE" w14:textId="77777777" w:rsidR="006D0D03" w:rsidRDefault="002B0540">
            <w:pPr>
              <w:tabs>
                <w:tab w:val="left" w:pos="709"/>
              </w:tabs>
              <w:jc w:val="center"/>
              <w:rPr>
                <w:sz w:val="28"/>
                <w:szCs w:val="28"/>
              </w:rPr>
            </w:pPr>
            <w:r>
              <w:rPr>
                <w:sz w:val="28"/>
                <w:szCs w:val="28"/>
              </w:rPr>
              <w:t>0</w:t>
            </w:r>
          </w:p>
        </w:tc>
      </w:tr>
      <w:tr w:rsidR="006D0D03" w14:paraId="3D6CB61C" w14:textId="77777777">
        <w:trPr>
          <w:trHeight w:val="20"/>
        </w:trPr>
        <w:tc>
          <w:tcPr>
            <w:tcW w:w="3539" w:type="dxa"/>
            <w:vAlign w:val="center"/>
          </w:tcPr>
          <w:p w14:paraId="605EF58D" w14:textId="77777777" w:rsidR="006D0D03" w:rsidRDefault="002B0540">
            <w:pPr>
              <w:tabs>
                <w:tab w:val="left" w:pos="709"/>
              </w:tabs>
              <w:rPr>
                <w:sz w:val="28"/>
                <w:szCs w:val="28"/>
              </w:rPr>
            </w:pPr>
            <w:r>
              <w:rPr>
                <w:sz w:val="28"/>
                <w:szCs w:val="28"/>
              </w:rPr>
              <w:t>Інтенсивна терапія</w:t>
            </w:r>
          </w:p>
        </w:tc>
        <w:tc>
          <w:tcPr>
            <w:tcW w:w="1701" w:type="dxa"/>
            <w:vAlign w:val="center"/>
          </w:tcPr>
          <w:p w14:paraId="35FF1B9C" w14:textId="77777777" w:rsidR="006D0D03" w:rsidRDefault="002B0540">
            <w:pPr>
              <w:tabs>
                <w:tab w:val="left" w:pos="709"/>
              </w:tabs>
              <w:jc w:val="center"/>
              <w:rPr>
                <w:sz w:val="28"/>
                <w:szCs w:val="28"/>
              </w:rPr>
            </w:pPr>
            <w:r>
              <w:rPr>
                <w:sz w:val="28"/>
                <w:szCs w:val="28"/>
              </w:rPr>
              <w:t>0,00</w:t>
            </w:r>
          </w:p>
        </w:tc>
        <w:tc>
          <w:tcPr>
            <w:tcW w:w="1418" w:type="dxa"/>
            <w:vAlign w:val="center"/>
          </w:tcPr>
          <w:p w14:paraId="16D2ED0A" w14:textId="77777777" w:rsidR="006D0D03" w:rsidRDefault="002B0540">
            <w:pPr>
              <w:tabs>
                <w:tab w:val="left" w:pos="709"/>
              </w:tabs>
              <w:jc w:val="center"/>
              <w:rPr>
                <w:sz w:val="28"/>
                <w:szCs w:val="28"/>
              </w:rPr>
            </w:pPr>
            <w:r>
              <w:rPr>
                <w:sz w:val="28"/>
                <w:szCs w:val="28"/>
              </w:rPr>
              <w:t>0,00</w:t>
            </w:r>
          </w:p>
        </w:tc>
        <w:tc>
          <w:tcPr>
            <w:tcW w:w="1417" w:type="dxa"/>
            <w:vAlign w:val="center"/>
          </w:tcPr>
          <w:p w14:paraId="34DC6968" w14:textId="77777777" w:rsidR="006D0D03" w:rsidRDefault="002B0540">
            <w:pPr>
              <w:tabs>
                <w:tab w:val="left" w:pos="709"/>
              </w:tabs>
              <w:jc w:val="center"/>
              <w:rPr>
                <w:sz w:val="28"/>
                <w:szCs w:val="28"/>
              </w:rPr>
            </w:pPr>
            <w:r>
              <w:rPr>
                <w:sz w:val="28"/>
                <w:szCs w:val="28"/>
              </w:rPr>
              <w:t>0</w:t>
            </w:r>
          </w:p>
        </w:tc>
        <w:tc>
          <w:tcPr>
            <w:tcW w:w="1559" w:type="dxa"/>
            <w:vAlign w:val="center"/>
          </w:tcPr>
          <w:p w14:paraId="06C48D48" w14:textId="77777777" w:rsidR="006D0D03" w:rsidRDefault="002B0540">
            <w:pPr>
              <w:tabs>
                <w:tab w:val="left" w:pos="709"/>
              </w:tabs>
              <w:jc w:val="center"/>
              <w:rPr>
                <w:sz w:val="28"/>
                <w:szCs w:val="28"/>
              </w:rPr>
            </w:pPr>
            <w:r>
              <w:rPr>
                <w:sz w:val="28"/>
                <w:szCs w:val="28"/>
              </w:rPr>
              <w:t>1</w:t>
            </w:r>
          </w:p>
        </w:tc>
      </w:tr>
      <w:tr w:rsidR="006D0D03" w14:paraId="1C6D487D" w14:textId="77777777">
        <w:trPr>
          <w:trHeight w:val="20"/>
        </w:trPr>
        <w:tc>
          <w:tcPr>
            <w:tcW w:w="3539" w:type="dxa"/>
            <w:vAlign w:val="center"/>
          </w:tcPr>
          <w:p w14:paraId="0E93176F" w14:textId="77777777" w:rsidR="006D0D03" w:rsidRDefault="002B0540">
            <w:pPr>
              <w:tabs>
                <w:tab w:val="left" w:pos="709"/>
              </w:tabs>
              <w:rPr>
                <w:sz w:val="28"/>
                <w:szCs w:val="28"/>
              </w:rPr>
            </w:pPr>
            <w:r>
              <w:rPr>
                <w:sz w:val="28"/>
                <w:szCs w:val="28"/>
              </w:rPr>
              <w:t>Інфекційні хвороби</w:t>
            </w:r>
          </w:p>
        </w:tc>
        <w:tc>
          <w:tcPr>
            <w:tcW w:w="1701" w:type="dxa"/>
            <w:vAlign w:val="center"/>
          </w:tcPr>
          <w:p w14:paraId="3BF6A6D6" w14:textId="77777777" w:rsidR="006D0D03" w:rsidRDefault="002B0540">
            <w:pPr>
              <w:tabs>
                <w:tab w:val="left" w:pos="709"/>
              </w:tabs>
              <w:jc w:val="center"/>
              <w:rPr>
                <w:sz w:val="28"/>
                <w:szCs w:val="28"/>
              </w:rPr>
            </w:pPr>
            <w:r>
              <w:rPr>
                <w:sz w:val="28"/>
                <w:szCs w:val="28"/>
              </w:rPr>
              <w:t>25,50</w:t>
            </w:r>
          </w:p>
        </w:tc>
        <w:tc>
          <w:tcPr>
            <w:tcW w:w="1418" w:type="dxa"/>
            <w:vAlign w:val="center"/>
          </w:tcPr>
          <w:p w14:paraId="006B2B59" w14:textId="77777777" w:rsidR="006D0D03" w:rsidRDefault="002B0540">
            <w:pPr>
              <w:tabs>
                <w:tab w:val="left" w:pos="709"/>
              </w:tabs>
              <w:jc w:val="center"/>
              <w:rPr>
                <w:sz w:val="28"/>
                <w:szCs w:val="28"/>
              </w:rPr>
            </w:pPr>
            <w:r>
              <w:rPr>
                <w:sz w:val="28"/>
                <w:szCs w:val="28"/>
              </w:rPr>
              <w:t>21,00</w:t>
            </w:r>
          </w:p>
        </w:tc>
        <w:tc>
          <w:tcPr>
            <w:tcW w:w="1417" w:type="dxa"/>
            <w:vAlign w:val="center"/>
          </w:tcPr>
          <w:p w14:paraId="2A6AB360" w14:textId="77777777" w:rsidR="006D0D03" w:rsidRDefault="002B0540">
            <w:pPr>
              <w:tabs>
                <w:tab w:val="left" w:pos="709"/>
              </w:tabs>
              <w:jc w:val="center"/>
              <w:rPr>
                <w:sz w:val="28"/>
                <w:szCs w:val="28"/>
              </w:rPr>
            </w:pPr>
            <w:r>
              <w:rPr>
                <w:sz w:val="28"/>
                <w:szCs w:val="28"/>
              </w:rPr>
              <w:t>21</w:t>
            </w:r>
          </w:p>
        </w:tc>
        <w:tc>
          <w:tcPr>
            <w:tcW w:w="1559" w:type="dxa"/>
            <w:vAlign w:val="center"/>
          </w:tcPr>
          <w:p w14:paraId="5A702CA3" w14:textId="77777777" w:rsidR="006D0D03" w:rsidRDefault="002B0540">
            <w:pPr>
              <w:tabs>
                <w:tab w:val="left" w:pos="709"/>
              </w:tabs>
              <w:jc w:val="center"/>
              <w:rPr>
                <w:sz w:val="28"/>
                <w:szCs w:val="28"/>
              </w:rPr>
            </w:pPr>
            <w:r>
              <w:rPr>
                <w:sz w:val="28"/>
                <w:szCs w:val="28"/>
              </w:rPr>
              <w:t>3</w:t>
            </w:r>
          </w:p>
        </w:tc>
      </w:tr>
      <w:tr w:rsidR="006D0D03" w14:paraId="6E6D3E5B" w14:textId="77777777">
        <w:trPr>
          <w:trHeight w:val="20"/>
        </w:trPr>
        <w:tc>
          <w:tcPr>
            <w:tcW w:w="3539" w:type="dxa"/>
            <w:vAlign w:val="center"/>
          </w:tcPr>
          <w:p w14:paraId="2782A859" w14:textId="77777777" w:rsidR="006D0D03" w:rsidRDefault="002B0540">
            <w:pPr>
              <w:tabs>
                <w:tab w:val="left" w:pos="709"/>
              </w:tabs>
              <w:rPr>
                <w:sz w:val="28"/>
                <w:szCs w:val="28"/>
              </w:rPr>
            </w:pPr>
            <w:r>
              <w:rPr>
                <w:sz w:val="28"/>
                <w:szCs w:val="28"/>
              </w:rPr>
              <w:t>Кардіологія</w:t>
            </w:r>
          </w:p>
        </w:tc>
        <w:tc>
          <w:tcPr>
            <w:tcW w:w="1701" w:type="dxa"/>
            <w:vAlign w:val="center"/>
          </w:tcPr>
          <w:p w14:paraId="5A811601" w14:textId="77777777" w:rsidR="006D0D03" w:rsidRDefault="002B0540">
            <w:pPr>
              <w:tabs>
                <w:tab w:val="left" w:pos="709"/>
              </w:tabs>
              <w:jc w:val="center"/>
              <w:rPr>
                <w:sz w:val="28"/>
                <w:szCs w:val="28"/>
              </w:rPr>
            </w:pPr>
            <w:r>
              <w:rPr>
                <w:sz w:val="28"/>
                <w:szCs w:val="28"/>
              </w:rPr>
              <w:t>33,75</w:t>
            </w:r>
          </w:p>
        </w:tc>
        <w:tc>
          <w:tcPr>
            <w:tcW w:w="1418" w:type="dxa"/>
            <w:vAlign w:val="center"/>
          </w:tcPr>
          <w:p w14:paraId="2535FCA1" w14:textId="77777777" w:rsidR="006D0D03" w:rsidRDefault="002B0540">
            <w:pPr>
              <w:tabs>
                <w:tab w:val="left" w:pos="709"/>
              </w:tabs>
              <w:jc w:val="center"/>
              <w:rPr>
                <w:sz w:val="28"/>
                <w:szCs w:val="28"/>
              </w:rPr>
            </w:pPr>
            <w:r>
              <w:rPr>
                <w:sz w:val="28"/>
                <w:szCs w:val="28"/>
              </w:rPr>
              <w:t>30,50</w:t>
            </w:r>
          </w:p>
        </w:tc>
        <w:tc>
          <w:tcPr>
            <w:tcW w:w="1417" w:type="dxa"/>
            <w:vAlign w:val="center"/>
          </w:tcPr>
          <w:p w14:paraId="23298548" w14:textId="77777777" w:rsidR="006D0D03" w:rsidRDefault="002B0540">
            <w:pPr>
              <w:tabs>
                <w:tab w:val="left" w:pos="709"/>
              </w:tabs>
              <w:jc w:val="center"/>
              <w:rPr>
                <w:sz w:val="28"/>
                <w:szCs w:val="28"/>
              </w:rPr>
            </w:pPr>
            <w:r>
              <w:rPr>
                <w:sz w:val="28"/>
                <w:szCs w:val="28"/>
              </w:rPr>
              <w:t>33</w:t>
            </w:r>
          </w:p>
        </w:tc>
        <w:tc>
          <w:tcPr>
            <w:tcW w:w="1559" w:type="dxa"/>
            <w:vAlign w:val="center"/>
          </w:tcPr>
          <w:p w14:paraId="0AEAD800" w14:textId="77777777" w:rsidR="006D0D03" w:rsidRDefault="002B0540">
            <w:pPr>
              <w:tabs>
                <w:tab w:val="left" w:pos="709"/>
              </w:tabs>
              <w:jc w:val="center"/>
              <w:rPr>
                <w:sz w:val="28"/>
                <w:szCs w:val="28"/>
              </w:rPr>
            </w:pPr>
            <w:r>
              <w:rPr>
                <w:sz w:val="28"/>
                <w:szCs w:val="28"/>
              </w:rPr>
              <w:t>0</w:t>
            </w:r>
          </w:p>
        </w:tc>
      </w:tr>
      <w:tr w:rsidR="006D0D03" w14:paraId="329F0552" w14:textId="77777777">
        <w:trPr>
          <w:trHeight w:val="20"/>
        </w:trPr>
        <w:tc>
          <w:tcPr>
            <w:tcW w:w="3539" w:type="dxa"/>
            <w:vAlign w:val="center"/>
          </w:tcPr>
          <w:p w14:paraId="6FFE1866" w14:textId="77777777" w:rsidR="006D0D03" w:rsidRDefault="002B0540">
            <w:pPr>
              <w:tabs>
                <w:tab w:val="left" w:pos="709"/>
              </w:tabs>
              <w:rPr>
                <w:sz w:val="28"/>
                <w:szCs w:val="28"/>
              </w:rPr>
            </w:pPr>
            <w:r>
              <w:rPr>
                <w:sz w:val="28"/>
                <w:szCs w:val="28"/>
              </w:rPr>
              <w:t>Кардіохірургія</w:t>
            </w:r>
          </w:p>
        </w:tc>
        <w:tc>
          <w:tcPr>
            <w:tcW w:w="1701" w:type="dxa"/>
            <w:vAlign w:val="center"/>
          </w:tcPr>
          <w:p w14:paraId="01FAFE44" w14:textId="77777777" w:rsidR="006D0D03" w:rsidRDefault="002B0540">
            <w:pPr>
              <w:tabs>
                <w:tab w:val="left" w:pos="709"/>
              </w:tabs>
              <w:jc w:val="center"/>
              <w:rPr>
                <w:sz w:val="28"/>
                <w:szCs w:val="28"/>
              </w:rPr>
            </w:pPr>
            <w:r>
              <w:rPr>
                <w:sz w:val="28"/>
                <w:szCs w:val="28"/>
              </w:rPr>
              <w:t>11,25</w:t>
            </w:r>
          </w:p>
        </w:tc>
        <w:tc>
          <w:tcPr>
            <w:tcW w:w="1418" w:type="dxa"/>
            <w:vAlign w:val="center"/>
          </w:tcPr>
          <w:p w14:paraId="14F917E6" w14:textId="77777777" w:rsidR="006D0D03" w:rsidRDefault="002B0540">
            <w:pPr>
              <w:tabs>
                <w:tab w:val="left" w:pos="709"/>
              </w:tabs>
              <w:jc w:val="center"/>
              <w:rPr>
                <w:sz w:val="28"/>
                <w:szCs w:val="28"/>
              </w:rPr>
            </w:pPr>
            <w:r>
              <w:rPr>
                <w:sz w:val="28"/>
                <w:szCs w:val="28"/>
              </w:rPr>
              <w:t>11,25</w:t>
            </w:r>
          </w:p>
        </w:tc>
        <w:tc>
          <w:tcPr>
            <w:tcW w:w="1417" w:type="dxa"/>
            <w:vAlign w:val="center"/>
          </w:tcPr>
          <w:p w14:paraId="331697F1" w14:textId="77777777" w:rsidR="006D0D03" w:rsidRDefault="002B0540">
            <w:pPr>
              <w:tabs>
                <w:tab w:val="left" w:pos="709"/>
              </w:tabs>
              <w:jc w:val="center"/>
              <w:rPr>
                <w:sz w:val="28"/>
                <w:szCs w:val="28"/>
              </w:rPr>
            </w:pPr>
            <w:r>
              <w:rPr>
                <w:sz w:val="28"/>
                <w:szCs w:val="28"/>
              </w:rPr>
              <w:t>10</w:t>
            </w:r>
          </w:p>
        </w:tc>
        <w:tc>
          <w:tcPr>
            <w:tcW w:w="1559" w:type="dxa"/>
            <w:vAlign w:val="center"/>
          </w:tcPr>
          <w:p w14:paraId="04CFCAAD" w14:textId="77777777" w:rsidR="006D0D03" w:rsidRDefault="002B0540">
            <w:pPr>
              <w:tabs>
                <w:tab w:val="left" w:pos="709"/>
              </w:tabs>
              <w:jc w:val="center"/>
              <w:rPr>
                <w:sz w:val="28"/>
                <w:szCs w:val="28"/>
              </w:rPr>
            </w:pPr>
            <w:r>
              <w:rPr>
                <w:sz w:val="28"/>
                <w:szCs w:val="28"/>
              </w:rPr>
              <w:t>1</w:t>
            </w:r>
          </w:p>
        </w:tc>
      </w:tr>
      <w:tr w:rsidR="006D0D03" w14:paraId="639AB887" w14:textId="77777777">
        <w:trPr>
          <w:trHeight w:val="20"/>
        </w:trPr>
        <w:tc>
          <w:tcPr>
            <w:tcW w:w="3539" w:type="dxa"/>
            <w:vAlign w:val="center"/>
          </w:tcPr>
          <w:p w14:paraId="199BF6A7" w14:textId="77777777" w:rsidR="006D0D03" w:rsidRDefault="002B0540">
            <w:pPr>
              <w:tabs>
                <w:tab w:val="left" w:pos="709"/>
              </w:tabs>
              <w:rPr>
                <w:sz w:val="28"/>
                <w:szCs w:val="28"/>
              </w:rPr>
            </w:pPr>
            <w:r>
              <w:rPr>
                <w:sz w:val="28"/>
                <w:szCs w:val="28"/>
              </w:rPr>
              <w:t>Комбустіологія</w:t>
            </w:r>
          </w:p>
        </w:tc>
        <w:tc>
          <w:tcPr>
            <w:tcW w:w="1701" w:type="dxa"/>
            <w:vAlign w:val="center"/>
          </w:tcPr>
          <w:p w14:paraId="0F5232AC" w14:textId="77777777" w:rsidR="006D0D03" w:rsidRDefault="002B0540">
            <w:pPr>
              <w:tabs>
                <w:tab w:val="left" w:pos="709"/>
              </w:tabs>
              <w:jc w:val="center"/>
              <w:rPr>
                <w:sz w:val="28"/>
                <w:szCs w:val="28"/>
              </w:rPr>
            </w:pPr>
            <w:r>
              <w:rPr>
                <w:sz w:val="28"/>
                <w:szCs w:val="28"/>
              </w:rPr>
              <w:t>6,00</w:t>
            </w:r>
          </w:p>
        </w:tc>
        <w:tc>
          <w:tcPr>
            <w:tcW w:w="1418" w:type="dxa"/>
            <w:vAlign w:val="center"/>
          </w:tcPr>
          <w:p w14:paraId="5F6EA755" w14:textId="77777777" w:rsidR="006D0D03" w:rsidRDefault="002B0540">
            <w:pPr>
              <w:tabs>
                <w:tab w:val="left" w:pos="709"/>
              </w:tabs>
              <w:jc w:val="center"/>
              <w:rPr>
                <w:sz w:val="28"/>
                <w:szCs w:val="28"/>
              </w:rPr>
            </w:pPr>
            <w:r>
              <w:rPr>
                <w:sz w:val="28"/>
                <w:szCs w:val="28"/>
              </w:rPr>
              <w:t>5,00</w:t>
            </w:r>
          </w:p>
        </w:tc>
        <w:tc>
          <w:tcPr>
            <w:tcW w:w="1417" w:type="dxa"/>
            <w:vAlign w:val="center"/>
          </w:tcPr>
          <w:p w14:paraId="33164038" w14:textId="77777777" w:rsidR="006D0D03" w:rsidRDefault="002B0540">
            <w:pPr>
              <w:tabs>
                <w:tab w:val="left" w:pos="709"/>
              </w:tabs>
              <w:jc w:val="center"/>
              <w:rPr>
                <w:sz w:val="28"/>
                <w:szCs w:val="28"/>
              </w:rPr>
            </w:pPr>
            <w:r>
              <w:rPr>
                <w:sz w:val="28"/>
                <w:szCs w:val="28"/>
              </w:rPr>
              <w:t>5</w:t>
            </w:r>
          </w:p>
        </w:tc>
        <w:tc>
          <w:tcPr>
            <w:tcW w:w="1559" w:type="dxa"/>
            <w:vAlign w:val="center"/>
          </w:tcPr>
          <w:p w14:paraId="77AA8419" w14:textId="77777777" w:rsidR="006D0D03" w:rsidRDefault="002B0540">
            <w:pPr>
              <w:tabs>
                <w:tab w:val="left" w:pos="709"/>
              </w:tabs>
              <w:jc w:val="center"/>
              <w:rPr>
                <w:sz w:val="28"/>
                <w:szCs w:val="28"/>
              </w:rPr>
            </w:pPr>
            <w:r>
              <w:rPr>
                <w:sz w:val="28"/>
                <w:szCs w:val="28"/>
              </w:rPr>
              <w:t>2</w:t>
            </w:r>
          </w:p>
        </w:tc>
      </w:tr>
      <w:tr w:rsidR="006D0D03" w14:paraId="5899A817" w14:textId="77777777">
        <w:trPr>
          <w:trHeight w:val="20"/>
        </w:trPr>
        <w:tc>
          <w:tcPr>
            <w:tcW w:w="3539" w:type="dxa"/>
            <w:vAlign w:val="center"/>
          </w:tcPr>
          <w:p w14:paraId="41A60037" w14:textId="77777777" w:rsidR="006D0D03" w:rsidRDefault="002B0540">
            <w:pPr>
              <w:tabs>
                <w:tab w:val="left" w:pos="709"/>
              </w:tabs>
              <w:rPr>
                <w:sz w:val="28"/>
                <w:szCs w:val="28"/>
              </w:rPr>
            </w:pPr>
            <w:r>
              <w:rPr>
                <w:sz w:val="28"/>
                <w:szCs w:val="28"/>
              </w:rPr>
              <w:lastRenderedPageBreak/>
              <w:t>Неврологія</w:t>
            </w:r>
          </w:p>
        </w:tc>
        <w:tc>
          <w:tcPr>
            <w:tcW w:w="1701" w:type="dxa"/>
            <w:vAlign w:val="center"/>
          </w:tcPr>
          <w:p w14:paraId="18630A69" w14:textId="77777777" w:rsidR="006D0D03" w:rsidRDefault="002B0540">
            <w:pPr>
              <w:tabs>
                <w:tab w:val="left" w:pos="709"/>
              </w:tabs>
              <w:jc w:val="center"/>
              <w:rPr>
                <w:sz w:val="28"/>
                <w:szCs w:val="28"/>
              </w:rPr>
            </w:pPr>
            <w:r>
              <w:rPr>
                <w:sz w:val="28"/>
                <w:szCs w:val="28"/>
              </w:rPr>
              <w:t>51,25</w:t>
            </w:r>
          </w:p>
        </w:tc>
        <w:tc>
          <w:tcPr>
            <w:tcW w:w="1418" w:type="dxa"/>
            <w:vAlign w:val="center"/>
          </w:tcPr>
          <w:p w14:paraId="2A931C1D" w14:textId="77777777" w:rsidR="006D0D03" w:rsidRDefault="002B0540">
            <w:pPr>
              <w:tabs>
                <w:tab w:val="left" w:pos="709"/>
              </w:tabs>
              <w:jc w:val="center"/>
              <w:rPr>
                <w:sz w:val="28"/>
                <w:szCs w:val="28"/>
              </w:rPr>
            </w:pPr>
            <w:r>
              <w:rPr>
                <w:sz w:val="28"/>
                <w:szCs w:val="28"/>
              </w:rPr>
              <w:t>50,25</w:t>
            </w:r>
          </w:p>
        </w:tc>
        <w:tc>
          <w:tcPr>
            <w:tcW w:w="1417" w:type="dxa"/>
            <w:vAlign w:val="center"/>
          </w:tcPr>
          <w:p w14:paraId="68AA4053" w14:textId="77777777" w:rsidR="006D0D03" w:rsidRDefault="002B0540">
            <w:pPr>
              <w:tabs>
                <w:tab w:val="left" w:pos="709"/>
              </w:tabs>
              <w:jc w:val="center"/>
              <w:rPr>
                <w:sz w:val="28"/>
                <w:szCs w:val="28"/>
              </w:rPr>
            </w:pPr>
            <w:r>
              <w:rPr>
                <w:sz w:val="28"/>
                <w:szCs w:val="28"/>
              </w:rPr>
              <w:t>46</w:t>
            </w:r>
          </w:p>
        </w:tc>
        <w:tc>
          <w:tcPr>
            <w:tcW w:w="1559" w:type="dxa"/>
            <w:vAlign w:val="center"/>
          </w:tcPr>
          <w:p w14:paraId="6672AE68" w14:textId="77777777" w:rsidR="006D0D03" w:rsidRDefault="002B0540">
            <w:pPr>
              <w:tabs>
                <w:tab w:val="left" w:pos="709"/>
              </w:tabs>
              <w:jc w:val="center"/>
              <w:rPr>
                <w:sz w:val="28"/>
                <w:szCs w:val="28"/>
              </w:rPr>
            </w:pPr>
            <w:r>
              <w:rPr>
                <w:sz w:val="28"/>
                <w:szCs w:val="28"/>
              </w:rPr>
              <w:t>1</w:t>
            </w:r>
          </w:p>
        </w:tc>
      </w:tr>
      <w:tr w:rsidR="006D0D03" w14:paraId="46AD29DF" w14:textId="77777777">
        <w:trPr>
          <w:trHeight w:val="20"/>
        </w:trPr>
        <w:tc>
          <w:tcPr>
            <w:tcW w:w="3539" w:type="dxa"/>
            <w:vAlign w:val="center"/>
          </w:tcPr>
          <w:p w14:paraId="19D2722B" w14:textId="77777777" w:rsidR="006D0D03" w:rsidRDefault="002B0540">
            <w:pPr>
              <w:tabs>
                <w:tab w:val="left" w:pos="709"/>
              </w:tabs>
              <w:rPr>
                <w:sz w:val="28"/>
                <w:szCs w:val="28"/>
              </w:rPr>
            </w:pPr>
            <w:r>
              <w:rPr>
                <w:sz w:val="28"/>
                <w:szCs w:val="28"/>
              </w:rPr>
              <w:t>Нейрохірургія</w:t>
            </w:r>
          </w:p>
        </w:tc>
        <w:tc>
          <w:tcPr>
            <w:tcW w:w="1701" w:type="dxa"/>
            <w:vAlign w:val="center"/>
          </w:tcPr>
          <w:p w14:paraId="3972A01B" w14:textId="77777777" w:rsidR="006D0D03" w:rsidRDefault="002B0540">
            <w:pPr>
              <w:tabs>
                <w:tab w:val="left" w:pos="709"/>
              </w:tabs>
              <w:jc w:val="center"/>
              <w:rPr>
                <w:sz w:val="28"/>
                <w:szCs w:val="28"/>
              </w:rPr>
            </w:pPr>
            <w:r>
              <w:rPr>
                <w:sz w:val="28"/>
                <w:szCs w:val="28"/>
              </w:rPr>
              <w:t>9,25</w:t>
            </w:r>
          </w:p>
        </w:tc>
        <w:tc>
          <w:tcPr>
            <w:tcW w:w="1418" w:type="dxa"/>
            <w:vAlign w:val="center"/>
          </w:tcPr>
          <w:p w14:paraId="7D750665" w14:textId="77777777" w:rsidR="006D0D03" w:rsidRDefault="002B0540">
            <w:pPr>
              <w:tabs>
                <w:tab w:val="left" w:pos="709"/>
              </w:tabs>
              <w:jc w:val="center"/>
              <w:rPr>
                <w:sz w:val="28"/>
                <w:szCs w:val="28"/>
              </w:rPr>
            </w:pPr>
            <w:r>
              <w:rPr>
                <w:sz w:val="28"/>
                <w:szCs w:val="28"/>
              </w:rPr>
              <w:t>9,25</w:t>
            </w:r>
          </w:p>
        </w:tc>
        <w:tc>
          <w:tcPr>
            <w:tcW w:w="1417" w:type="dxa"/>
            <w:vAlign w:val="center"/>
          </w:tcPr>
          <w:p w14:paraId="0D8341B0" w14:textId="77777777" w:rsidR="006D0D03" w:rsidRDefault="002B0540">
            <w:pPr>
              <w:tabs>
                <w:tab w:val="left" w:pos="709"/>
              </w:tabs>
              <w:jc w:val="center"/>
              <w:rPr>
                <w:sz w:val="28"/>
                <w:szCs w:val="28"/>
              </w:rPr>
            </w:pPr>
            <w:r>
              <w:rPr>
                <w:sz w:val="28"/>
                <w:szCs w:val="28"/>
              </w:rPr>
              <w:t>9</w:t>
            </w:r>
          </w:p>
        </w:tc>
        <w:tc>
          <w:tcPr>
            <w:tcW w:w="1559" w:type="dxa"/>
            <w:vAlign w:val="center"/>
          </w:tcPr>
          <w:p w14:paraId="7F7BAD1D" w14:textId="77777777" w:rsidR="006D0D03" w:rsidRDefault="002B0540">
            <w:pPr>
              <w:tabs>
                <w:tab w:val="left" w:pos="709"/>
              </w:tabs>
              <w:jc w:val="center"/>
              <w:rPr>
                <w:sz w:val="28"/>
                <w:szCs w:val="28"/>
              </w:rPr>
            </w:pPr>
            <w:r>
              <w:rPr>
                <w:sz w:val="28"/>
                <w:szCs w:val="28"/>
              </w:rPr>
              <w:t>1</w:t>
            </w:r>
          </w:p>
        </w:tc>
      </w:tr>
      <w:tr w:rsidR="006D0D03" w14:paraId="5A39C9B4" w14:textId="77777777">
        <w:trPr>
          <w:trHeight w:val="20"/>
        </w:trPr>
        <w:tc>
          <w:tcPr>
            <w:tcW w:w="3539" w:type="dxa"/>
            <w:vAlign w:val="center"/>
          </w:tcPr>
          <w:p w14:paraId="7C2C1F0F" w14:textId="77777777" w:rsidR="006D0D03" w:rsidRDefault="002B0540">
            <w:pPr>
              <w:tabs>
                <w:tab w:val="left" w:pos="709"/>
              </w:tabs>
              <w:rPr>
                <w:sz w:val="28"/>
                <w:szCs w:val="28"/>
              </w:rPr>
            </w:pPr>
            <w:r>
              <w:rPr>
                <w:sz w:val="28"/>
                <w:szCs w:val="28"/>
              </w:rPr>
              <w:t>Нефрологія</w:t>
            </w:r>
          </w:p>
        </w:tc>
        <w:tc>
          <w:tcPr>
            <w:tcW w:w="1701" w:type="dxa"/>
            <w:vAlign w:val="center"/>
          </w:tcPr>
          <w:p w14:paraId="43B0747D" w14:textId="77777777" w:rsidR="006D0D03" w:rsidRDefault="002B0540">
            <w:pPr>
              <w:tabs>
                <w:tab w:val="left" w:pos="709"/>
              </w:tabs>
              <w:jc w:val="center"/>
              <w:rPr>
                <w:sz w:val="28"/>
                <w:szCs w:val="28"/>
              </w:rPr>
            </w:pPr>
            <w:r>
              <w:rPr>
                <w:sz w:val="28"/>
                <w:szCs w:val="28"/>
              </w:rPr>
              <w:t>13,50</w:t>
            </w:r>
          </w:p>
        </w:tc>
        <w:tc>
          <w:tcPr>
            <w:tcW w:w="1418" w:type="dxa"/>
            <w:vAlign w:val="center"/>
          </w:tcPr>
          <w:p w14:paraId="6371CAEE" w14:textId="77777777" w:rsidR="006D0D03" w:rsidRDefault="002B0540">
            <w:pPr>
              <w:tabs>
                <w:tab w:val="left" w:pos="709"/>
              </w:tabs>
              <w:jc w:val="center"/>
              <w:rPr>
                <w:sz w:val="28"/>
                <w:szCs w:val="28"/>
              </w:rPr>
            </w:pPr>
            <w:r>
              <w:rPr>
                <w:sz w:val="28"/>
                <w:szCs w:val="28"/>
              </w:rPr>
              <w:t>10,75</w:t>
            </w:r>
          </w:p>
        </w:tc>
        <w:tc>
          <w:tcPr>
            <w:tcW w:w="1417" w:type="dxa"/>
            <w:vAlign w:val="center"/>
          </w:tcPr>
          <w:p w14:paraId="1F82FF67" w14:textId="77777777" w:rsidR="006D0D03" w:rsidRDefault="002B0540">
            <w:pPr>
              <w:tabs>
                <w:tab w:val="left" w:pos="709"/>
              </w:tabs>
              <w:jc w:val="center"/>
              <w:rPr>
                <w:sz w:val="28"/>
                <w:szCs w:val="28"/>
              </w:rPr>
            </w:pPr>
            <w:r>
              <w:rPr>
                <w:sz w:val="28"/>
                <w:szCs w:val="28"/>
              </w:rPr>
              <w:t>12</w:t>
            </w:r>
          </w:p>
        </w:tc>
        <w:tc>
          <w:tcPr>
            <w:tcW w:w="1559" w:type="dxa"/>
            <w:vAlign w:val="center"/>
          </w:tcPr>
          <w:p w14:paraId="7F8CDE51" w14:textId="77777777" w:rsidR="006D0D03" w:rsidRDefault="002B0540">
            <w:pPr>
              <w:tabs>
                <w:tab w:val="left" w:pos="709"/>
              </w:tabs>
              <w:jc w:val="center"/>
              <w:rPr>
                <w:sz w:val="28"/>
                <w:szCs w:val="28"/>
              </w:rPr>
            </w:pPr>
            <w:r>
              <w:rPr>
                <w:sz w:val="28"/>
                <w:szCs w:val="28"/>
              </w:rPr>
              <w:t>0</w:t>
            </w:r>
          </w:p>
        </w:tc>
      </w:tr>
      <w:tr w:rsidR="006D0D03" w14:paraId="7DA2A944" w14:textId="77777777">
        <w:trPr>
          <w:trHeight w:val="20"/>
        </w:trPr>
        <w:tc>
          <w:tcPr>
            <w:tcW w:w="3539" w:type="dxa"/>
            <w:vAlign w:val="center"/>
          </w:tcPr>
          <w:p w14:paraId="75FBD707" w14:textId="77777777" w:rsidR="006D0D03" w:rsidRDefault="002B0540">
            <w:pPr>
              <w:tabs>
                <w:tab w:val="left" w:pos="709"/>
              </w:tabs>
              <w:rPr>
                <w:sz w:val="28"/>
                <w:szCs w:val="28"/>
              </w:rPr>
            </w:pPr>
            <w:r>
              <w:rPr>
                <w:sz w:val="28"/>
                <w:szCs w:val="28"/>
              </w:rPr>
              <w:t>Отоларингологія</w:t>
            </w:r>
          </w:p>
        </w:tc>
        <w:tc>
          <w:tcPr>
            <w:tcW w:w="1701" w:type="dxa"/>
            <w:vAlign w:val="center"/>
          </w:tcPr>
          <w:p w14:paraId="5975232C" w14:textId="77777777" w:rsidR="006D0D03" w:rsidRDefault="002B0540">
            <w:pPr>
              <w:tabs>
                <w:tab w:val="left" w:pos="709"/>
              </w:tabs>
              <w:jc w:val="center"/>
              <w:rPr>
                <w:sz w:val="28"/>
                <w:szCs w:val="28"/>
              </w:rPr>
            </w:pPr>
            <w:r>
              <w:rPr>
                <w:sz w:val="28"/>
                <w:szCs w:val="28"/>
              </w:rPr>
              <w:t>16,25</w:t>
            </w:r>
          </w:p>
        </w:tc>
        <w:tc>
          <w:tcPr>
            <w:tcW w:w="1418" w:type="dxa"/>
            <w:vAlign w:val="center"/>
          </w:tcPr>
          <w:p w14:paraId="7DD34418" w14:textId="77777777" w:rsidR="006D0D03" w:rsidRDefault="002B0540">
            <w:pPr>
              <w:tabs>
                <w:tab w:val="left" w:pos="709"/>
              </w:tabs>
              <w:jc w:val="center"/>
              <w:rPr>
                <w:sz w:val="28"/>
                <w:szCs w:val="28"/>
              </w:rPr>
            </w:pPr>
            <w:r>
              <w:rPr>
                <w:sz w:val="28"/>
                <w:szCs w:val="28"/>
              </w:rPr>
              <w:t>15,75</w:t>
            </w:r>
          </w:p>
        </w:tc>
        <w:tc>
          <w:tcPr>
            <w:tcW w:w="1417" w:type="dxa"/>
            <w:vAlign w:val="center"/>
          </w:tcPr>
          <w:p w14:paraId="2CE84940" w14:textId="77777777" w:rsidR="006D0D03" w:rsidRDefault="002B0540">
            <w:pPr>
              <w:tabs>
                <w:tab w:val="left" w:pos="709"/>
              </w:tabs>
              <w:jc w:val="center"/>
              <w:rPr>
                <w:sz w:val="28"/>
                <w:szCs w:val="28"/>
              </w:rPr>
            </w:pPr>
            <w:r>
              <w:rPr>
                <w:sz w:val="28"/>
                <w:szCs w:val="28"/>
              </w:rPr>
              <w:t>16</w:t>
            </w:r>
          </w:p>
        </w:tc>
        <w:tc>
          <w:tcPr>
            <w:tcW w:w="1559" w:type="dxa"/>
            <w:vAlign w:val="center"/>
          </w:tcPr>
          <w:p w14:paraId="664EF1E4" w14:textId="77777777" w:rsidR="006D0D03" w:rsidRDefault="002B0540">
            <w:pPr>
              <w:tabs>
                <w:tab w:val="left" w:pos="709"/>
              </w:tabs>
              <w:jc w:val="center"/>
              <w:rPr>
                <w:sz w:val="28"/>
                <w:szCs w:val="28"/>
              </w:rPr>
            </w:pPr>
            <w:r>
              <w:rPr>
                <w:sz w:val="28"/>
                <w:szCs w:val="28"/>
              </w:rPr>
              <w:t>0</w:t>
            </w:r>
          </w:p>
        </w:tc>
      </w:tr>
      <w:tr w:rsidR="006D0D03" w14:paraId="721159D6" w14:textId="77777777">
        <w:trPr>
          <w:trHeight w:val="20"/>
        </w:trPr>
        <w:tc>
          <w:tcPr>
            <w:tcW w:w="3539" w:type="dxa"/>
            <w:vAlign w:val="center"/>
          </w:tcPr>
          <w:p w14:paraId="6444960E" w14:textId="77777777" w:rsidR="006D0D03" w:rsidRDefault="002B0540">
            <w:pPr>
              <w:tabs>
                <w:tab w:val="left" w:pos="709"/>
              </w:tabs>
              <w:rPr>
                <w:sz w:val="28"/>
                <w:szCs w:val="28"/>
              </w:rPr>
            </w:pPr>
            <w:r>
              <w:rPr>
                <w:sz w:val="28"/>
                <w:szCs w:val="28"/>
              </w:rPr>
              <w:t>Офтальмологія</w:t>
            </w:r>
          </w:p>
        </w:tc>
        <w:tc>
          <w:tcPr>
            <w:tcW w:w="1701" w:type="dxa"/>
            <w:vAlign w:val="center"/>
          </w:tcPr>
          <w:p w14:paraId="363D76C5" w14:textId="77777777" w:rsidR="006D0D03" w:rsidRDefault="002B0540">
            <w:pPr>
              <w:tabs>
                <w:tab w:val="left" w:pos="709"/>
              </w:tabs>
              <w:jc w:val="center"/>
              <w:rPr>
                <w:sz w:val="28"/>
                <w:szCs w:val="28"/>
              </w:rPr>
            </w:pPr>
            <w:r>
              <w:rPr>
                <w:sz w:val="28"/>
                <w:szCs w:val="28"/>
              </w:rPr>
              <w:t>26,50</w:t>
            </w:r>
          </w:p>
        </w:tc>
        <w:tc>
          <w:tcPr>
            <w:tcW w:w="1418" w:type="dxa"/>
            <w:vAlign w:val="center"/>
          </w:tcPr>
          <w:p w14:paraId="6F023BAE" w14:textId="77777777" w:rsidR="006D0D03" w:rsidRDefault="002B0540">
            <w:pPr>
              <w:tabs>
                <w:tab w:val="left" w:pos="709"/>
              </w:tabs>
              <w:jc w:val="center"/>
              <w:rPr>
                <w:sz w:val="28"/>
                <w:szCs w:val="28"/>
              </w:rPr>
            </w:pPr>
            <w:r>
              <w:rPr>
                <w:sz w:val="28"/>
                <w:szCs w:val="28"/>
              </w:rPr>
              <w:t>24,75</w:t>
            </w:r>
          </w:p>
        </w:tc>
        <w:tc>
          <w:tcPr>
            <w:tcW w:w="1417" w:type="dxa"/>
            <w:vAlign w:val="center"/>
          </w:tcPr>
          <w:p w14:paraId="43B8736D" w14:textId="77777777" w:rsidR="006D0D03" w:rsidRDefault="002B0540">
            <w:pPr>
              <w:tabs>
                <w:tab w:val="left" w:pos="709"/>
              </w:tabs>
              <w:jc w:val="center"/>
              <w:rPr>
                <w:sz w:val="28"/>
                <w:szCs w:val="28"/>
              </w:rPr>
            </w:pPr>
            <w:r>
              <w:rPr>
                <w:sz w:val="28"/>
                <w:szCs w:val="28"/>
              </w:rPr>
              <w:t>25</w:t>
            </w:r>
          </w:p>
        </w:tc>
        <w:tc>
          <w:tcPr>
            <w:tcW w:w="1559" w:type="dxa"/>
            <w:vAlign w:val="center"/>
          </w:tcPr>
          <w:p w14:paraId="1631081F" w14:textId="77777777" w:rsidR="006D0D03" w:rsidRDefault="002B0540">
            <w:pPr>
              <w:tabs>
                <w:tab w:val="left" w:pos="709"/>
              </w:tabs>
              <w:jc w:val="center"/>
              <w:rPr>
                <w:sz w:val="28"/>
                <w:szCs w:val="28"/>
              </w:rPr>
            </w:pPr>
            <w:r>
              <w:rPr>
                <w:sz w:val="28"/>
                <w:szCs w:val="28"/>
              </w:rPr>
              <w:t>0</w:t>
            </w:r>
          </w:p>
        </w:tc>
      </w:tr>
      <w:tr w:rsidR="006D0D03" w14:paraId="291535F7" w14:textId="77777777">
        <w:trPr>
          <w:trHeight w:val="20"/>
        </w:trPr>
        <w:tc>
          <w:tcPr>
            <w:tcW w:w="3539" w:type="dxa"/>
            <w:vAlign w:val="center"/>
          </w:tcPr>
          <w:p w14:paraId="1EB05903" w14:textId="77777777" w:rsidR="006D0D03" w:rsidRDefault="002B0540">
            <w:pPr>
              <w:tabs>
                <w:tab w:val="left" w:pos="709"/>
              </w:tabs>
              <w:rPr>
                <w:sz w:val="28"/>
                <w:szCs w:val="28"/>
              </w:rPr>
            </w:pPr>
            <w:r>
              <w:rPr>
                <w:sz w:val="28"/>
                <w:szCs w:val="28"/>
              </w:rPr>
              <w:t>Ортопедія і травматологія</w:t>
            </w:r>
          </w:p>
        </w:tc>
        <w:tc>
          <w:tcPr>
            <w:tcW w:w="1701" w:type="dxa"/>
            <w:vAlign w:val="center"/>
          </w:tcPr>
          <w:p w14:paraId="6E537BB7" w14:textId="77777777" w:rsidR="006D0D03" w:rsidRDefault="002B0540">
            <w:pPr>
              <w:tabs>
                <w:tab w:val="left" w:pos="709"/>
              </w:tabs>
              <w:jc w:val="center"/>
              <w:rPr>
                <w:sz w:val="28"/>
                <w:szCs w:val="28"/>
              </w:rPr>
            </w:pPr>
            <w:r>
              <w:rPr>
                <w:sz w:val="28"/>
                <w:szCs w:val="28"/>
              </w:rPr>
              <w:t>30,25</w:t>
            </w:r>
          </w:p>
        </w:tc>
        <w:tc>
          <w:tcPr>
            <w:tcW w:w="1418" w:type="dxa"/>
            <w:vAlign w:val="center"/>
          </w:tcPr>
          <w:p w14:paraId="13BDFB18" w14:textId="77777777" w:rsidR="006D0D03" w:rsidRDefault="002B0540">
            <w:pPr>
              <w:tabs>
                <w:tab w:val="left" w:pos="709"/>
              </w:tabs>
              <w:jc w:val="center"/>
              <w:rPr>
                <w:sz w:val="28"/>
                <w:szCs w:val="28"/>
              </w:rPr>
            </w:pPr>
            <w:r>
              <w:rPr>
                <w:sz w:val="28"/>
                <w:szCs w:val="28"/>
              </w:rPr>
              <w:t>16,00</w:t>
            </w:r>
          </w:p>
        </w:tc>
        <w:tc>
          <w:tcPr>
            <w:tcW w:w="1417" w:type="dxa"/>
            <w:vAlign w:val="center"/>
          </w:tcPr>
          <w:p w14:paraId="7A567280" w14:textId="77777777" w:rsidR="006D0D03" w:rsidRDefault="002B0540">
            <w:pPr>
              <w:tabs>
                <w:tab w:val="left" w:pos="709"/>
              </w:tabs>
              <w:jc w:val="center"/>
              <w:rPr>
                <w:sz w:val="28"/>
                <w:szCs w:val="28"/>
              </w:rPr>
            </w:pPr>
            <w:r>
              <w:rPr>
                <w:sz w:val="28"/>
                <w:szCs w:val="28"/>
              </w:rPr>
              <w:t>28</w:t>
            </w:r>
          </w:p>
        </w:tc>
        <w:tc>
          <w:tcPr>
            <w:tcW w:w="1559" w:type="dxa"/>
            <w:vAlign w:val="center"/>
          </w:tcPr>
          <w:p w14:paraId="61738DD6" w14:textId="77777777" w:rsidR="006D0D03" w:rsidRDefault="002B0540">
            <w:pPr>
              <w:tabs>
                <w:tab w:val="left" w:pos="709"/>
              </w:tabs>
              <w:jc w:val="center"/>
              <w:rPr>
                <w:sz w:val="28"/>
                <w:szCs w:val="28"/>
              </w:rPr>
            </w:pPr>
            <w:r>
              <w:rPr>
                <w:sz w:val="28"/>
                <w:szCs w:val="28"/>
              </w:rPr>
              <w:t>0</w:t>
            </w:r>
          </w:p>
        </w:tc>
      </w:tr>
      <w:tr w:rsidR="006D0D03" w14:paraId="24D3CEA2" w14:textId="77777777">
        <w:trPr>
          <w:trHeight w:val="20"/>
        </w:trPr>
        <w:tc>
          <w:tcPr>
            <w:tcW w:w="3539" w:type="dxa"/>
            <w:vAlign w:val="center"/>
          </w:tcPr>
          <w:p w14:paraId="2DC41BCC" w14:textId="77777777" w:rsidR="006D0D03" w:rsidRDefault="002B0540">
            <w:pPr>
              <w:tabs>
                <w:tab w:val="left" w:pos="709"/>
              </w:tabs>
              <w:rPr>
                <w:sz w:val="28"/>
                <w:szCs w:val="28"/>
              </w:rPr>
            </w:pPr>
            <w:r>
              <w:rPr>
                <w:sz w:val="28"/>
                <w:szCs w:val="28"/>
              </w:rPr>
              <w:t>Паліативна медична допомога</w:t>
            </w:r>
          </w:p>
        </w:tc>
        <w:tc>
          <w:tcPr>
            <w:tcW w:w="1701" w:type="dxa"/>
            <w:vAlign w:val="center"/>
          </w:tcPr>
          <w:p w14:paraId="576B3D7F" w14:textId="77777777" w:rsidR="006D0D03" w:rsidRDefault="002B0540">
            <w:pPr>
              <w:tabs>
                <w:tab w:val="left" w:pos="709"/>
              </w:tabs>
              <w:jc w:val="center"/>
              <w:rPr>
                <w:sz w:val="28"/>
                <w:szCs w:val="28"/>
              </w:rPr>
            </w:pPr>
            <w:r>
              <w:rPr>
                <w:sz w:val="28"/>
                <w:szCs w:val="28"/>
              </w:rPr>
              <w:t>0,00</w:t>
            </w:r>
          </w:p>
        </w:tc>
        <w:tc>
          <w:tcPr>
            <w:tcW w:w="1418" w:type="dxa"/>
            <w:vAlign w:val="center"/>
          </w:tcPr>
          <w:p w14:paraId="4823098D" w14:textId="77777777" w:rsidR="006D0D03" w:rsidRDefault="002B0540">
            <w:pPr>
              <w:tabs>
                <w:tab w:val="left" w:pos="709"/>
              </w:tabs>
              <w:jc w:val="center"/>
              <w:rPr>
                <w:sz w:val="28"/>
                <w:szCs w:val="28"/>
              </w:rPr>
            </w:pPr>
            <w:r>
              <w:rPr>
                <w:sz w:val="28"/>
                <w:szCs w:val="28"/>
              </w:rPr>
              <w:t>0,00</w:t>
            </w:r>
          </w:p>
        </w:tc>
        <w:tc>
          <w:tcPr>
            <w:tcW w:w="1417" w:type="dxa"/>
            <w:vAlign w:val="center"/>
          </w:tcPr>
          <w:p w14:paraId="03324CF4" w14:textId="77777777" w:rsidR="006D0D03" w:rsidRDefault="002B0540">
            <w:pPr>
              <w:tabs>
                <w:tab w:val="left" w:pos="709"/>
              </w:tabs>
              <w:jc w:val="center"/>
              <w:rPr>
                <w:sz w:val="28"/>
                <w:szCs w:val="28"/>
              </w:rPr>
            </w:pPr>
            <w:r>
              <w:rPr>
                <w:sz w:val="28"/>
                <w:szCs w:val="28"/>
              </w:rPr>
              <w:t>0</w:t>
            </w:r>
          </w:p>
        </w:tc>
        <w:tc>
          <w:tcPr>
            <w:tcW w:w="1559" w:type="dxa"/>
            <w:vAlign w:val="center"/>
          </w:tcPr>
          <w:p w14:paraId="3BBEE13E" w14:textId="77777777" w:rsidR="006D0D03" w:rsidRDefault="002B0540">
            <w:pPr>
              <w:tabs>
                <w:tab w:val="left" w:pos="709"/>
              </w:tabs>
              <w:jc w:val="center"/>
              <w:rPr>
                <w:sz w:val="28"/>
                <w:szCs w:val="28"/>
              </w:rPr>
            </w:pPr>
            <w:r>
              <w:rPr>
                <w:sz w:val="28"/>
                <w:szCs w:val="28"/>
              </w:rPr>
              <w:t>0</w:t>
            </w:r>
          </w:p>
        </w:tc>
      </w:tr>
      <w:tr w:rsidR="006D0D03" w14:paraId="322E3A70" w14:textId="77777777">
        <w:trPr>
          <w:trHeight w:val="20"/>
        </w:trPr>
        <w:tc>
          <w:tcPr>
            <w:tcW w:w="3539" w:type="dxa"/>
            <w:vAlign w:val="center"/>
          </w:tcPr>
          <w:p w14:paraId="6CAAF5CA" w14:textId="77777777" w:rsidR="006D0D03" w:rsidRDefault="002B0540">
            <w:pPr>
              <w:tabs>
                <w:tab w:val="left" w:pos="709"/>
              </w:tabs>
              <w:rPr>
                <w:sz w:val="28"/>
                <w:szCs w:val="28"/>
              </w:rPr>
            </w:pPr>
            <w:r>
              <w:rPr>
                <w:sz w:val="28"/>
                <w:szCs w:val="28"/>
              </w:rPr>
              <w:t>Пульмонологія</w:t>
            </w:r>
          </w:p>
        </w:tc>
        <w:tc>
          <w:tcPr>
            <w:tcW w:w="1701" w:type="dxa"/>
            <w:vAlign w:val="center"/>
          </w:tcPr>
          <w:p w14:paraId="75A43786" w14:textId="77777777" w:rsidR="006D0D03" w:rsidRDefault="002B0540">
            <w:pPr>
              <w:tabs>
                <w:tab w:val="left" w:pos="709"/>
              </w:tabs>
              <w:jc w:val="center"/>
              <w:rPr>
                <w:sz w:val="28"/>
                <w:szCs w:val="28"/>
              </w:rPr>
            </w:pPr>
            <w:r>
              <w:rPr>
                <w:sz w:val="28"/>
                <w:szCs w:val="28"/>
              </w:rPr>
              <w:t>7,75</w:t>
            </w:r>
          </w:p>
        </w:tc>
        <w:tc>
          <w:tcPr>
            <w:tcW w:w="1418" w:type="dxa"/>
            <w:vAlign w:val="center"/>
          </w:tcPr>
          <w:p w14:paraId="37F2F44F" w14:textId="77777777" w:rsidR="006D0D03" w:rsidRDefault="002B0540">
            <w:pPr>
              <w:tabs>
                <w:tab w:val="left" w:pos="709"/>
              </w:tabs>
              <w:jc w:val="center"/>
              <w:rPr>
                <w:sz w:val="28"/>
                <w:szCs w:val="28"/>
              </w:rPr>
            </w:pPr>
            <w:r>
              <w:rPr>
                <w:sz w:val="28"/>
                <w:szCs w:val="28"/>
              </w:rPr>
              <w:t>7,75</w:t>
            </w:r>
          </w:p>
        </w:tc>
        <w:tc>
          <w:tcPr>
            <w:tcW w:w="1417" w:type="dxa"/>
            <w:vAlign w:val="center"/>
          </w:tcPr>
          <w:p w14:paraId="7E935270" w14:textId="77777777" w:rsidR="006D0D03" w:rsidRDefault="002B0540">
            <w:pPr>
              <w:tabs>
                <w:tab w:val="left" w:pos="709"/>
              </w:tabs>
              <w:jc w:val="center"/>
              <w:rPr>
                <w:sz w:val="28"/>
                <w:szCs w:val="28"/>
              </w:rPr>
            </w:pPr>
            <w:r>
              <w:rPr>
                <w:sz w:val="28"/>
                <w:szCs w:val="28"/>
              </w:rPr>
              <w:t>9</w:t>
            </w:r>
          </w:p>
        </w:tc>
        <w:tc>
          <w:tcPr>
            <w:tcW w:w="1559" w:type="dxa"/>
            <w:vAlign w:val="center"/>
          </w:tcPr>
          <w:p w14:paraId="74CE876C" w14:textId="77777777" w:rsidR="006D0D03" w:rsidRDefault="002B0540">
            <w:pPr>
              <w:tabs>
                <w:tab w:val="left" w:pos="709"/>
              </w:tabs>
              <w:jc w:val="center"/>
              <w:rPr>
                <w:sz w:val="28"/>
                <w:szCs w:val="28"/>
              </w:rPr>
            </w:pPr>
            <w:r>
              <w:rPr>
                <w:sz w:val="28"/>
                <w:szCs w:val="28"/>
              </w:rPr>
              <w:t>0</w:t>
            </w:r>
          </w:p>
        </w:tc>
      </w:tr>
      <w:tr w:rsidR="006D0D03" w14:paraId="06680018" w14:textId="77777777">
        <w:trPr>
          <w:trHeight w:val="20"/>
        </w:trPr>
        <w:tc>
          <w:tcPr>
            <w:tcW w:w="3539" w:type="dxa"/>
            <w:vAlign w:val="center"/>
          </w:tcPr>
          <w:p w14:paraId="3284AC6F" w14:textId="77777777" w:rsidR="006D0D03" w:rsidRDefault="002B0540">
            <w:pPr>
              <w:tabs>
                <w:tab w:val="left" w:pos="709"/>
              </w:tabs>
              <w:rPr>
                <w:sz w:val="28"/>
                <w:szCs w:val="28"/>
              </w:rPr>
            </w:pPr>
            <w:r>
              <w:rPr>
                <w:sz w:val="28"/>
                <w:szCs w:val="28"/>
              </w:rPr>
              <w:t>Реабілітація</w:t>
            </w:r>
          </w:p>
        </w:tc>
        <w:tc>
          <w:tcPr>
            <w:tcW w:w="1701" w:type="dxa"/>
            <w:vAlign w:val="center"/>
          </w:tcPr>
          <w:p w14:paraId="26D7FEAF" w14:textId="77777777" w:rsidR="006D0D03" w:rsidRDefault="002B0540">
            <w:pPr>
              <w:tabs>
                <w:tab w:val="left" w:pos="709"/>
              </w:tabs>
              <w:jc w:val="center"/>
              <w:rPr>
                <w:sz w:val="28"/>
                <w:szCs w:val="28"/>
              </w:rPr>
            </w:pPr>
            <w:r>
              <w:rPr>
                <w:sz w:val="28"/>
                <w:szCs w:val="28"/>
              </w:rPr>
              <w:t>5,25</w:t>
            </w:r>
          </w:p>
        </w:tc>
        <w:tc>
          <w:tcPr>
            <w:tcW w:w="1418" w:type="dxa"/>
            <w:vAlign w:val="center"/>
          </w:tcPr>
          <w:p w14:paraId="475249AE" w14:textId="77777777" w:rsidR="006D0D03" w:rsidRDefault="002B0540">
            <w:pPr>
              <w:tabs>
                <w:tab w:val="left" w:pos="709"/>
              </w:tabs>
              <w:jc w:val="center"/>
              <w:rPr>
                <w:sz w:val="28"/>
                <w:szCs w:val="28"/>
              </w:rPr>
            </w:pPr>
            <w:r>
              <w:rPr>
                <w:sz w:val="28"/>
                <w:szCs w:val="28"/>
              </w:rPr>
              <w:t>3,00</w:t>
            </w:r>
          </w:p>
        </w:tc>
        <w:tc>
          <w:tcPr>
            <w:tcW w:w="1417" w:type="dxa"/>
            <w:vAlign w:val="center"/>
          </w:tcPr>
          <w:p w14:paraId="3AE16457" w14:textId="77777777" w:rsidR="006D0D03" w:rsidRDefault="002B0540">
            <w:pPr>
              <w:tabs>
                <w:tab w:val="left" w:pos="709"/>
              </w:tabs>
              <w:jc w:val="center"/>
              <w:rPr>
                <w:sz w:val="28"/>
                <w:szCs w:val="28"/>
              </w:rPr>
            </w:pPr>
            <w:r>
              <w:rPr>
                <w:sz w:val="28"/>
                <w:szCs w:val="28"/>
              </w:rPr>
              <w:t>4</w:t>
            </w:r>
          </w:p>
        </w:tc>
        <w:tc>
          <w:tcPr>
            <w:tcW w:w="1559" w:type="dxa"/>
            <w:vAlign w:val="center"/>
          </w:tcPr>
          <w:p w14:paraId="73D3260F" w14:textId="77777777" w:rsidR="006D0D03" w:rsidRDefault="002B0540">
            <w:pPr>
              <w:tabs>
                <w:tab w:val="left" w:pos="709"/>
              </w:tabs>
              <w:jc w:val="center"/>
              <w:rPr>
                <w:sz w:val="28"/>
                <w:szCs w:val="28"/>
              </w:rPr>
            </w:pPr>
            <w:r>
              <w:rPr>
                <w:sz w:val="28"/>
                <w:szCs w:val="28"/>
              </w:rPr>
              <w:t>0</w:t>
            </w:r>
          </w:p>
        </w:tc>
      </w:tr>
      <w:tr w:rsidR="006D0D03" w14:paraId="0DF7B76A" w14:textId="77777777">
        <w:trPr>
          <w:trHeight w:val="20"/>
        </w:trPr>
        <w:tc>
          <w:tcPr>
            <w:tcW w:w="3539" w:type="dxa"/>
            <w:vAlign w:val="center"/>
          </w:tcPr>
          <w:p w14:paraId="5ED848E5" w14:textId="77777777" w:rsidR="006D0D03" w:rsidRDefault="002B0540">
            <w:pPr>
              <w:tabs>
                <w:tab w:val="left" w:pos="709"/>
              </w:tabs>
              <w:rPr>
                <w:sz w:val="28"/>
                <w:szCs w:val="28"/>
              </w:rPr>
            </w:pPr>
            <w:r>
              <w:rPr>
                <w:sz w:val="28"/>
                <w:szCs w:val="28"/>
              </w:rPr>
              <w:t>Ревматологія</w:t>
            </w:r>
          </w:p>
        </w:tc>
        <w:tc>
          <w:tcPr>
            <w:tcW w:w="1701" w:type="dxa"/>
            <w:vAlign w:val="center"/>
          </w:tcPr>
          <w:p w14:paraId="2A717187" w14:textId="77777777" w:rsidR="006D0D03" w:rsidRDefault="002B0540">
            <w:pPr>
              <w:tabs>
                <w:tab w:val="left" w:pos="709"/>
              </w:tabs>
              <w:jc w:val="center"/>
              <w:rPr>
                <w:sz w:val="28"/>
                <w:szCs w:val="28"/>
              </w:rPr>
            </w:pPr>
            <w:r>
              <w:rPr>
                <w:sz w:val="28"/>
                <w:szCs w:val="28"/>
              </w:rPr>
              <w:t>11,25</w:t>
            </w:r>
          </w:p>
        </w:tc>
        <w:tc>
          <w:tcPr>
            <w:tcW w:w="1418" w:type="dxa"/>
            <w:vAlign w:val="center"/>
          </w:tcPr>
          <w:p w14:paraId="5D1D16F1" w14:textId="77777777" w:rsidR="006D0D03" w:rsidRDefault="002B0540">
            <w:pPr>
              <w:tabs>
                <w:tab w:val="left" w:pos="709"/>
              </w:tabs>
              <w:jc w:val="center"/>
              <w:rPr>
                <w:sz w:val="28"/>
                <w:szCs w:val="28"/>
              </w:rPr>
            </w:pPr>
            <w:r>
              <w:rPr>
                <w:sz w:val="28"/>
                <w:szCs w:val="28"/>
              </w:rPr>
              <w:t>11,25</w:t>
            </w:r>
          </w:p>
        </w:tc>
        <w:tc>
          <w:tcPr>
            <w:tcW w:w="1417" w:type="dxa"/>
            <w:vAlign w:val="center"/>
          </w:tcPr>
          <w:p w14:paraId="4005FFA8" w14:textId="77777777" w:rsidR="006D0D03" w:rsidRDefault="002B0540">
            <w:pPr>
              <w:tabs>
                <w:tab w:val="left" w:pos="709"/>
              </w:tabs>
              <w:jc w:val="center"/>
              <w:rPr>
                <w:sz w:val="28"/>
                <w:szCs w:val="28"/>
              </w:rPr>
            </w:pPr>
            <w:r>
              <w:rPr>
                <w:sz w:val="28"/>
                <w:szCs w:val="28"/>
              </w:rPr>
              <w:t>9</w:t>
            </w:r>
          </w:p>
        </w:tc>
        <w:tc>
          <w:tcPr>
            <w:tcW w:w="1559" w:type="dxa"/>
            <w:vAlign w:val="center"/>
          </w:tcPr>
          <w:p w14:paraId="412D9D48" w14:textId="77777777" w:rsidR="006D0D03" w:rsidRDefault="002B0540">
            <w:pPr>
              <w:tabs>
                <w:tab w:val="left" w:pos="709"/>
              </w:tabs>
              <w:jc w:val="center"/>
              <w:rPr>
                <w:sz w:val="28"/>
                <w:szCs w:val="28"/>
              </w:rPr>
            </w:pPr>
            <w:r>
              <w:rPr>
                <w:sz w:val="28"/>
                <w:szCs w:val="28"/>
              </w:rPr>
              <w:t>1</w:t>
            </w:r>
          </w:p>
        </w:tc>
      </w:tr>
      <w:tr w:rsidR="006D0D03" w14:paraId="2E57325C" w14:textId="77777777">
        <w:trPr>
          <w:trHeight w:val="20"/>
        </w:trPr>
        <w:tc>
          <w:tcPr>
            <w:tcW w:w="3539" w:type="dxa"/>
            <w:vAlign w:val="center"/>
          </w:tcPr>
          <w:p w14:paraId="73441254" w14:textId="77777777" w:rsidR="006D0D03" w:rsidRDefault="002B0540">
            <w:pPr>
              <w:tabs>
                <w:tab w:val="left" w:pos="709"/>
              </w:tabs>
              <w:rPr>
                <w:sz w:val="28"/>
                <w:szCs w:val="28"/>
              </w:rPr>
            </w:pPr>
            <w:r>
              <w:rPr>
                <w:sz w:val="28"/>
                <w:szCs w:val="28"/>
              </w:rPr>
              <w:t>Судинна хірургія</w:t>
            </w:r>
          </w:p>
        </w:tc>
        <w:tc>
          <w:tcPr>
            <w:tcW w:w="1701" w:type="dxa"/>
            <w:vAlign w:val="center"/>
          </w:tcPr>
          <w:p w14:paraId="158022E5" w14:textId="77777777" w:rsidR="006D0D03" w:rsidRDefault="002B0540">
            <w:pPr>
              <w:tabs>
                <w:tab w:val="left" w:pos="709"/>
              </w:tabs>
              <w:jc w:val="center"/>
              <w:rPr>
                <w:sz w:val="28"/>
                <w:szCs w:val="28"/>
              </w:rPr>
            </w:pPr>
            <w:r>
              <w:rPr>
                <w:sz w:val="28"/>
                <w:szCs w:val="28"/>
              </w:rPr>
              <w:t>11,75</w:t>
            </w:r>
          </w:p>
        </w:tc>
        <w:tc>
          <w:tcPr>
            <w:tcW w:w="1418" w:type="dxa"/>
            <w:vAlign w:val="center"/>
          </w:tcPr>
          <w:p w14:paraId="6FC760C3" w14:textId="77777777" w:rsidR="006D0D03" w:rsidRDefault="002B0540">
            <w:pPr>
              <w:tabs>
                <w:tab w:val="left" w:pos="709"/>
              </w:tabs>
              <w:jc w:val="center"/>
              <w:rPr>
                <w:sz w:val="28"/>
                <w:szCs w:val="28"/>
              </w:rPr>
            </w:pPr>
            <w:r>
              <w:rPr>
                <w:sz w:val="28"/>
                <w:szCs w:val="28"/>
              </w:rPr>
              <w:t>11,75</w:t>
            </w:r>
          </w:p>
        </w:tc>
        <w:tc>
          <w:tcPr>
            <w:tcW w:w="1417" w:type="dxa"/>
            <w:vAlign w:val="center"/>
          </w:tcPr>
          <w:p w14:paraId="4ED8142C" w14:textId="77777777" w:rsidR="006D0D03" w:rsidRDefault="002B0540">
            <w:pPr>
              <w:tabs>
                <w:tab w:val="left" w:pos="709"/>
              </w:tabs>
              <w:jc w:val="center"/>
              <w:rPr>
                <w:sz w:val="28"/>
                <w:szCs w:val="28"/>
              </w:rPr>
            </w:pPr>
            <w:r>
              <w:rPr>
                <w:sz w:val="28"/>
                <w:szCs w:val="28"/>
              </w:rPr>
              <w:t>10</w:t>
            </w:r>
          </w:p>
        </w:tc>
        <w:tc>
          <w:tcPr>
            <w:tcW w:w="1559" w:type="dxa"/>
            <w:vAlign w:val="center"/>
          </w:tcPr>
          <w:p w14:paraId="528AB539" w14:textId="77777777" w:rsidR="006D0D03" w:rsidRDefault="002B0540">
            <w:pPr>
              <w:tabs>
                <w:tab w:val="left" w:pos="709"/>
              </w:tabs>
              <w:jc w:val="center"/>
              <w:rPr>
                <w:sz w:val="28"/>
                <w:szCs w:val="28"/>
              </w:rPr>
            </w:pPr>
            <w:r>
              <w:rPr>
                <w:sz w:val="28"/>
                <w:szCs w:val="28"/>
              </w:rPr>
              <w:t>2</w:t>
            </w:r>
          </w:p>
        </w:tc>
      </w:tr>
      <w:tr w:rsidR="006D0D03" w14:paraId="37B63739" w14:textId="77777777">
        <w:trPr>
          <w:trHeight w:val="20"/>
        </w:trPr>
        <w:tc>
          <w:tcPr>
            <w:tcW w:w="3539" w:type="dxa"/>
            <w:vAlign w:val="center"/>
          </w:tcPr>
          <w:p w14:paraId="6233C76A" w14:textId="77777777" w:rsidR="006D0D03" w:rsidRDefault="002B0540">
            <w:pPr>
              <w:tabs>
                <w:tab w:val="left" w:pos="709"/>
              </w:tabs>
              <w:rPr>
                <w:sz w:val="28"/>
                <w:szCs w:val="28"/>
              </w:rPr>
            </w:pPr>
            <w:r>
              <w:rPr>
                <w:sz w:val="28"/>
                <w:szCs w:val="28"/>
              </w:rPr>
              <w:t>Терапія</w:t>
            </w:r>
          </w:p>
        </w:tc>
        <w:tc>
          <w:tcPr>
            <w:tcW w:w="1701" w:type="dxa"/>
            <w:vAlign w:val="center"/>
          </w:tcPr>
          <w:p w14:paraId="77761F19" w14:textId="77777777" w:rsidR="006D0D03" w:rsidRDefault="002B0540">
            <w:pPr>
              <w:tabs>
                <w:tab w:val="left" w:pos="709"/>
              </w:tabs>
              <w:jc w:val="center"/>
              <w:rPr>
                <w:sz w:val="28"/>
                <w:szCs w:val="28"/>
              </w:rPr>
            </w:pPr>
            <w:r>
              <w:rPr>
                <w:sz w:val="28"/>
                <w:szCs w:val="28"/>
              </w:rPr>
              <w:t>47,25</w:t>
            </w:r>
          </w:p>
        </w:tc>
        <w:tc>
          <w:tcPr>
            <w:tcW w:w="1418" w:type="dxa"/>
            <w:vAlign w:val="center"/>
          </w:tcPr>
          <w:p w14:paraId="0993EA03" w14:textId="77777777" w:rsidR="006D0D03" w:rsidRDefault="002B0540">
            <w:pPr>
              <w:tabs>
                <w:tab w:val="left" w:pos="709"/>
              </w:tabs>
              <w:jc w:val="center"/>
              <w:rPr>
                <w:sz w:val="28"/>
                <w:szCs w:val="28"/>
              </w:rPr>
            </w:pPr>
            <w:r>
              <w:rPr>
                <w:sz w:val="28"/>
                <w:szCs w:val="28"/>
              </w:rPr>
              <w:t>44,25</w:t>
            </w:r>
          </w:p>
        </w:tc>
        <w:tc>
          <w:tcPr>
            <w:tcW w:w="1417" w:type="dxa"/>
            <w:vAlign w:val="center"/>
          </w:tcPr>
          <w:p w14:paraId="0A85262C" w14:textId="77777777" w:rsidR="006D0D03" w:rsidRDefault="002B0540">
            <w:pPr>
              <w:tabs>
                <w:tab w:val="left" w:pos="709"/>
              </w:tabs>
              <w:jc w:val="center"/>
              <w:rPr>
                <w:sz w:val="28"/>
                <w:szCs w:val="28"/>
              </w:rPr>
            </w:pPr>
            <w:r>
              <w:rPr>
                <w:sz w:val="28"/>
                <w:szCs w:val="28"/>
              </w:rPr>
              <w:t>40</w:t>
            </w:r>
          </w:p>
        </w:tc>
        <w:tc>
          <w:tcPr>
            <w:tcW w:w="1559" w:type="dxa"/>
            <w:vAlign w:val="center"/>
          </w:tcPr>
          <w:p w14:paraId="3116187D" w14:textId="77777777" w:rsidR="006D0D03" w:rsidRDefault="002B0540">
            <w:pPr>
              <w:tabs>
                <w:tab w:val="left" w:pos="709"/>
              </w:tabs>
              <w:jc w:val="center"/>
              <w:rPr>
                <w:sz w:val="28"/>
                <w:szCs w:val="28"/>
              </w:rPr>
            </w:pPr>
            <w:r>
              <w:rPr>
                <w:sz w:val="28"/>
                <w:szCs w:val="28"/>
              </w:rPr>
              <w:t>2</w:t>
            </w:r>
          </w:p>
        </w:tc>
      </w:tr>
      <w:tr w:rsidR="006D0D03" w14:paraId="03CFE617" w14:textId="77777777">
        <w:trPr>
          <w:trHeight w:val="20"/>
        </w:trPr>
        <w:tc>
          <w:tcPr>
            <w:tcW w:w="3539" w:type="dxa"/>
            <w:vAlign w:val="center"/>
          </w:tcPr>
          <w:p w14:paraId="647147F1" w14:textId="77777777" w:rsidR="006D0D03" w:rsidRDefault="002B0540">
            <w:pPr>
              <w:tabs>
                <w:tab w:val="left" w:pos="709"/>
              </w:tabs>
              <w:rPr>
                <w:sz w:val="28"/>
                <w:szCs w:val="28"/>
              </w:rPr>
            </w:pPr>
            <w:proofErr w:type="spellStart"/>
            <w:r>
              <w:rPr>
                <w:sz w:val="28"/>
                <w:szCs w:val="28"/>
              </w:rPr>
              <w:t>Торакальна</w:t>
            </w:r>
            <w:proofErr w:type="spellEnd"/>
            <w:r>
              <w:rPr>
                <w:sz w:val="28"/>
                <w:szCs w:val="28"/>
              </w:rPr>
              <w:t xml:space="preserve"> хірургія</w:t>
            </w:r>
          </w:p>
        </w:tc>
        <w:tc>
          <w:tcPr>
            <w:tcW w:w="1701" w:type="dxa"/>
            <w:vAlign w:val="center"/>
          </w:tcPr>
          <w:p w14:paraId="68E1D844" w14:textId="77777777" w:rsidR="006D0D03" w:rsidRDefault="002B0540">
            <w:pPr>
              <w:tabs>
                <w:tab w:val="left" w:pos="709"/>
              </w:tabs>
              <w:jc w:val="center"/>
              <w:rPr>
                <w:sz w:val="28"/>
                <w:szCs w:val="28"/>
              </w:rPr>
            </w:pPr>
            <w:r>
              <w:rPr>
                <w:sz w:val="28"/>
                <w:szCs w:val="28"/>
              </w:rPr>
              <w:t>6,75</w:t>
            </w:r>
          </w:p>
        </w:tc>
        <w:tc>
          <w:tcPr>
            <w:tcW w:w="1418" w:type="dxa"/>
            <w:vAlign w:val="center"/>
          </w:tcPr>
          <w:p w14:paraId="3B32A23D" w14:textId="77777777" w:rsidR="006D0D03" w:rsidRDefault="002B0540">
            <w:pPr>
              <w:tabs>
                <w:tab w:val="left" w:pos="709"/>
              </w:tabs>
              <w:jc w:val="center"/>
              <w:rPr>
                <w:sz w:val="28"/>
                <w:szCs w:val="28"/>
              </w:rPr>
            </w:pPr>
            <w:r>
              <w:rPr>
                <w:sz w:val="28"/>
                <w:szCs w:val="28"/>
              </w:rPr>
              <w:t>6,75</w:t>
            </w:r>
          </w:p>
        </w:tc>
        <w:tc>
          <w:tcPr>
            <w:tcW w:w="1417" w:type="dxa"/>
            <w:vAlign w:val="center"/>
          </w:tcPr>
          <w:p w14:paraId="2086C977" w14:textId="77777777" w:rsidR="006D0D03" w:rsidRDefault="002B0540">
            <w:pPr>
              <w:tabs>
                <w:tab w:val="left" w:pos="709"/>
              </w:tabs>
              <w:jc w:val="center"/>
              <w:rPr>
                <w:sz w:val="28"/>
                <w:szCs w:val="28"/>
              </w:rPr>
            </w:pPr>
            <w:r>
              <w:rPr>
                <w:sz w:val="28"/>
                <w:szCs w:val="28"/>
              </w:rPr>
              <w:t>7</w:t>
            </w:r>
          </w:p>
        </w:tc>
        <w:tc>
          <w:tcPr>
            <w:tcW w:w="1559" w:type="dxa"/>
            <w:vAlign w:val="center"/>
          </w:tcPr>
          <w:p w14:paraId="6DEBA2C2" w14:textId="77777777" w:rsidR="006D0D03" w:rsidRDefault="002B0540">
            <w:pPr>
              <w:tabs>
                <w:tab w:val="left" w:pos="709"/>
              </w:tabs>
              <w:jc w:val="center"/>
              <w:rPr>
                <w:sz w:val="28"/>
                <w:szCs w:val="28"/>
              </w:rPr>
            </w:pPr>
            <w:r>
              <w:rPr>
                <w:sz w:val="28"/>
                <w:szCs w:val="28"/>
              </w:rPr>
              <w:t>2</w:t>
            </w:r>
          </w:p>
        </w:tc>
      </w:tr>
      <w:tr w:rsidR="006D0D03" w14:paraId="1318BA8E" w14:textId="77777777">
        <w:trPr>
          <w:trHeight w:val="20"/>
        </w:trPr>
        <w:tc>
          <w:tcPr>
            <w:tcW w:w="3539" w:type="dxa"/>
            <w:vAlign w:val="center"/>
          </w:tcPr>
          <w:p w14:paraId="59BAAC56" w14:textId="77777777" w:rsidR="006D0D03" w:rsidRDefault="002B0540">
            <w:pPr>
              <w:tabs>
                <w:tab w:val="left" w:pos="709"/>
              </w:tabs>
              <w:rPr>
                <w:sz w:val="28"/>
                <w:szCs w:val="28"/>
              </w:rPr>
            </w:pPr>
            <w:r>
              <w:rPr>
                <w:sz w:val="28"/>
                <w:szCs w:val="28"/>
              </w:rPr>
              <w:t>Урологія</w:t>
            </w:r>
          </w:p>
        </w:tc>
        <w:tc>
          <w:tcPr>
            <w:tcW w:w="1701" w:type="dxa"/>
            <w:vAlign w:val="center"/>
          </w:tcPr>
          <w:p w14:paraId="697250FB" w14:textId="77777777" w:rsidR="006D0D03" w:rsidRDefault="002B0540">
            <w:pPr>
              <w:tabs>
                <w:tab w:val="left" w:pos="709"/>
              </w:tabs>
              <w:jc w:val="center"/>
              <w:rPr>
                <w:sz w:val="28"/>
                <w:szCs w:val="28"/>
              </w:rPr>
            </w:pPr>
            <w:r>
              <w:rPr>
                <w:sz w:val="28"/>
                <w:szCs w:val="28"/>
              </w:rPr>
              <w:t>23,50</w:t>
            </w:r>
          </w:p>
        </w:tc>
        <w:tc>
          <w:tcPr>
            <w:tcW w:w="1418" w:type="dxa"/>
            <w:vAlign w:val="center"/>
          </w:tcPr>
          <w:p w14:paraId="6199A30B" w14:textId="77777777" w:rsidR="006D0D03" w:rsidRDefault="002B0540">
            <w:pPr>
              <w:tabs>
                <w:tab w:val="left" w:pos="709"/>
              </w:tabs>
              <w:jc w:val="center"/>
              <w:rPr>
                <w:sz w:val="28"/>
                <w:szCs w:val="28"/>
              </w:rPr>
            </w:pPr>
            <w:r>
              <w:rPr>
                <w:sz w:val="28"/>
                <w:szCs w:val="28"/>
              </w:rPr>
              <w:t>23,50</w:t>
            </w:r>
          </w:p>
        </w:tc>
        <w:tc>
          <w:tcPr>
            <w:tcW w:w="1417" w:type="dxa"/>
            <w:vAlign w:val="center"/>
          </w:tcPr>
          <w:p w14:paraId="5E10D27B" w14:textId="77777777" w:rsidR="006D0D03" w:rsidRDefault="002B0540">
            <w:pPr>
              <w:tabs>
                <w:tab w:val="left" w:pos="709"/>
              </w:tabs>
              <w:jc w:val="center"/>
              <w:rPr>
                <w:sz w:val="28"/>
                <w:szCs w:val="28"/>
              </w:rPr>
            </w:pPr>
            <w:r>
              <w:rPr>
                <w:sz w:val="28"/>
                <w:szCs w:val="28"/>
              </w:rPr>
              <w:t>21</w:t>
            </w:r>
          </w:p>
        </w:tc>
        <w:tc>
          <w:tcPr>
            <w:tcW w:w="1559" w:type="dxa"/>
            <w:vAlign w:val="center"/>
          </w:tcPr>
          <w:p w14:paraId="4667B1B1" w14:textId="77777777" w:rsidR="006D0D03" w:rsidRDefault="002B0540">
            <w:pPr>
              <w:tabs>
                <w:tab w:val="left" w:pos="709"/>
              </w:tabs>
              <w:jc w:val="center"/>
              <w:rPr>
                <w:sz w:val="28"/>
                <w:szCs w:val="28"/>
              </w:rPr>
            </w:pPr>
            <w:r>
              <w:rPr>
                <w:sz w:val="28"/>
                <w:szCs w:val="28"/>
              </w:rPr>
              <w:t>2</w:t>
            </w:r>
          </w:p>
        </w:tc>
      </w:tr>
      <w:tr w:rsidR="006D0D03" w14:paraId="491F8C69" w14:textId="77777777">
        <w:trPr>
          <w:trHeight w:val="20"/>
        </w:trPr>
        <w:tc>
          <w:tcPr>
            <w:tcW w:w="3539" w:type="dxa"/>
            <w:vAlign w:val="center"/>
          </w:tcPr>
          <w:p w14:paraId="36B9989A" w14:textId="77777777" w:rsidR="006D0D03" w:rsidRDefault="002B0540">
            <w:pPr>
              <w:tabs>
                <w:tab w:val="left" w:pos="709"/>
              </w:tabs>
              <w:rPr>
                <w:sz w:val="28"/>
                <w:szCs w:val="28"/>
              </w:rPr>
            </w:pPr>
            <w:r>
              <w:rPr>
                <w:sz w:val="28"/>
                <w:szCs w:val="28"/>
              </w:rPr>
              <w:t>Хірургія, зокрема дитяча</w:t>
            </w:r>
          </w:p>
        </w:tc>
        <w:tc>
          <w:tcPr>
            <w:tcW w:w="1701" w:type="dxa"/>
            <w:vAlign w:val="center"/>
          </w:tcPr>
          <w:p w14:paraId="09201C92" w14:textId="77777777" w:rsidR="006D0D03" w:rsidRDefault="002B0540">
            <w:pPr>
              <w:tabs>
                <w:tab w:val="left" w:pos="709"/>
              </w:tabs>
              <w:jc w:val="center"/>
              <w:rPr>
                <w:sz w:val="28"/>
                <w:szCs w:val="28"/>
              </w:rPr>
            </w:pPr>
            <w:r>
              <w:rPr>
                <w:sz w:val="28"/>
                <w:szCs w:val="28"/>
              </w:rPr>
              <w:t>54,75</w:t>
            </w:r>
          </w:p>
        </w:tc>
        <w:tc>
          <w:tcPr>
            <w:tcW w:w="1418" w:type="dxa"/>
            <w:vAlign w:val="center"/>
          </w:tcPr>
          <w:p w14:paraId="2FF4D19A" w14:textId="77777777" w:rsidR="006D0D03" w:rsidRDefault="002B0540">
            <w:pPr>
              <w:tabs>
                <w:tab w:val="left" w:pos="709"/>
              </w:tabs>
              <w:jc w:val="center"/>
              <w:rPr>
                <w:sz w:val="28"/>
                <w:szCs w:val="28"/>
              </w:rPr>
            </w:pPr>
            <w:r>
              <w:rPr>
                <w:sz w:val="28"/>
                <w:szCs w:val="28"/>
              </w:rPr>
              <w:t>49,50</w:t>
            </w:r>
          </w:p>
        </w:tc>
        <w:tc>
          <w:tcPr>
            <w:tcW w:w="1417" w:type="dxa"/>
            <w:vAlign w:val="center"/>
          </w:tcPr>
          <w:p w14:paraId="5E19BC23" w14:textId="77777777" w:rsidR="006D0D03" w:rsidRDefault="002B0540">
            <w:pPr>
              <w:tabs>
                <w:tab w:val="left" w:pos="709"/>
              </w:tabs>
              <w:jc w:val="center"/>
              <w:rPr>
                <w:sz w:val="28"/>
                <w:szCs w:val="28"/>
              </w:rPr>
            </w:pPr>
            <w:r>
              <w:rPr>
                <w:sz w:val="28"/>
                <w:szCs w:val="28"/>
              </w:rPr>
              <w:t>48</w:t>
            </w:r>
          </w:p>
        </w:tc>
        <w:tc>
          <w:tcPr>
            <w:tcW w:w="1559" w:type="dxa"/>
            <w:vAlign w:val="center"/>
          </w:tcPr>
          <w:p w14:paraId="1C537797" w14:textId="77777777" w:rsidR="006D0D03" w:rsidRDefault="002B0540">
            <w:pPr>
              <w:tabs>
                <w:tab w:val="left" w:pos="709"/>
              </w:tabs>
              <w:jc w:val="center"/>
              <w:rPr>
                <w:sz w:val="28"/>
                <w:szCs w:val="28"/>
              </w:rPr>
            </w:pPr>
            <w:r>
              <w:rPr>
                <w:sz w:val="28"/>
                <w:szCs w:val="28"/>
              </w:rPr>
              <w:t>0</w:t>
            </w:r>
          </w:p>
        </w:tc>
      </w:tr>
      <w:tr w:rsidR="006D0D03" w14:paraId="675CD185" w14:textId="77777777">
        <w:trPr>
          <w:trHeight w:val="20"/>
        </w:trPr>
        <w:tc>
          <w:tcPr>
            <w:tcW w:w="3539" w:type="dxa"/>
            <w:vAlign w:val="center"/>
          </w:tcPr>
          <w:p w14:paraId="5A5A6698" w14:textId="77777777" w:rsidR="006D0D03" w:rsidRDefault="002B0540">
            <w:pPr>
              <w:tabs>
                <w:tab w:val="left" w:pos="709"/>
              </w:tabs>
              <w:rPr>
                <w:sz w:val="28"/>
                <w:szCs w:val="28"/>
              </w:rPr>
            </w:pPr>
            <w:proofErr w:type="spellStart"/>
            <w:r>
              <w:rPr>
                <w:sz w:val="28"/>
                <w:szCs w:val="28"/>
              </w:rPr>
              <w:t>Щелепно</w:t>
            </w:r>
            <w:proofErr w:type="spellEnd"/>
            <w:r>
              <w:rPr>
                <w:sz w:val="28"/>
                <w:szCs w:val="28"/>
              </w:rPr>
              <w:t>-лицева хірургія</w:t>
            </w:r>
          </w:p>
        </w:tc>
        <w:tc>
          <w:tcPr>
            <w:tcW w:w="1701" w:type="dxa"/>
            <w:vAlign w:val="center"/>
          </w:tcPr>
          <w:p w14:paraId="591EB5E0" w14:textId="77777777" w:rsidR="006D0D03" w:rsidRDefault="002B0540">
            <w:pPr>
              <w:tabs>
                <w:tab w:val="left" w:pos="709"/>
              </w:tabs>
              <w:jc w:val="center"/>
              <w:rPr>
                <w:sz w:val="28"/>
                <w:szCs w:val="28"/>
              </w:rPr>
            </w:pPr>
            <w:r>
              <w:rPr>
                <w:sz w:val="28"/>
                <w:szCs w:val="28"/>
              </w:rPr>
              <w:t>4,00</w:t>
            </w:r>
          </w:p>
        </w:tc>
        <w:tc>
          <w:tcPr>
            <w:tcW w:w="1418" w:type="dxa"/>
            <w:vAlign w:val="center"/>
          </w:tcPr>
          <w:p w14:paraId="0A34385B" w14:textId="77777777" w:rsidR="006D0D03" w:rsidRDefault="002B0540">
            <w:pPr>
              <w:tabs>
                <w:tab w:val="left" w:pos="709"/>
              </w:tabs>
              <w:jc w:val="center"/>
              <w:rPr>
                <w:sz w:val="28"/>
                <w:szCs w:val="28"/>
              </w:rPr>
            </w:pPr>
            <w:r>
              <w:rPr>
                <w:sz w:val="28"/>
                <w:szCs w:val="28"/>
              </w:rPr>
              <w:t>4,00</w:t>
            </w:r>
          </w:p>
        </w:tc>
        <w:tc>
          <w:tcPr>
            <w:tcW w:w="1417" w:type="dxa"/>
            <w:vAlign w:val="center"/>
          </w:tcPr>
          <w:p w14:paraId="1062B6B4" w14:textId="77777777" w:rsidR="006D0D03" w:rsidRDefault="002B0540">
            <w:pPr>
              <w:tabs>
                <w:tab w:val="left" w:pos="709"/>
              </w:tabs>
              <w:jc w:val="center"/>
              <w:rPr>
                <w:sz w:val="28"/>
                <w:szCs w:val="28"/>
              </w:rPr>
            </w:pPr>
            <w:r>
              <w:rPr>
                <w:sz w:val="28"/>
                <w:szCs w:val="28"/>
              </w:rPr>
              <w:t>4</w:t>
            </w:r>
          </w:p>
        </w:tc>
        <w:tc>
          <w:tcPr>
            <w:tcW w:w="1559" w:type="dxa"/>
            <w:vAlign w:val="center"/>
          </w:tcPr>
          <w:p w14:paraId="3607E159" w14:textId="77777777" w:rsidR="006D0D03" w:rsidRDefault="002B0540">
            <w:pPr>
              <w:tabs>
                <w:tab w:val="left" w:pos="709"/>
              </w:tabs>
              <w:jc w:val="center"/>
              <w:rPr>
                <w:sz w:val="28"/>
                <w:szCs w:val="28"/>
              </w:rPr>
            </w:pPr>
            <w:r>
              <w:rPr>
                <w:sz w:val="28"/>
                <w:szCs w:val="28"/>
              </w:rPr>
              <w:t>4</w:t>
            </w:r>
          </w:p>
        </w:tc>
      </w:tr>
      <w:tr w:rsidR="006D0D03" w14:paraId="11D36271" w14:textId="77777777">
        <w:trPr>
          <w:trHeight w:val="20"/>
        </w:trPr>
        <w:tc>
          <w:tcPr>
            <w:tcW w:w="3539" w:type="dxa"/>
            <w:vAlign w:val="center"/>
          </w:tcPr>
          <w:p w14:paraId="6EDED260" w14:textId="77777777" w:rsidR="006D0D03" w:rsidRDefault="002B0540">
            <w:pPr>
              <w:tabs>
                <w:tab w:val="left" w:pos="709"/>
              </w:tabs>
              <w:rPr>
                <w:sz w:val="28"/>
                <w:szCs w:val="28"/>
              </w:rPr>
            </w:pPr>
            <w:r>
              <w:rPr>
                <w:sz w:val="28"/>
                <w:szCs w:val="28"/>
              </w:rPr>
              <w:t>Трансфузіологія</w:t>
            </w:r>
          </w:p>
        </w:tc>
        <w:tc>
          <w:tcPr>
            <w:tcW w:w="1701" w:type="dxa"/>
            <w:vAlign w:val="center"/>
          </w:tcPr>
          <w:p w14:paraId="75399EC3" w14:textId="77777777" w:rsidR="006D0D03" w:rsidRDefault="002B0540">
            <w:pPr>
              <w:tabs>
                <w:tab w:val="left" w:pos="709"/>
              </w:tabs>
              <w:jc w:val="center"/>
              <w:rPr>
                <w:sz w:val="28"/>
                <w:szCs w:val="28"/>
              </w:rPr>
            </w:pPr>
            <w:r>
              <w:rPr>
                <w:sz w:val="28"/>
                <w:szCs w:val="28"/>
              </w:rPr>
              <w:t>1,00</w:t>
            </w:r>
          </w:p>
        </w:tc>
        <w:tc>
          <w:tcPr>
            <w:tcW w:w="1418" w:type="dxa"/>
            <w:vAlign w:val="center"/>
          </w:tcPr>
          <w:p w14:paraId="3E8CA2A4" w14:textId="77777777" w:rsidR="006D0D03" w:rsidRDefault="002B0540">
            <w:pPr>
              <w:tabs>
                <w:tab w:val="left" w:pos="709"/>
              </w:tabs>
              <w:jc w:val="center"/>
              <w:rPr>
                <w:sz w:val="28"/>
                <w:szCs w:val="28"/>
              </w:rPr>
            </w:pPr>
            <w:r>
              <w:rPr>
                <w:sz w:val="28"/>
                <w:szCs w:val="28"/>
              </w:rPr>
              <w:t>1,00</w:t>
            </w:r>
          </w:p>
        </w:tc>
        <w:tc>
          <w:tcPr>
            <w:tcW w:w="1417" w:type="dxa"/>
            <w:vAlign w:val="center"/>
          </w:tcPr>
          <w:p w14:paraId="34483489" w14:textId="77777777" w:rsidR="006D0D03" w:rsidRDefault="002B0540">
            <w:pPr>
              <w:tabs>
                <w:tab w:val="left" w:pos="709"/>
              </w:tabs>
              <w:jc w:val="center"/>
              <w:rPr>
                <w:sz w:val="28"/>
                <w:szCs w:val="28"/>
              </w:rPr>
            </w:pPr>
            <w:r>
              <w:rPr>
                <w:sz w:val="28"/>
                <w:szCs w:val="28"/>
              </w:rPr>
              <w:t>1</w:t>
            </w:r>
          </w:p>
        </w:tc>
        <w:tc>
          <w:tcPr>
            <w:tcW w:w="1559" w:type="dxa"/>
            <w:vAlign w:val="center"/>
          </w:tcPr>
          <w:p w14:paraId="51144622" w14:textId="77777777" w:rsidR="006D0D03" w:rsidRDefault="002B0540">
            <w:pPr>
              <w:tabs>
                <w:tab w:val="left" w:pos="709"/>
              </w:tabs>
              <w:jc w:val="center"/>
              <w:rPr>
                <w:sz w:val="28"/>
                <w:szCs w:val="28"/>
              </w:rPr>
            </w:pPr>
            <w:r>
              <w:rPr>
                <w:sz w:val="28"/>
                <w:szCs w:val="28"/>
              </w:rPr>
              <w:t>2</w:t>
            </w:r>
          </w:p>
        </w:tc>
      </w:tr>
    </w:tbl>
    <w:p w14:paraId="75744597" w14:textId="77777777" w:rsidR="006D0D03" w:rsidRDefault="006D0D03">
      <w:pPr>
        <w:tabs>
          <w:tab w:val="left" w:pos="709"/>
        </w:tabs>
        <w:rPr>
          <w:sz w:val="28"/>
          <w:szCs w:val="28"/>
        </w:rPr>
      </w:pPr>
    </w:p>
    <w:p w14:paraId="089EA912" w14:textId="77777777" w:rsidR="006D0D03" w:rsidRDefault="002B0540" w:rsidP="007237A1">
      <w:pPr>
        <w:tabs>
          <w:tab w:val="left" w:pos="709"/>
        </w:tabs>
        <w:ind w:firstLine="567"/>
        <w:jc w:val="both"/>
        <w:rPr>
          <w:sz w:val="28"/>
          <w:szCs w:val="28"/>
        </w:rPr>
      </w:pPr>
      <w:r>
        <w:rPr>
          <w:sz w:val="28"/>
          <w:szCs w:val="28"/>
        </w:rPr>
        <w:t>Найбільш проблемним виглядає кадровий ресурс з реабілітаційних спеціальностей. Сформована потреб</w:t>
      </w:r>
      <w:r w:rsidR="007237A1">
        <w:rPr>
          <w:sz w:val="28"/>
          <w:szCs w:val="28"/>
        </w:rPr>
        <w:t>а</w:t>
      </w:r>
      <w:r>
        <w:rPr>
          <w:sz w:val="28"/>
          <w:szCs w:val="28"/>
        </w:rPr>
        <w:t xml:space="preserve"> в медичних працівниках та фахівцях з реабілітації. </w:t>
      </w:r>
    </w:p>
    <w:p w14:paraId="49C8CAB7" w14:textId="06CCEE31" w:rsidR="006D0D03" w:rsidRDefault="002B0540" w:rsidP="007237A1">
      <w:pPr>
        <w:tabs>
          <w:tab w:val="left" w:pos="709"/>
        </w:tabs>
        <w:ind w:firstLine="567"/>
        <w:jc w:val="both"/>
        <w:rPr>
          <w:sz w:val="28"/>
          <w:szCs w:val="28"/>
        </w:rPr>
      </w:pPr>
      <w:r>
        <w:rPr>
          <w:sz w:val="28"/>
          <w:szCs w:val="28"/>
        </w:rPr>
        <w:t xml:space="preserve">Для поповнення ресурсу лікарський кадрів, залучених до надання реабілітаційних послуг у кластерних та </w:t>
      </w:r>
      <w:proofErr w:type="spellStart"/>
      <w:r>
        <w:rPr>
          <w:sz w:val="28"/>
          <w:szCs w:val="28"/>
        </w:rPr>
        <w:t>надкластерних</w:t>
      </w:r>
      <w:proofErr w:type="spellEnd"/>
      <w:r>
        <w:rPr>
          <w:sz w:val="28"/>
          <w:szCs w:val="28"/>
        </w:rPr>
        <w:t xml:space="preserve"> закладах спроможної мережі, організовано проведення у 2023 році курсів спеціалізації зі спеціальності «фізична та реабілітаційна медицина» для 29 лікарів, які попередньо працювали здебільшого на посадах лікарів-фізіотерапевтів або невропатологів у комунальних закладах охорони здоров’я. Завдяки цьому ресурсу вдасться до завершення 2023 року задовольнити потребу у таких спеціалістах. Окрім цього в інтернатурі готується 2 лікарі та подана заявка ще на 4 лікарів-інтернів цієї спеціальності.</w:t>
      </w:r>
    </w:p>
    <w:p w14:paraId="3715AAA5" w14:textId="355754A6" w:rsidR="006D0D03" w:rsidRDefault="002B0540" w:rsidP="007237A1">
      <w:pPr>
        <w:tabs>
          <w:tab w:val="left" w:pos="709"/>
        </w:tabs>
        <w:ind w:firstLine="567"/>
        <w:jc w:val="both"/>
        <w:rPr>
          <w:sz w:val="28"/>
          <w:szCs w:val="28"/>
        </w:rPr>
      </w:pPr>
      <w:r>
        <w:rPr>
          <w:sz w:val="28"/>
          <w:szCs w:val="28"/>
        </w:rPr>
        <w:t xml:space="preserve">Заплановано проходження у 2023 році </w:t>
      </w:r>
      <w:r w:rsidR="007237A1">
        <w:rPr>
          <w:sz w:val="28"/>
          <w:szCs w:val="28"/>
        </w:rPr>
        <w:t xml:space="preserve">курсів </w:t>
      </w:r>
      <w:r>
        <w:rPr>
          <w:sz w:val="28"/>
          <w:szCs w:val="28"/>
        </w:rPr>
        <w:t>спеціалізації за спеціальностями «фізична терапія» і «</w:t>
      </w:r>
      <w:proofErr w:type="spellStart"/>
      <w:r>
        <w:rPr>
          <w:sz w:val="28"/>
          <w:szCs w:val="28"/>
        </w:rPr>
        <w:t>ерготерапія</w:t>
      </w:r>
      <w:proofErr w:type="spellEnd"/>
      <w:r>
        <w:rPr>
          <w:sz w:val="28"/>
          <w:szCs w:val="28"/>
        </w:rPr>
        <w:t>» на базі Волинського національного університету імені Лесі Українки для 25 фізичних терапевтів (</w:t>
      </w:r>
      <w:r w:rsidR="00617F2C">
        <w:rPr>
          <w:sz w:val="28"/>
          <w:szCs w:val="28"/>
        </w:rPr>
        <w:t>за</w:t>
      </w:r>
      <w:r>
        <w:rPr>
          <w:sz w:val="28"/>
          <w:szCs w:val="28"/>
        </w:rPr>
        <w:t xml:space="preserve"> потребі 35) та 20 </w:t>
      </w:r>
      <w:proofErr w:type="spellStart"/>
      <w:r>
        <w:rPr>
          <w:sz w:val="28"/>
          <w:szCs w:val="28"/>
        </w:rPr>
        <w:t>ерготерапевтів</w:t>
      </w:r>
      <w:proofErr w:type="spellEnd"/>
      <w:r>
        <w:rPr>
          <w:sz w:val="28"/>
          <w:szCs w:val="28"/>
        </w:rPr>
        <w:t xml:space="preserve"> (</w:t>
      </w:r>
      <w:r w:rsidR="00617F2C">
        <w:rPr>
          <w:sz w:val="28"/>
          <w:szCs w:val="28"/>
        </w:rPr>
        <w:t>за</w:t>
      </w:r>
      <w:r>
        <w:rPr>
          <w:sz w:val="28"/>
          <w:szCs w:val="28"/>
        </w:rPr>
        <w:t xml:space="preserve"> потребі 32). Для асистентів фізичного терапевта та </w:t>
      </w:r>
      <w:proofErr w:type="spellStart"/>
      <w:r>
        <w:rPr>
          <w:sz w:val="28"/>
          <w:szCs w:val="28"/>
        </w:rPr>
        <w:t>ерготерапевта</w:t>
      </w:r>
      <w:proofErr w:type="spellEnd"/>
      <w:r>
        <w:rPr>
          <w:sz w:val="28"/>
          <w:szCs w:val="28"/>
        </w:rPr>
        <w:t xml:space="preserve"> у травні та вересні 2023 року організов</w:t>
      </w:r>
      <w:r w:rsidR="007237A1">
        <w:rPr>
          <w:sz w:val="28"/>
          <w:szCs w:val="28"/>
        </w:rPr>
        <w:t>ані</w:t>
      </w:r>
      <w:r>
        <w:rPr>
          <w:sz w:val="28"/>
          <w:szCs w:val="28"/>
        </w:rPr>
        <w:t xml:space="preserve"> відповідно курси спеціалізації з кожного напряму відповідно по 20 осіб на базі Волинського медичного інституту. При такій етапності впродовж цього та прийдешнього року вдасться повністю задовольнити потребу закладів у цих фахівцях. Розроблена програма проходження курсів спеціалізації для сестер медичних з реабілітації, оскільки система їх підготовки впроваджена в Україні лише в 2023 році, тому щорічно прогнозуємо здійснювати перекваліфікацію у кількості до 20 осіб.</w:t>
      </w:r>
    </w:p>
    <w:p w14:paraId="55403F73" w14:textId="77777777" w:rsidR="00874977" w:rsidRDefault="00874977">
      <w:pPr>
        <w:tabs>
          <w:tab w:val="left" w:pos="709"/>
        </w:tabs>
        <w:jc w:val="center"/>
        <w:rPr>
          <w:b/>
          <w:color w:val="000000"/>
          <w:sz w:val="28"/>
          <w:szCs w:val="28"/>
        </w:rPr>
      </w:pPr>
    </w:p>
    <w:p w14:paraId="1CCF11DF" w14:textId="77777777" w:rsidR="006D0D03" w:rsidRDefault="002B0540">
      <w:pPr>
        <w:tabs>
          <w:tab w:val="left" w:pos="709"/>
        </w:tabs>
        <w:jc w:val="center"/>
        <w:rPr>
          <w:b/>
          <w:color w:val="000000"/>
          <w:sz w:val="28"/>
          <w:szCs w:val="28"/>
        </w:rPr>
      </w:pPr>
      <w:r>
        <w:rPr>
          <w:b/>
          <w:color w:val="000000"/>
          <w:sz w:val="28"/>
          <w:szCs w:val="28"/>
        </w:rPr>
        <w:lastRenderedPageBreak/>
        <w:t>Розділ 6. ПЛАН РОЗВИТКУ КАДРОВИХ РЕСУРСІВ СПРОМОЖНОЇ МЕРЕЖІ</w:t>
      </w:r>
    </w:p>
    <w:p w14:paraId="4EED4B7D" w14:textId="77777777" w:rsidR="006D0D03" w:rsidRDefault="006D0D03">
      <w:pPr>
        <w:tabs>
          <w:tab w:val="left" w:pos="709"/>
        </w:tabs>
        <w:jc w:val="center"/>
        <w:rPr>
          <w:b/>
          <w:color w:val="000000"/>
          <w:sz w:val="28"/>
          <w:szCs w:val="28"/>
        </w:rPr>
      </w:pPr>
    </w:p>
    <w:p w14:paraId="0075CC16" w14:textId="77777777" w:rsidR="006D0D03" w:rsidRDefault="002B0540" w:rsidP="007237A1">
      <w:pPr>
        <w:tabs>
          <w:tab w:val="left" w:pos="709"/>
        </w:tabs>
        <w:ind w:firstLine="567"/>
        <w:jc w:val="both"/>
        <w:rPr>
          <w:sz w:val="28"/>
          <w:szCs w:val="28"/>
        </w:rPr>
      </w:pPr>
      <w:r>
        <w:rPr>
          <w:sz w:val="28"/>
          <w:szCs w:val="28"/>
        </w:rPr>
        <w:t>Забезпечення закладів охорони здоров’я області лікарськими кадрами перебуває під постійною увагою управління охорони здоров’я обласної державної адміністрації. Щорічно формується перспективна потреба у спеціалістах, для цього здійснюється комплекс заходів, зокрема: ведення реєстру вакантних посад, узагальнення заявок із закладів та подання їх у МОЗ України, розміщення вакантних посад на порталі вакансій, післядипломна перекваліфікація лікарів.</w:t>
      </w:r>
    </w:p>
    <w:p w14:paraId="42231B05" w14:textId="77777777" w:rsidR="006D0D03" w:rsidRDefault="002B0540" w:rsidP="00946E56">
      <w:pPr>
        <w:tabs>
          <w:tab w:val="left" w:pos="709"/>
        </w:tabs>
        <w:ind w:firstLine="567"/>
        <w:jc w:val="both"/>
        <w:rPr>
          <w:sz w:val="28"/>
          <w:szCs w:val="28"/>
        </w:rPr>
      </w:pPr>
      <w:r>
        <w:rPr>
          <w:sz w:val="28"/>
          <w:szCs w:val="28"/>
        </w:rPr>
        <w:t>Натепер навчання в інтернатурі проходять 167 лікарів, які навчались за бюджетні кошти</w:t>
      </w:r>
      <w:r w:rsidR="00874977">
        <w:rPr>
          <w:sz w:val="28"/>
          <w:szCs w:val="28"/>
        </w:rPr>
        <w:t>,</w:t>
      </w:r>
      <w:r>
        <w:rPr>
          <w:sz w:val="28"/>
          <w:szCs w:val="28"/>
        </w:rPr>
        <w:t xml:space="preserve"> та 124, які навчались за контрактом.</w:t>
      </w:r>
    </w:p>
    <w:p w14:paraId="57D05D0B" w14:textId="77777777" w:rsidR="006D0D03" w:rsidRDefault="002B0540" w:rsidP="00946E56">
      <w:pPr>
        <w:tabs>
          <w:tab w:val="left" w:pos="709"/>
        </w:tabs>
        <w:ind w:firstLine="567"/>
        <w:jc w:val="both"/>
        <w:rPr>
          <w:sz w:val="28"/>
          <w:szCs w:val="28"/>
        </w:rPr>
      </w:pPr>
      <w:r>
        <w:rPr>
          <w:sz w:val="28"/>
          <w:szCs w:val="28"/>
        </w:rPr>
        <w:t xml:space="preserve">Для поповнення закладів охорони здоров’я лікарськими кадрами у 2023 році надано заявку на випускників медичних університетів у кількості 193 особи, зокрема, </w:t>
      </w:r>
      <w:r w:rsidR="00874977">
        <w:rPr>
          <w:sz w:val="28"/>
          <w:szCs w:val="28"/>
        </w:rPr>
        <w:t>з</w:t>
      </w:r>
      <w:r>
        <w:rPr>
          <w:sz w:val="28"/>
          <w:szCs w:val="28"/>
        </w:rPr>
        <w:t xml:space="preserve"> пріоритетних спеціальност</w:t>
      </w:r>
      <w:r w:rsidR="00874977">
        <w:rPr>
          <w:sz w:val="28"/>
          <w:szCs w:val="28"/>
        </w:rPr>
        <w:t>ей</w:t>
      </w:r>
      <w:r>
        <w:rPr>
          <w:sz w:val="28"/>
          <w:szCs w:val="28"/>
        </w:rPr>
        <w:t xml:space="preserve">, які необхідні для кластерних, загальних закладів охорони здоров’я: анестезіологія та інтенсивна терапія </w:t>
      </w:r>
      <w:r w:rsidR="00874977">
        <w:rPr>
          <w:sz w:val="28"/>
          <w:szCs w:val="28"/>
        </w:rPr>
        <w:t>–</w:t>
      </w:r>
      <w:r>
        <w:rPr>
          <w:sz w:val="28"/>
          <w:szCs w:val="28"/>
        </w:rPr>
        <w:t xml:space="preserve"> 17, неврологія </w:t>
      </w:r>
      <w:r w:rsidR="00874977">
        <w:rPr>
          <w:sz w:val="28"/>
          <w:szCs w:val="28"/>
        </w:rPr>
        <w:t>–</w:t>
      </w:r>
      <w:r>
        <w:rPr>
          <w:sz w:val="28"/>
          <w:szCs w:val="28"/>
        </w:rPr>
        <w:t xml:space="preserve"> 9, інфекційні хвороби </w:t>
      </w:r>
      <w:r w:rsidR="00874977">
        <w:rPr>
          <w:sz w:val="28"/>
          <w:szCs w:val="28"/>
        </w:rPr>
        <w:t>–</w:t>
      </w:r>
      <w:r>
        <w:rPr>
          <w:sz w:val="28"/>
          <w:szCs w:val="28"/>
        </w:rPr>
        <w:t xml:space="preserve"> 2, ортопедія і травматологія </w:t>
      </w:r>
      <w:r w:rsidR="00874977">
        <w:rPr>
          <w:sz w:val="28"/>
          <w:szCs w:val="28"/>
        </w:rPr>
        <w:t>–</w:t>
      </w:r>
      <w:r>
        <w:rPr>
          <w:sz w:val="28"/>
          <w:szCs w:val="28"/>
        </w:rPr>
        <w:t xml:space="preserve"> 8, внутрішні хвороби </w:t>
      </w:r>
      <w:r w:rsidR="00946E56">
        <w:rPr>
          <w:sz w:val="28"/>
          <w:szCs w:val="28"/>
        </w:rPr>
        <w:t>-</w:t>
      </w:r>
      <w:r>
        <w:rPr>
          <w:sz w:val="28"/>
          <w:szCs w:val="28"/>
        </w:rPr>
        <w:t xml:space="preserve">– 30, хірургія </w:t>
      </w:r>
      <w:r w:rsidR="00874977">
        <w:rPr>
          <w:sz w:val="28"/>
          <w:szCs w:val="28"/>
        </w:rPr>
        <w:t>–</w:t>
      </w:r>
      <w:r>
        <w:rPr>
          <w:sz w:val="28"/>
          <w:szCs w:val="28"/>
        </w:rPr>
        <w:t xml:space="preserve"> 17.</w:t>
      </w:r>
    </w:p>
    <w:p w14:paraId="6F8E4636" w14:textId="77777777" w:rsidR="006D0D03" w:rsidRDefault="002B0540" w:rsidP="00946E56">
      <w:pPr>
        <w:tabs>
          <w:tab w:val="left" w:pos="709"/>
        </w:tabs>
        <w:ind w:firstLine="567"/>
        <w:jc w:val="both"/>
        <w:rPr>
          <w:sz w:val="28"/>
          <w:szCs w:val="28"/>
        </w:rPr>
      </w:pPr>
      <w:r>
        <w:rPr>
          <w:sz w:val="28"/>
          <w:szCs w:val="28"/>
        </w:rPr>
        <w:t>Розроблено план направлення на вторинну спеціалізацію лікарів-інтернів І, ІІ і ІІІ року навчання в інтернатурі, які закінч</w:t>
      </w:r>
      <w:r w:rsidR="00946E56">
        <w:rPr>
          <w:sz w:val="28"/>
          <w:szCs w:val="28"/>
        </w:rPr>
        <w:t>или</w:t>
      </w:r>
      <w:r>
        <w:rPr>
          <w:sz w:val="28"/>
          <w:szCs w:val="28"/>
        </w:rPr>
        <w:t xml:space="preserve"> інтернатуру влітку 2023 року</w:t>
      </w:r>
      <w:r w:rsidR="00946E56">
        <w:rPr>
          <w:sz w:val="28"/>
          <w:szCs w:val="28"/>
        </w:rPr>
        <w:t>,</w:t>
      </w:r>
      <w:r w:rsidR="007C32D3">
        <w:rPr>
          <w:sz w:val="28"/>
          <w:szCs w:val="28"/>
        </w:rPr>
        <w:t xml:space="preserve"> </w:t>
      </w:r>
      <w:r w:rsidR="00946E56">
        <w:rPr>
          <w:sz w:val="28"/>
          <w:szCs w:val="28"/>
        </w:rPr>
        <w:t>взимку та влітку</w:t>
      </w:r>
      <w:r>
        <w:rPr>
          <w:sz w:val="28"/>
          <w:szCs w:val="28"/>
        </w:rPr>
        <w:t xml:space="preserve"> 2024 року. Це 14 молодих спеціалістів, які потребуватимуть проходження курсів за спеціальностями, які необхідні для кластерних та </w:t>
      </w:r>
      <w:proofErr w:type="spellStart"/>
      <w:r>
        <w:rPr>
          <w:sz w:val="28"/>
          <w:szCs w:val="28"/>
        </w:rPr>
        <w:t>надкластерних</w:t>
      </w:r>
      <w:proofErr w:type="spellEnd"/>
      <w:r>
        <w:rPr>
          <w:sz w:val="28"/>
          <w:szCs w:val="28"/>
        </w:rPr>
        <w:t xml:space="preserve"> заклад, зокрема: рентгенологія, алергологія, кардіологія, інтервенційна кардіологія, нейрохірургія, хірургія серця і магістральних судин, судина хірургія, комбустіологія.</w:t>
      </w:r>
    </w:p>
    <w:p w14:paraId="40286FF1" w14:textId="77777777" w:rsidR="006D0D03" w:rsidRDefault="002B0540" w:rsidP="00946E56">
      <w:pPr>
        <w:tabs>
          <w:tab w:val="left" w:pos="709"/>
        </w:tabs>
        <w:ind w:firstLine="567"/>
        <w:jc w:val="both"/>
        <w:rPr>
          <w:sz w:val="28"/>
          <w:szCs w:val="28"/>
        </w:rPr>
      </w:pPr>
      <w:r>
        <w:rPr>
          <w:sz w:val="28"/>
          <w:szCs w:val="28"/>
        </w:rPr>
        <w:t>Організов</w:t>
      </w:r>
      <w:r w:rsidR="00946E56">
        <w:rPr>
          <w:sz w:val="28"/>
          <w:szCs w:val="28"/>
        </w:rPr>
        <w:t>ано</w:t>
      </w:r>
      <w:r>
        <w:rPr>
          <w:sz w:val="28"/>
          <w:szCs w:val="28"/>
        </w:rPr>
        <w:t xml:space="preserve"> додатковий цикл спеціалізації за спеціальністю «</w:t>
      </w:r>
      <w:proofErr w:type="spellStart"/>
      <w:r>
        <w:rPr>
          <w:sz w:val="28"/>
          <w:szCs w:val="28"/>
        </w:rPr>
        <w:t>неонатологія</w:t>
      </w:r>
      <w:proofErr w:type="spellEnd"/>
      <w:r>
        <w:rPr>
          <w:sz w:val="28"/>
          <w:szCs w:val="28"/>
        </w:rPr>
        <w:t>» для перекваліфікації 12 лікарів-анестезіологів дитячих.</w:t>
      </w:r>
    </w:p>
    <w:p w14:paraId="6A5B40CC" w14:textId="6C59679A" w:rsidR="006D0D03" w:rsidRDefault="002B0540" w:rsidP="00946E56">
      <w:pPr>
        <w:tabs>
          <w:tab w:val="left" w:pos="709"/>
        </w:tabs>
        <w:ind w:firstLine="567"/>
        <w:jc w:val="both"/>
        <w:rPr>
          <w:sz w:val="28"/>
          <w:szCs w:val="28"/>
        </w:rPr>
      </w:pPr>
      <w:r>
        <w:rPr>
          <w:sz w:val="28"/>
          <w:szCs w:val="28"/>
        </w:rPr>
        <w:t xml:space="preserve">Вже протягом трьох останніх років активно здійснюємо підготовку спеціалістів з паліативної медичної допомоги. Продовжуємо розвивати цей напрям спільно з кафедрою паліативної і </w:t>
      </w:r>
      <w:proofErr w:type="spellStart"/>
      <w:r>
        <w:rPr>
          <w:sz w:val="28"/>
          <w:szCs w:val="28"/>
        </w:rPr>
        <w:t>хоспісної</w:t>
      </w:r>
      <w:proofErr w:type="spellEnd"/>
      <w:r>
        <w:rPr>
          <w:sz w:val="28"/>
          <w:szCs w:val="28"/>
        </w:rPr>
        <w:t xml:space="preserve"> медицини Національного університету охорони здоров’я України імені П. Л. Шупика шляхом проходження циклу тематичного удосконалення «Організація та надання паліативної і </w:t>
      </w:r>
      <w:proofErr w:type="spellStart"/>
      <w:r>
        <w:rPr>
          <w:sz w:val="28"/>
          <w:szCs w:val="28"/>
        </w:rPr>
        <w:t>хоспісної</w:t>
      </w:r>
      <w:proofErr w:type="spellEnd"/>
      <w:r>
        <w:rPr>
          <w:sz w:val="28"/>
          <w:szCs w:val="28"/>
        </w:rPr>
        <w:t xml:space="preserve"> допомоги пацієнтам та членам їх сімей в амбулаторних та стаціонарних умовах». </w:t>
      </w:r>
      <w:r w:rsidR="00617F2C">
        <w:rPr>
          <w:sz w:val="28"/>
          <w:szCs w:val="28"/>
        </w:rPr>
        <w:t xml:space="preserve">На майбутнє </w:t>
      </w:r>
      <w:r>
        <w:rPr>
          <w:sz w:val="28"/>
          <w:szCs w:val="28"/>
        </w:rPr>
        <w:t xml:space="preserve">плануємо щорічно готувати не менше 20 лікарів та 15 сестер медичних.  </w:t>
      </w:r>
    </w:p>
    <w:p w14:paraId="49D1C08E" w14:textId="77777777" w:rsidR="006D0D03" w:rsidRDefault="002B0540" w:rsidP="00946E56">
      <w:pPr>
        <w:tabs>
          <w:tab w:val="left" w:pos="709"/>
        </w:tabs>
        <w:ind w:firstLine="567"/>
        <w:jc w:val="both"/>
        <w:rPr>
          <w:sz w:val="28"/>
          <w:szCs w:val="28"/>
        </w:rPr>
      </w:pPr>
      <w:r>
        <w:rPr>
          <w:sz w:val="28"/>
          <w:szCs w:val="28"/>
        </w:rPr>
        <w:t>Для зменшення дефіциту кадрів з патологічної анатомії зараховані в інтернатуру 4 лікарі, ще на 4 подана заявка в МОЗ України. Перекваліфікацію з інтервенційної кардіології проходять 3 лікарі, ще два готуються в інтернатурі з перспективною вторинною спеціалізацією. У 2023 році скерована на спеціалізацію з нефрології одна особа, у 2024 році запланована перекваліфікація ще трьох спеціалістів.</w:t>
      </w:r>
    </w:p>
    <w:p w14:paraId="0ED4D763" w14:textId="77777777" w:rsidR="006D0D03" w:rsidRDefault="002B0540" w:rsidP="00946E56">
      <w:pPr>
        <w:tabs>
          <w:tab w:val="left" w:pos="709"/>
        </w:tabs>
        <w:ind w:firstLine="567"/>
        <w:jc w:val="both"/>
        <w:rPr>
          <w:sz w:val="28"/>
          <w:szCs w:val="28"/>
        </w:rPr>
      </w:pPr>
      <w:r>
        <w:rPr>
          <w:sz w:val="28"/>
          <w:szCs w:val="28"/>
        </w:rPr>
        <w:t xml:space="preserve">Для підготовки спеціалістів у </w:t>
      </w:r>
      <w:proofErr w:type="spellStart"/>
      <w:r>
        <w:rPr>
          <w:sz w:val="28"/>
          <w:szCs w:val="28"/>
        </w:rPr>
        <w:t>надкластерні</w:t>
      </w:r>
      <w:proofErr w:type="spellEnd"/>
      <w:r>
        <w:rPr>
          <w:sz w:val="28"/>
          <w:szCs w:val="28"/>
        </w:rPr>
        <w:t xml:space="preserve"> заклади за спеціальностями «комбустіологія», «ревматологія», «урологія» вже отримані погодження МОЗ </w:t>
      </w:r>
      <w:r>
        <w:rPr>
          <w:sz w:val="28"/>
          <w:szCs w:val="28"/>
        </w:rPr>
        <w:lastRenderedPageBreak/>
        <w:t>України на проходження відповідних курсів молодими спеціалістами. Також узгоджені терміни курсів у 2023</w:t>
      </w:r>
      <w:r w:rsidR="00874977">
        <w:rPr>
          <w:sz w:val="28"/>
          <w:szCs w:val="28"/>
        </w:rPr>
        <w:t>–</w:t>
      </w:r>
      <w:r>
        <w:rPr>
          <w:sz w:val="28"/>
          <w:szCs w:val="28"/>
        </w:rPr>
        <w:t>2024 роках.</w:t>
      </w:r>
    </w:p>
    <w:p w14:paraId="1657B59A" w14:textId="77777777" w:rsidR="00874977" w:rsidRDefault="00874977">
      <w:pPr>
        <w:widowControl w:val="0"/>
        <w:pBdr>
          <w:top w:val="nil"/>
          <w:left w:val="nil"/>
          <w:bottom w:val="nil"/>
          <w:right w:val="nil"/>
          <w:between w:val="nil"/>
        </w:pBdr>
        <w:tabs>
          <w:tab w:val="left" w:pos="709"/>
          <w:tab w:val="right" w:pos="9528"/>
        </w:tabs>
        <w:jc w:val="center"/>
        <w:rPr>
          <w:b/>
          <w:color w:val="000000"/>
          <w:sz w:val="28"/>
          <w:szCs w:val="28"/>
        </w:rPr>
      </w:pPr>
    </w:p>
    <w:p w14:paraId="3DDE971C" w14:textId="77777777" w:rsidR="006D0D03" w:rsidRDefault="002B0540">
      <w:pPr>
        <w:widowControl w:val="0"/>
        <w:pBdr>
          <w:top w:val="nil"/>
          <w:left w:val="nil"/>
          <w:bottom w:val="nil"/>
          <w:right w:val="nil"/>
          <w:between w:val="nil"/>
        </w:pBdr>
        <w:tabs>
          <w:tab w:val="left" w:pos="709"/>
          <w:tab w:val="right" w:pos="9528"/>
        </w:tabs>
        <w:jc w:val="center"/>
        <w:rPr>
          <w:b/>
          <w:color w:val="000000"/>
          <w:sz w:val="28"/>
          <w:szCs w:val="28"/>
        </w:rPr>
      </w:pPr>
      <w:r>
        <w:rPr>
          <w:b/>
          <w:color w:val="000000"/>
          <w:sz w:val="28"/>
          <w:szCs w:val="28"/>
        </w:rPr>
        <w:t>Розділ 7. МЕХАНІЗМ МОНІТОРИНГУ ТА ЗВІТУВАННЯ</w:t>
      </w:r>
    </w:p>
    <w:p w14:paraId="1F57CF90" w14:textId="77777777" w:rsidR="006D0D03" w:rsidRDefault="006D0D03">
      <w:pPr>
        <w:widowControl w:val="0"/>
        <w:pBdr>
          <w:top w:val="nil"/>
          <w:left w:val="nil"/>
          <w:bottom w:val="nil"/>
          <w:right w:val="nil"/>
          <w:between w:val="nil"/>
        </w:pBdr>
        <w:tabs>
          <w:tab w:val="left" w:pos="709"/>
          <w:tab w:val="right" w:pos="9528"/>
        </w:tabs>
        <w:jc w:val="center"/>
        <w:rPr>
          <w:b/>
          <w:color w:val="000000"/>
          <w:sz w:val="28"/>
          <w:szCs w:val="28"/>
        </w:rPr>
      </w:pPr>
    </w:p>
    <w:p w14:paraId="06C2783F" w14:textId="054FEFE3" w:rsidR="006D0D03" w:rsidRDefault="002B0540" w:rsidP="00946E56">
      <w:pPr>
        <w:tabs>
          <w:tab w:val="left" w:pos="709"/>
        </w:tabs>
        <w:ind w:firstLine="567"/>
        <w:jc w:val="both"/>
        <w:rPr>
          <w:sz w:val="28"/>
          <w:szCs w:val="28"/>
        </w:rPr>
      </w:pPr>
      <w:r>
        <w:rPr>
          <w:sz w:val="28"/>
          <w:szCs w:val="28"/>
        </w:rPr>
        <w:t xml:space="preserve">З метою удосконалення механізмів міжвідомчої і </w:t>
      </w:r>
      <w:proofErr w:type="spellStart"/>
      <w:r>
        <w:rPr>
          <w:sz w:val="28"/>
          <w:szCs w:val="28"/>
        </w:rPr>
        <w:t>міжсекторальної</w:t>
      </w:r>
      <w:proofErr w:type="spellEnd"/>
      <w:r>
        <w:rPr>
          <w:sz w:val="28"/>
          <w:szCs w:val="28"/>
        </w:rPr>
        <w:t xml:space="preserve"> координації реалізації Плану розвитку госпітального округу впроваджуються </w:t>
      </w:r>
      <w:r w:rsidR="00617F2C">
        <w:rPr>
          <w:sz w:val="28"/>
          <w:szCs w:val="28"/>
        </w:rPr>
        <w:t xml:space="preserve">такі </w:t>
      </w:r>
      <w:r>
        <w:rPr>
          <w:sz w:val="28"/>
          <w:szCs w:val="28"/>
        </w:rPr>
        <w:t>заходи для моніторингу та оцінювання ефективності реалізації:</w:t>
      </w:r>
    </w:p>
    <w:p w14:paraId="6D8BAD73" w14:textId="3CE878EE" w:rsidR="006D0D03" w:rsidRDefault="00874977" w:rsidP="00946E56">
      <w:pPr>
        <w:tabs>
          <w:tab w:val="left" w:pos="709"/>
        </w:tabs>
        <w:ind w:firstLine="567"/>
        <w:jc w:val="both"/>
        <w:rPr>
          <w:sz w:val="28"/>
          <w:szCs w:val="28"/>
        </w:rPr>
      </w:pPr>
      <w:r>
        <w:rPr>
          <w:sz w:val="28"/>
          <w:szCs w:val="28"/>
        </w:rPr>
        <w:t xml:space="preserve">1. </w:t>
      </w:r>
      <w:r w:rsidR="002B0540">
        <w:rPr>
          <w:sz w:val="28"/>
          <w:szCs w:val="28"/>
        </w:rPr>
        <w:t>Розробка перелік</w:t>
      </w:r>
      <w:r w:rsidR="00946E56">
        <w:rPr>
          <w:sz w:val="28"/>
          <w:szCs w:val="28"/>
        </w:rPr>
        <w:t>у</w:t>
      </w:r>
      <w:r w:rsidR="002B0540">
        <w:rPr>
          <w:sz w:val="28"/>
          <w:szCs w:val="28"/>
        </w:rPr>
        <w:t xml:space="preserve"> показників для моніторингу та оцінки реалізації Плану розвитку госпітального округу з визначенням</w:t>
      </w:r>
      <w:r w:rsidR="007C32D3">
        <w:rPr>
          <w:sz w:val="28"/>
          <w:szCs w:val="28"/>
        </w:rPr>
        <w:t xml:space="preserve"> </w:t>
      </w:r>
      <w:r w:rsidR="002B0540">
        <w:rPr>
          <w:sz w:val="28"/>
          <w:szCs w:val="28"/>
        </w:rPr>
        <w:t>джерел, частоти збору даних для кожного із показників відповідно до запропонованої структури.</w:t>
      </w:r>
    </w:p>
    <w:p w14:paraId="228A0732" w14:textId="77777777" w:rsidR="006D0D03" w:rsidRDefault="00874977" w:rsidP="00946E56">
      <w:pPr>
        <w:tabs>
          <w:tab w:val="left" w:pos="709"/>
        </w:tabs>
        <w:ind w:firstLine="567"/>
        <w:jc w:val="both"/>
        <w:rPr>
          <w:sz w:val="28"/>
          <w:szCs w:val="28"/>
        </w:rPr>
      </w:pPr>
      <w:r>
        <w:rPr>
          <w:sz w:val="28"/>
          <w:szCs w:val="28"/>
        </w:rPr>
        <w:t>2. </w:t>
      </w:r>
      <w:r w:rsidR="002B0540">
        <w:rPr>
          <w:sz w:val="28"/>
          <w:szCs w:val="28"/>
        </w:rPr>
        <w:t>Визначення порядку проведення моніторингу та оцінювання ефективності реалізації заходів Плану розвитку госпітального округу.</w:t>
      </w:r>
    </w:p>
    <w:p w14:paraId="2442CABA" w14:textId="77777777" w:rsidR="006D0D03" w:rsidRDefault="00874977" w:rsidP="00946E56">
      <w:pPr>
        <w:tabs>
          <w:tab w:val="left" w:pos="709"/>
        </w:tabs>
        <w:ind w:firstLine="567"/>
        <w:jc w:val="both"/>
        <w:rPr>
          <w:sz w:val="28"/>
          <w:szCs w:val="28"/>
        </w:rPr>
      </w:pPr>
      <w:r>
        <w:rPr>
          <w:sz w:val="28"/>
          <w:szCs w:val="28"/>
        </w:rPr>
        <w:t>3. </w:t>
      </w:r>
      <w:r w:rsidR="002B0540">
        <w:rPr>
          <w:sz w:val="28"/>
          <w:szCs w:val="28"/>
        </w:rPr>
        <w:t>Визначення відповідальних осіб за проведення моніторингу та оцінки на рівні госпітального округу.</w:t>
      </w:r>
    </w:p>
    <w:p w14:paraId="316818F0" w14:textId="77777777" w:rsidR="006D0D03" w:rsidRDefault="00874977" w:rsidP="00946E56">
      <w:pPr>
        <w:tabs>
          <w:tab w:val="left" w:pos="709"/>
        </w:tabs>
        <w:ind w:firstLine="567"/>
        <w:jc w:val="both"/>
        <w:rPr>
          <w:sz w:val="28"/>
          <w:szCs w:val="28"/>
        </w:rPr>
      </w:pPr>
      <w:r>
        <w:rPr>
          <w:sz w:val="28"/>
          <w:szCs w:val="28"/>
        </w:rPr>
        <w:t>4. </w:t>
      </w:r>
      <w:r w:rsidR="002B0540">
        <w:rPr>
          <w:sz w:val="28"/>
          <w:szCs w:val="28"/>
        </w:rPr>
        <w:t xml:space="preserve">Удосконалення системи обліку та звітності даних, необхідних для моніторингу ефективності виконання Плану. </w:t>
      </w:r>
    </w:p>
    <w:p w14:paraId="01918117" w14:textId="77777777" w:rsidR="006D0D03" w:rsidRDefault="00874977" w:rsidP="00946E56">
      <w:pPr>
        <w:tabs>
          <w:tab w:val="left" w:pos="709"/>
        </w:tabs>
        <w:ind w:firstLine="567"/>
        <w:jc w:val="both"/>
        <w:rPr>
          <w:sz w:val="28"/>
          <w:szCs w:val="28"/>
        </w:rPr>
      </w:pPr>
      <w:bookmarkStart w:id="7" w:name="_heading=h.30j0zll" w:colFirst="0" w:colLast="0"/>
      <w:bookmarkEnd w:id="7"/>
      <w:r>
        <w:rPr>
          <w:sz w:val="28"/>
          <w:szCs w:val="28"/>
        </w:rPr>
        <w:t>5. </w:t>
      </w:r>
      <w:r w:rsidR="002B0540">
        <w:rPr>
          <w:sz w:val="28"/>
          <w:szCs w:val="28"/>
        </w:rPr>
        <w:t>Механізми моніторингу та звітування закладами охорони здоров’я</w:t>
      </w:r>
      <w:r w:rsidR="00946E56">
        <w:rPr>
          <w:sz w:val="28"/>
          <w:szCs w:val="28"/>
        </w:rPr>
        <w:t xml:space="preserve"> області</w:t>
      </w:r>
      <w:r w:rsidR="002B0540">
        <w:rPr>
          <w:sz w:val="28"/>
          <w:szCs w:val="28"/>
        </w:rPr>
        <w:t>.</w:t>
      </w:r>
    </w:p>
    <w:p w14:paraId="4611F0EC" w14:textId="77777777" w:rsidR="006D0D03" w:rsidRDefault="006D0D03">
      <w:pPr>
        <w:tabs>
          <w:tab w:val="left" w:pos="709"/>
        </w:tabs>
        <w:ind w:firstLine="709"/>
        <w:jc w:val="both"/>
        <w:rPr>
          <w:sz w:val="28"/>
          <w:szCs w:val="28"/>
        </w:rPr>
      </w:pPr>
    </w:p>
    <w:p w14:paraId="783E36B4" w14:textId="77777777" w:rsidR="006D0D03" w:rsidRDefault="002B0540" w:rsidP="00946E56">
      <w:pPr>
        <w:tabs>
          <w:tab w:val="left" w:pos="709"/>
        </w:tabs>
        <w:ind w:firstLine="709"/>
        <w:jc w:val="center"/>
        <w:rPr>
          <w:sz w:val="28"/>
          <w:szCs w:val="28"/>
        </w:rPr>
      </w:pPr>
      <w:r>
        <w:rPr>
          <w:sz w:val="28"/>
          <w:szCs w:val="28"/>
        </w:rPr>
        <w:t>____________________________________________</w:t>
      </w:r>
    </w:p>
    <w:p w14:paraId="05C59D84" w14:textId="77777777" w:rsidR="006D0D03" w:rsidRDefault="006D0D03" w:rsidP="00946E56">
      <w:pPr>
        <w:tabs>
          <w:tab w:val="left" w:pos="709"/>
        </w:tabs>
        <w:ind w:firstLine="709"/>
        <w:jc w:val="center"/>
        <w:rPr>
          <w:sz w:val="28"/>
          <w:szCs w:val="28"/>
        </w:rPr>
      </w:pPr>
    </w:p>
    <w:p w14:paraId="093889D4" w14:textId="77777777" w:rsidR="006D0D03" w:rsidRDefault="006D0D03">
      <w:pPr>
        <w:tabs>
          <w:tab w:val="left" w:pos="709"/>
        </w:tabs>
        <w:ind w:firstLine="709"/>
        <w:jc w:val="both"/>
        <w:rPr>
          <w:sz w:val="28"/>
          <w:szCs w:val="28"/>
        </w:rPr>
      </w:pPr>
    </w:p>
    <w:p w14:paraId="590C3852" w14:textId="77777777" w:rsidR="006D0D03" w:rsidRDefault="006D0D03">
      <w:pPr>
        <w:tabs>
          <w:tab w:val="left" w:pos="709"/>
        </w:tabs>
        <w:ind w:firstLine="709"/>
        <w:jc w:val="both"/>
        <w:rPr>
          <w:sz w:val="28"/>
          <w:szCs w:val="28"/>
        </w:rPr>
      </w:pPr>
    </w:p>
    <w:p w14:paraId="44D9855E" w14:textId="77777777" w:rsidR="006D0D03" w:rsidRDefault="006D0D03">
      <w:pPr>
        <w:tabs>
          <w:tab w:val="left" w:pos="709"/>
        </w:tabs>
        <w:ind w:firstLine="709"/>
        <w:jc w:val="both"/>
        <w:rPr>
          <w:sz w:val="28"/>
          <w:szCs w:val="28"/>
        </w:rPr>
      </w:pPr>
    </w:p>
    <w:p w14:paraId="67DE5058" w14:textId="77777777" w:rsidR="006D0D03" w:rsidRDefault="006D0D03">
      <w:pPr>
        <w:tabs>
          <w:tab w:val="left" w:pos="709"/>
        </w:tabs>
        <w:ind w:firstLine="709"/>
        <w:jc w:val="both"/>
        <w:rPr>
          <w:sz w:val="28"/>
          <w:szCs w:val="28"/>
        </w:rPr>
      </w:pPr>
    </w:p>
    <w:p w14:paraId="56BD4112" w14:textId="77777777" w:rsidR="006D0D03" w:rsidRDefault="006D0D03">
      <w:pPr>
        <w:tabs>
          <w:tab w:val="left" w:pos="709"/>
        </w:tabs>
      </w:pPr>
      <w:bookmarkStart w:id="8" w:name="_heading=h.1fob9te" w:colFirst="0" w:colLast="0"/>
      <w:bookmarkEnd w:id="8"/>
    </w:p>
    <w:sectPr w:rsidR="006D0D03" w:rsidSect="00885944">
      <w:headerReference w:type="default" r:id="rId38"/>
      <w:pgSz w:w="11906" w:h="16838"/>
      <w:pgMar w:top="851" w:right="567" w:bottom="1134" w:left="1701" w:header="709" w:footer="709"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96C10" w14:textId="77777777" w:rsidR="00885944" w:rsidRDefault="00885944">
      <w:r>
        <w:separator/>
      </w:r>
    </w:p>
  </w:endnote>
  <w:endnote w:type="continuationSeparator" w:id="0">
    <w:p w14:paraId="464B6822" w14:textId="77777777" w:rsidR="00885944" w:rsidRDefault="00885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Calibri"/>
    <w:charset w:val="00"/>
    <w:family w:val="auto"/>
    <w:pitch w:val="default"/>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ntiqua">
    <w:altName w:val="Bahnschrift Light"/>
    <w:panose1 w:val="00000000000000000000"/>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DDECE" w14:textId="77777777" w:rsidR="00885944" w:rsidRDefault="00885944">
      <w:r>
        <w:separator/>
      </w:r>
    </w:p>
  </w:footnote>
  <w:footnote w:type="continuationSeparator" w:id="0">
    <w:p w14:paraId="7EA69AF2" w14:textId="77777777" w:rsidR="00885944" w:rsidRDefault="00885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575E6" w14:textId="77777777" w:rsidR="00D2469A" w:rsidRDefault="00D2469A" w:rsidP="0044451B">
    <w:pPr>
      <w:pStyle w:val="ad"/>
      <w:tabs>
        <w:tab w:val="left" w:pos="5670"/>
      </w:tabs>
    </w:pPr>
    <w:r>
      <w:tab/>
    </w:r>
    <w:sdt>
      <w:sdtPr>
        <w:id w:val="2078478547"/>
        <w:docPartObj>
          <w:docPartGallery w:val="Page Numbers (Top of Page)"/>
          <w:docPartUnique/>
        </w:docPartObj>
      </w:sdtPr>
      <w:sdtContent>
        <w:r>
          <w:fldChar w:fldCharType="begin"/>
        </w:r>
        <w:r>
          <w:instrText>PAGE   \* MERGEFORMAT</w:instrText>
        </w:r>
        <w:r>
          <w:fldChar w:fldCharType="separate"/>
        </w:r>
        <w:r>
          <w:rPr>
            <w:noProof/>
          </w:rPr>
          <w:t>2</w:t>
        </w:r>
        <w:r>
          <w:fldChar w:fldCharType="end"/>
        </w:r>
      </w:sdtContent>
    </w:sdt>
    <w:r>
      <w:tab/>
    </w:r>
  </w:p>
  <w:p w14:paraId="0858C237" w14:textId="77777777" w:rsidR="00D2469A" w:rsidRDefault="00D2469A">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2B44BD"/>
    <w:multiLevelType w:val="multilevel"/>
    <w:tmpl w:val="7FB495F4"/>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CBC209A"/>
    <w:multiLevelType w:val="multilevel"/>
    <w:tmpl w:val="BFBADE2C"/>
    <w:lvl w:ilvl="0">
      <w:start w:val="1"/>
      <w:numFmt w:val="bullet"/>
      <w:lvlText w:val="-"/>
      <w:lvlJc w:val="left"/>
      <w:pPr>
        <w:ind w:left="1004" w:hanging="360"/>
      </w:pPr>
      <w:rPr>
        <w:rFonts w:ascii="Times New Roman" w:eastAsia="Times New Roman" w:hAnsi="Times New Roman" w:cs="Times New Roman"/>
        <w:b w:val="0"/>
        <w:color w:val="000000"/>
        <w:sz w:val="22"/>
        <w:szCs w:val="22"/>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 w15:restartNumberingAfterBreak="0">
    <w:nsid w:val="3FB55644"/>
    <w:multiLevelType w:val="multilevel"/>
    <w:tmpl w:val="85241DB0"/>
    <w:lvl w:ilvl="0">
      <w:start w:val="1"/>
      <w:numFmt w:val="bullet"/>
      <w:lvlText w:val="-"/>
      <w:lvlJc w:val="left"/>
      <w:pPr>
        <w:ind w:left="1778"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408A3DFB"/>
    <w:multiLevelType w:val="multilevel"/>
    <w:tmpl w:val="2012D1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4C741E1"/>
    <w:multiLevelType w:val="multilevel"/>
    <w:tmpl w:val="373661C4"/>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3E93540"/>
    <w:multiLevelType w:val="multilevel"/>
    <w:tmpl w:val="247056CE"/>
    <w:lvl w:ilvl="0">
      <w:start w:val="1"/>
      <w:numFmt w:val="bullet"/>
      <w:lvlText w:val="-"/>
      <w:lvlJc w:val="left"/>
      <w:pPr>
        <w:ind w:left="1069"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C7730C4"/>
    <w:multiLevelType w:val="multilevel"/>
    <w:tmpl w:val="F54ADFF0"/>
    <w:lvl w:ilvl="0">
      <w:start w:val="1"/>
      <w:numFmt w:val="bullet"/>
      <w:lvlText w:val="-"/>
      <w:lvlJc w:val="left"/>
      <w:pPr>
        <w:ind w:left="1069" w:hanging="360"/>
      </w:pPr>
      <w:rPr>
        <w:rFonts w:ascii="Times New Roman" w:eastAsia="Times New Roman" w:hAnsi="Times New Roman" w:cs="Times New Roman"/>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num w:numId="1" w16cid:durableId="534269668">
    <w:abstractNumId w:val="5"/>
  </w:num>
  <w:num w:numId="2" w16cid:durableId="1895240520">
    <w:abstractNumId w:val="2"/>
  </w:num>
  <w:num w:numId="3" w16cid:durableId="666057760">
    <w:abstractNumId w:val="0"/>
  </w:num>
  <w:num w:numId="4" w16cid:durableId="151139881">
    <w:abstractNumId w:val="1"/>
  </w:num>
  <w:num w:numId="5" w16cid:durableId="1275789590">
    <w:abstractNumId w:val="6"/>
  </w:num>
  <w:num w:numId="6" w16cid:durableId="1420172613">
    <w:abstractNumId w:val="3"/>
  </w:num>
  <w:num w:numId="7" w16cid:durableId="699207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45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D0D03"/>
    <w:rsid w:val="00015996"/>
    <w:rsid w:val="00022D27"/>
    <w:rsid w:val="00026F99"/>
    <w:rsid w:val="000901B5"/>
    <w:rsid w:val="00096E62"/>
    <w:rsid w:val="000A4B57"/>
    <w:rsid w:val="000C12E2"/>
    <w:rsid w:val="000D0977"/>
    <w:rsid w:val="000D2D17"/>
    <w:rsid w:val="000D5230"/>
    <w:rsid w:val="001065FC"/>
    <w:rsid w:val="001476EB"/>
    <w:rsid w:val="00191AB6"/>
    <w:rsid w:val="001A31C7"/>
    <w:rsid w:val="001B3B75"/>
    <w:rsid w:val="001D2598"/>
    <w:rsid w:val="001E34BA"/>
    <w:rsid w:val="001F191C"/>
    <w:rsid w:val="001F769A"/>
    <w:rsid w:val="002022AF"/>
    <w:rsid w:val="0024033F"/>
    <w:rsid w:val="00241153"/>
    <w:rsid w:val="00246F10"/>
    <w:rsid w:val="002775CD"/>
    <w:rsid w:val="0027775C"/>
    <w:rsid w:val="00291221"/>
    <w:rsid w:val="00295888"/>
    <w:rsid w:val="002B0540"/>
    <w:rsid w:val="002E1C38"/>
    <w:rsid w:val="002F4B09"/>
    <w:rsid w:val="003119FE"/>
    <w:rsid w:val="0035085F"/>
    <w:rsid w:val="0036155B"/>
    <w:rsid w:val="00362448"/>
    <w:rsid w:val="003647E7"/>
    <w:rsid w:val="00364EE8"/>
    <w:rsid w:val="0038675B"/>
    <w:rsid w:val="003908A8"/>
    <w:rsid w:val="003B5D5B"/>
    <w:rsid w:val="003E2F5D"/>
    <w:rsid w:val="0040055B"/>
    <w:rsid w:val="0041155C"/>
    <w:rsid w:val="00413913"/>
    <w:rsid w:val="00436EE3"/>
    <w:rsid w:val="0044451B"/>
    <w:rsid w:val="00446FEA"/>
    <w:rsid w:val="004723C5"/>
    <w:rsid w:val="004815DF"/>
    <w:rsid w:val="004822D0"/>
    <w:rsid w:val="00494C3F"/>
    <w:rsid w:val="00497298"/>
    <w:rsid w:val="004B21EB"/>
    <w:rsid w:val="004C46D9"/>
    <w:rsid w:val="005331F1"/>
    <w:rsid w:val="00533F62"/>
    <w:rsid w:val="00551B43"/>
    <w:rsid w:val="00553024"/>
    <w:rsid w:val="00553AD1"/>
    <w:rsid w:val="005A4C89"/>
    <w:rsid w:val="0061572C"/>
    <w:rsid w:val="00617F2C"/>
    <w:rsid w:val="006222F8"/>
    <w:rsid w:val="006614C1"/>
    <w:rsid w:val="00664E76"/>
    <w:rsid w:val="006A5901"/>
    <w:rsid w:val="006B4586"/>
    <w:rsid w:val="006C2F0A"/>
    <w:rsid w:val="006D0492"/>
    <w:rsid w:val="006D0D03"/>
    <w:rsid w:val="006D3E07"/>
    <w:rsid w:val="006D7A62"/>
    <w:rsid w:val="006F5020"/>
    <w:rsid w:val="0071792E"/>
    <w:rsid w:val="007237A1"/>
    <w:rsid w:val="0072485A"/>
    <w:rsid w:val="00762A71"/>
    <w:rsid w:val="0076480B"/>
    <w:rsid w:val="007A21FE"/>
    <w:rsid w:val="007C32D3"/>
    <w:rsid w:val="00824D81"/>
    <w:rsid w:val="00830AF0"/>
    <w:rsid w:val="00831A5B"/>
    <w:rsid w:val="00836D36"/>
    <w:rsid w:val="00850E84"/>
    <w:rsid w:val="00857561"/>
    <w:rsid w:val="00865C04"/>
    <w:rsid w:val="00874977"/>
    <w:rsid w:val="00885944"/>
    <w:rsid w:val="00895C38"/>
    <w:rsid w:val="008A3681"/>
    <w:rsid w:val="008F5935"/>
    <w:rsid w:val="00933806"/>
    <w:rsid w:val="00946E56"/>
    <w:rsid w:val="00953A8F"/>
    <w:rsid w:val="009754DF"/>
    <w:rsid w:val="00982728"/>
    <w:rsid w:val="009B147D"/>
    <w:rsid w:val="00A30E31"/>
    <w:rsid w:val="00A7530D"/>
    <w:rsid w:val="00A822CB"/>
    <w:rsid w:val="00A85BAC"/>
    <w:rsid w:val="00A92D4B"/>
    <w:rsid w:val="00AD0021"/>
    <w:rsid w:val="00AE36CC"/>
    <w:rsid w:val="00AF0620"/>
    <w:rsid w:val="00B00B56"/>
    <w:rsid w:val="00B11AD5"/>
    <w:rsid w:val="00B22593"/>
    <w:rsid w:val="00B41F20"/>
    <w:rsid w:val="00B442B2"/>
    <w:rsid w:val="00B674A8"/>
    <w:rsid w:val="00B93455"/>
    <w:rsid w:val="00BA194C"/>
    <w:rsid w:val="00BB41AB"/>
    <w:rsid w:val="00BC6C0B"/>
    <w:rsid w:val="00BE1B03"/>
    <w:rsid w:val="00BE5D7E"/>
    <w:rsid w:val="00C51F79"/>
    <w:rsid w:val="00C94B2C"/>
    <w:rsid w:val="00CD5F47"/>
    <w:rsid w:val="00CF214C"/>
    <w:rsid w:val="00CF74A3"/>
    <w:rsid w:val="00D06094"/>
    <w:rsid w:val="00D2469A"/>
    <w:rsid w:val="00D5202E"/>
    <w:rsid w:val="00DA0C75"/>
    <w:rsid w:val="00DB24AD"/>
    <w:rsid w:val="00DC5D19"/>
    <w:rsid w:val="00DE0710"/>
    <w:rsid w:val="00DF0AD4"/>
    <w:rsid w:val="00E32D13"/>
    <w:rsid w:val="00E47BC4"/>
    <w:rsid w:val="00E90ADF"/>
    <w:rsid w:val="00ED3F2B"/>
    <w:rsid w:val="00ED48D5"/>
    <w:rsid w:val="00EF7AC5"/>
    <w:rsid w:val="00F12D95"/>
    <w:rsid w:val="00F2742D"/>
    <w:rsid w:val="00F4377C"/>
    <w:rsid w:val="00F5061D"/>
    <w:rsid w:val="00F54E20"/>
    <w:rsid w:val="00F6074B"/>
    <w:rsid w:val="00FD451D"/>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453"/>
    <o:shapelayout v:ext="edit">
      <o:idmap v:ext="edit" data="2"/>
    </o:shapelayout>
  </w:shapeDefaults>
  <w:decimalSymbol w:val=","/>
  <w:listSeparator w:val=";"/>
  <w14:docId w14:val="738A6764"/>
  <w15:docId w15:val="{0AEBD0CD-4FEC-41A9-B1C0-7832D7784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4630F"/>
    <w:rPr>
      <w:lang w:eastAsia="ru-RU"/>
    </w:rPr>
  </w:style>
  <w:style w:type="paragraph" w:styleId="1">
    <w:name w:val="heading 1"/>
    <w:basedOn w:val="a"/>
    <w:next w:val="a"/>
    <w:link w:val="10"/>
    <w:qFormat/>
    <w:rsid w:val="0034630F"/>
    <w:pPr>
      <w:keepNext/>
      <w:outlineLvl w:val="0"/>
    </w:pPr>
    <w:rPr>
      <w:b/>
      <w:bCs/>
    </w:rPr>
  </w:style>
  <w:style w:type="paragraph" w:styleId="2">
    <w:name w:val="heading 2"/>
    <w:basedOn w:val="a"/>
    <w:next w:val="a"/>
    <w:rsid w:val="0041155C"/>
    <w:pPr>
      <w:keepNext/>
      <w:keepLines/>
      <w:spacing w:before="360" w:after="80"/>
      <w:outlineLvl w:val="1"/>
    </w:pPr>
    <w:rPr>
      <w:b/>
      <w:sz w:val="36"/>
      <w:szCs w:val="36"/>
    </w:rPr>
  </w:style>
  <w:style w:type="paragraph" w:styleId="3">
    <w:name w:val="heading 3"/>
    <w:basedOn w:val="a"/>
    <w:next w:val="a"/>
    <w:link w:val="30"/>
    <w:uiPriority w:val="9"/>
    <w:unhideWhenUsed/>
    <w:qFormat/>
    <w:rsid w:val="00B06E25"/>
    <w:pPr>
      <w:keepNext/>
      <w:keepLines/>
      <w:spacing w:before="40"/>
      <w:outlineLvl w:val="2"/>
    </w:pPr>
    <w:rPr>
      <w:rFonts w:asciiTheme="majorHAnsi" w:eastAsiaTheme="majorEastAsia" w:hAnsiTheme="majorHAnsi" w:cstheme="majorBidi"/>
      <w:color w:val="1F4D78" w:themeColor="accent1" w:themeShade="7F"/>
      <w:lang w:val="ru-RU" w:eastAsia="en-GB" w:bidi="he-IL"/>
    </w:rPr>
  </w:style>
  <w:style w:type="paragraph" w:styleId="4">
    <w:name w:val="heading 4"/>
    <w:basedOn w:val="a"/>
    <w:next w:val="a"/>
    <w:rsid w:val="0041155C"/>
    <w:pPr>
      <w:keepNext/>
      <w:keepLines/>
      <w:spacing w:before="240" w:after="40"/>
      <w:outlineLvl w:val="3"/>
    </w:pPr>
    <w:rPr>
      <w:b/>
    </w:rPr>
  </w:style>
  <w:style w:type="paragraph" w:styleId="5">
    <w:name w:val="heading 5"/>
    <w:basedOn w:val="a"/>
    <w:next w:val="a"/>
    <w:rsid w:val="0041155C"/>
    <w:pPr>
      <w:keepNext/>
      <w:keepLines/>
      <w:spacing w:before="220" w:after="40"/>
      <w:outlineLvl w:val="4"/>
    </w:pPr>
    <w:rPr>
      <w:b/>
      <w:sz w:val="22"/>
      <w:szCs w:val="22"/>
    </w:rPr>
  </w:style>
  <w:style w:type="paragraph" w:styleId="6">
    <w:name w:val="heading 6"/>
    <w:basedOn w:val="a"/>
    <w:next w:val="a"/>
    <w:rsid w:val="0041155C"/>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41155C"/>
    <w:tblPr>
      <w:tblCellMar>
        <w:top w:w="0" w:type="dxa"/>
        <w:left w:w="0" w:type="dxa"/>
        <w:bottom w:w="0" w:type="dxa"/>
        <w:right w:w="0" w:type="dxa"/>
      </w:tblCellMar>
    </w:tblPr>
  </w:style>
  <w:style w:type="paragraph" w:styleId="a3">
    <w:name w:val="Title"/>
    <w:basedOn w:val="a"/>
    <w:next w:val="a"/>
    <w:rsid w:val="0041155C"/>
    <w:pPr>
      <w:keepNext/>
      <w:keepLines/>
      <w:spacing w:before="480" w:after="120"/>
    </w:pPr>
    <w:rPr>
      <w:b/>
      <w:sz w:val="72"/>
      <w:szCs w:val="72"/>
    </w:rPr>
  </w:style>
  <w:style w:type="table" w:customStyle="1" w:styleId="TableNormal0">
    <w:name w:val="Table Normal"/>
    <w:rsid w:val="0041155C"/>
    <w:tblPr>
      <w:tblCellMar>
        <w:top w:w="0" w:type="dxa"/>
        <w:left w:w="0" w:type="dxa"/>
        <w:bottom w:w="0" w:type="dxa"/>
        <w:right w:w="0" w:type="dxa"/>
      </w:tblCellMar>
    </w:tblPr>
  </w:style>
  <w:style w:type="table" w:customStyle="1" w:styleId="TableNormal1">
    <w:name w:val="Table Normal1"/>
    <w:rsid w:val="0041155C"/>
    <w:tblPr>
      <w:tblCellMar>
        <w:top w:w="0" w:type="dxa"/>
        <w:left w:w="0" w:type="dxa"/>
        <w:bottom w:w="0" w:type="dxa"/>
        <w:right w:w="0" w:type="dxa"/>
      </w:tblCellMar>
    </w:tblPr>
  </w:style>
  <w:style w:type="character" w:customStyle="1" w:styleId="10">
    <w:name w:val="Заголовок 1 Знак"/>
    <w:basedOn w:val="a0"/>
    <w:link w:val="1"/>
    <w:rsid w:val="0034630F"/>
    <w:rPr>
      <w:rFonts w:ascii="Times New Roman" w:eastAsia="Times New Roman" w:hAnsi="Times New Roman" w:cs="Times New Roman"/>
      <w:b/>
      <w:bCs/>
      <w:sz w:val="24"/>
      <w:szCs w:val="24"/>
      <w:lang w:eastAsia="ru-RU"/>
    </w:rPr>
  </w:style>
  <w:style w:type="paragraph" w:styleId="a4">
    <w:name w:val="List Paragraph"/>
    <w:basedOn w:val="a"/>
    <w:uiPriority w:val="34"/>
    <w:qFormat/>
    <w:rsid w:val="00DC75B9"/>
    <w:pPr>
      <w:ind w:left="720"/>
      <w:contextualSpacing/>
    </w:pPr>
  </w:style>
  <w:style w:type="character" w:customStyle="1" w:styleId="a5">
    <w:name w:val="Оглавление_"/>
    <w:basedOn w:val="a0"/>
    <w:link w:val="a6"/>
    <w:rsid w:val="008756BC"/>
    <w:rPr>
      <w:rFonts w:ascii="Calibri" w:eastAsia="Calibri" w:hAnsi="Calibri" w:cs="Calibri"/>
    </w:rPr>
  </w:style>
  <w:style w:type="paragraph" w:customStyle="1" w:styleId="a6">
    <w:name w:val="Оглавление"/>
    <w:basedOn w:val="a"/>
    <w:link w:val="a5"/>
    <w:rsid w:val="008756BC"/>
    <w:pPr>
      <w:widowControl w:val="0"/>
    </w:pPr>
    <w:rPr>
      <w:rFonts w:ascii="Calibri" w:eastAsia="Calibri" w:hAnsi="Calibri" w:cs="Calibri"/>
      <w:sz w:val="22"/>
      <w:szCs w:val="22"/>
      <w:lang w:eastAsia="en-US"/>
    </w:rPr>
  </w:style>
  <w:style w:type="character" w:styleId="a7">
    <w:name w:val="Hyperlink"/>
    <w:basedOn w:val="a0"/>
    <w:uiPriority w:val="99"/>
    <w:semiHidden/>
    <w:unhideWhenUsed/>
    <w:rsid w:val="009900C9"/>
    <w:rPr>
      <w:color w:val="0000FF"/>
      <w:u w:val="single"/>
    </w:rPr>
  </w:style>
  <w:style w:type="paragraph" w:styleId="a8">
    <w:name w:val="Body Text Indent"/>
    <w:basedOn w:val="a"/>
    <w:link w:val="a9"/>
    <w:semiHidden/>
    <w:rsid w:val="006E42A4"/>
    <w:pPr>
      <w:widowControl w:val="0"/>
      <w:shd w:val="clear" w:color="auto" w:fill="FFFFFF"/>
      <w:autoSpaceDE w:val="0"/>
      <w:autoSpaceDN w:val="0"/>
      <w:adjustRightInd w:val="0"/>
      <w:ind w:left="811"/>
      <w:jc w:val="both"/>
    </w:pPr>
    <w:rPr>
      <w:rFonts w:eastAsia="Calibri"/>
      <w:color w:val="000000"/>
      <w:spacing w:val="4"/>
      <w:sz w:val="27"/>
      <w:szCs w:val="27"/>
    </w:rPr>
  </w:style>
  <w:style w:type="character" w:customStyle="1" w:styleId="a9">
    <w:name w:val="Основний текст з відступом Знак"/>
    <w:basedOn w:val="a0"/>
    <w:link w:val="a8"/>
    <w:semiHidden/>
    <w:rsid w:val="006E42A4"/>
    <w:rPr>
      <w:rFonts w:ascii="Times New Roman" w:eastAsia="Calibri" w:hAnsi="Times New Roman" w:cs="Times New Roman"/>
      <w:color w:val="000000"/>
      <w:spacing w:val="4"/>
      <w:sz w:val="27"/>
      <w:szCs w:val="27"/>
      <w:shd w:val="clear" w:color="auto" w:fill="FFFFFF"/>
      <w:lang w:eastAsia="ru-RU"/>
    </w:rPr>
  </w:style>
  <w:style w:type="paragraph" w:customStyle="1" w:styleId="rvps2">
    <w:name w:val="rvps2"/>
    <w:basedOn w:val="a"/>
    <w:rsid w:val="00713492"/>
    <w:pPr>
      <w:spacing w:before="100" w:beforeAutospacing="1" w:after="100" w:afterAutospacing="1"/>
    </w:pPr>
    <w:rPr>
      <w:lang w:val="ru-RU"/>
    </w:rPr>
  </w:style>
  <w:style w:type="table" w:styleId="aa">
    <w:name w:val="Table Grid"/>
    <w:basedOn w:val="a1"/>
    <w:uiPriority w:val="59"/>
    <w:rsid w:val="000904B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Основной текст (2)_"/>
    <w:basedOn w:val="a0"/>
    <w:link w:val="21"/>
    <w:rsid w:val="00152FD1"/>
    <w:rPr>
      <w:rFonts w:ascii="Times New Roman" w:eastAsia="Times New Roman" w:hAnsi="Times New Roman" w:cs="Times New Roman"/>
      <w:sz w:val="26"/>
      <w:szCs w:val="26"/>
      <w:shd w:val="clear" w:color="auto" w:fill="FFFFFF"/>
    </w:rPr>
  </w:style>
  <w:style w:type="paragraph" w:customStyle="1" w:styleId="21">
    <w:name w:val="Основной текст (2)"/>
    <w:basedOn w:val="a"/>
    <w:link w:val="20"/>
    <w:rsid w:val="00152FD1"/>
    <w:pPr>
      <w:widowControl w:val="0"/>
      <w:shd w:val="clear" w:color="auto" w:fill="FFFFFF"/>
      <w:spacing w:line="269" w:lineRule="exact"/>
      <w:jc w:val="both"/>
    </w:pPr>
    <w:rPr>
      <w:sz w:val="26"/>
      <w:szCs w:val="26"/>
      <w:lang w:eastAsia="en-US"/>
    </w:rPr>
  </w:style>
  <w:style w:type="paragraph" w:styleId="ab">
    <w:name w:val="Balloon Text"/>
    <w:basedOn w:val="a"/>
    <w:link w:val="ac"/>
    <w:uiPriority w:val="99"/>
    <w:semiHidden/>
    <w:unhideWhenUsed/>
    <w:rsid w:val="007B2B79"/>
    <w:rPr>
      <w:rFonts w:ascii="Segoe UI" w:hAnsi="Segoe UI" w:cs="Segoe UI"/>
      <w:sz w:val="18"/>
      <w:szCs w:val="18"/>
    </w:rPr>
  </w:style>
  <w:style w:type="character" w:customStyle="1" w:styleId="ac">
    <w:name w:val="Текст у виносці Знак"/>
    <w:basedOn w:val="a0"/>
    <w:link w:val="ab"/>
    <w:uiPriority w:val="99"/>
    <w:semiHidden/>
    <w:rsid w:val="007B2B79"/>
    <w:rPr>
      <w:rFonts w:ascii="Segoe UI" w:eastAsia="Times New Roman" w:hAnsi="Segoe UI" w:cs="Segoe UI"/>
      <w:sz w:val="18"/>
      <w:szCs w:val="18"/>
      <w:lang w:eastAsia="ru-RU"/>
    </w:rPr>
  </w:style>
  <w:style w:type="character" w:customStyle="1" w:styleId="30">
    <w:name w:val="Заголовок 3 Знак"/>
    <w:basedOn w:val="a0"/>
    <w:link w:val="3"/>
    <w:uiPriority w:val="9"/>
    <w:rsid w:val="00B06E25"/>
    <w:rPr>
      <w:rFonts w:asciiTheme="majorHAnsi" w:eastAsiaTheme="majorEastAsia" w:hAnsiTheme="majorHAnsi" w:cstheme="majorBidi"/>
      <w:color w:val="1F4D78" w:themeColor="accent1" w:themeShade="7F"/>
      <w:sz w:val="24"/>
      <w:szCs w:val="24"/>
      <w:lang w:val="ru-RU" w:eastAsia="en-GB" w:bidi="he-IL"/>
    </w:rPr>
  </w:style>
  <w:style w:type="paragraph" w:customStyle="1" w:styleId="paragraph">
    <w:name w:val="paragraph"/>
    <w:basedOn w:val="a"/>
    <w:rsid w:val="00B23047"/>
    <w:pPr>
      <w:spacing w:before="100" w:beforeAutospacing="1" w:after="100" w:afterAutospacing="1"/>
    </w:pPr>
    <w:rPr>
      <w:lang w:val="ru-RU" w:eastAsia="en-GB" w:bidi="he-IL"/>
    </w:rPr>
  </w:style>
  <w:style w:type="character" w:customStyle="1" w:styleId="normaltextrun">
    <w:name w:val="normaltextrun"/>
    <w:basedOn w:val="a0"/>
    <w:rsid w:val="00B23047"/>
  </w:style>
  <w:style w:type="character" w:customStyle="1" w:styleId="eop">
    <w:name w:val="eop"/>
    <w:basedOn w:val="a0"/>
    <w:rsid w:val="00B23047"/>
  </w:style>
  <w:style w:type="character" w:customStyle="1" w:styleId="spellingerror">
    <w:name w:val="spellingerror"/>
    <w:basedOn w:val="a0"/>
    <w:rsid w:val="00B23047"/>
  </w:style>
  <w:style w:type="table" w:customStyle="1" w:styleId="11">
    <w:name w:val="Сетка таблицы1"/>
    <w:basedOn w:val="a1"/>
    <w:next w:val="aa"/>
    <w:uiPriority w:val="39"/>
    <w:rsid w:val="00EC4C4A"/>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1B4878"/>
    <w:pPr>
      <w:tabs>
        <w:tab w:val="center" w:pos="4819"/>
        <w:tab w:val="right" w:pos="9639"/>
      </w:tabs>
    </w:pPr>
  </w:style>
  <w:style w:type="character" w:customStyle="1" w:styleId="ae">
    <w:name w:val="Верхній колонтитул Знак"/>
    <w:basedOn w:val="a0"/>
    <w:link w:val="ad"/>
    <w:uiPriority w:val="99"/>
    <w:rsid w:val="001B4878"/>
    <w:rPr>
      <w:rFonts w:ascii="Times New Roman" w:eastAsia="Times New Roman" w:hAnsi="Times New Roman" w:cs="Times New Roman"/>
      <w:sz w:val="24"/>
      <w:szCs w:val="24"/>
      <w:lang w:eastAsia="ru-RU"/>
    </w:rPr>
  </w:style>
  <w:style w:type="paragraph" w:styleId="af">
    <w:name w:val="footer"/>
    <w:basedOn w:val="a"/>
    <w:link w:val="af0"/>
    <w:uiPriority w:val="99"/>
    <w:unhideWhenUsed/>
    <w:rsid w:val="001B4878"/>
    <w:pPr>
      <w:tabs>
        <w:tab w:val="center" w:pos="4819"/>
        <w:tab w:val="right" w:pos="9639"/>
      </w:tabs>
    </w:pPr>
  </w:style>
  <w:style w:type="character" w:customStyle="1" w:styleId="af0">
    <w:name w:val="Нижній колонтитул Знак"/>
    <w:basedOn w:val="a0"/>
    <w:link w:val="af"/>
    <w:uiPriority w:val="99"/>
    <w:rsid w:val="001B4878"/>
    <w:rPr>
      <w:rFonts w:ascii="Times New Roman" w:eastAsia="Times New Roman" w:hAnsi="Times New Roman" w:cs="Times New Roman"/>
      <w:sz w:val="24"/>
      <w:szCs w:val="24"/>
      <w:lang w:eastAsia="ru-RU"/>
    </w:rPr>
  </w:style>
  <w:style w:type="paragraph" w:styleId="af1">
    <w:name w:val="Normal (Web)"/>
    <w:basedOn w:val="a"/>
    <w:uiPriority w:val="99"/>
    <w:semiHidden/>
    <w:unhideWhenUsed/>
    <w:rsid w:val="00BB183D"/>
    <w:pPr>
      <w:spacing w:before="100" w:beforeAutospacing="1" w:after="100" w:afterAutospacing="1"/>
    </w:pPr>
    <w:rPr>
      <w:rFonts w:eastAsiaTheme="minorEastAsia"/>
      <w:lang w:eastAsia="uk-UA"/>
    </w:rPr>
  </w:style>
  <w:style w:type="paragraph" w:customStyle="1" w:styleId="af2">
    <w:name w:val="Нормальний текст"/>
    <w:basedOn w:val="a"/>
    <w:uiPriority w:val="99"/>
    <w:rsid w:val="0011709A"/>
    <w:pPr>
      <w:spacing w:before="120"/>
      <w:ind w:firstLine="567"/>
    </w:pPr>
    <w:rPr>
      <w:rFonts w:ascii="Antiqua" w:hAnsi="Antiqua"/>
      <w:sz w:val="26"/>
      <w:szCs w:val="20"/>
    </w:rPr>
  </w:style>
  <w:style w:type="paragraph" w:styleId="af3">
    <w:name w:val="No Spacing"/>
    <w:uiPriority w:val="1"/>
    <w:qFormat/>
    <w:rsid w:val="0054654E"/>
    <w:rPr>
      <w:lang w:val="ru-RU"/>
    </w:rPr>
  </w:style>
  <w:style w:type="paragraph" w:styleId="af4">
    <w:name w:val="Subtitle"/>
    <w:basedOn w:val="a"/>
    <w:next w:val="a"/>
    <w:rsid w:val="0041155C"/>
    <w:pPr>
      <w:keepNext/>
      <w:keepLines/>
      <w:spacing w:before="360" w:after="80"/>
    </w:pPr>
    <w:rPr>
      <w:rFonts w:ascii="Georgia" w:eastAsia="Georgia" w:hAnsi="Georgia" w:cs="Georgia"/>
      <w:i/>
      <w:color w:val="666666"/>
      <w:sz w:val="48"/>
      <w:szCs w:val="48"/>
    </w:rPr>
  </w:style>
  <w:style w:type="table" w:customStyle="1" w:styleId="210">
    <w:name w:val="21"/>
    <w:basedOn w:val="TableNormal1"/>
    <w:rsid w:val="0041155C"/>
    <w:rPr>
      <w:sz w:val="20"/>
      <w:szCs w:val="20"/>
    </w:rPr>
    <w:tblPr>
      <w:tblStyleRowBandSize w:val="1"/>
      <w:tblStyleColBandSize w:val="1"/>
      <w:tblCellMar>
        <w:left w:w="108" w:type="dxa"/>
        <w:right w:w="108" w:type="dxa"/>
      </w:tblCellMar>
    </w:tblPr>
  </w:style>
  <w:style w:type="table" w:customStyle="1" w:styleId="200">
    <w:name w:val="20"/>
    <w:basedOn w:val="TableNormal1"/>
    <w:rsid w:val="0041155C"/>
    <w:rPr>
      <w:sz w:val="20"/>
      <w:szCs w:val="20"/>
    </w:rPr>
    <w:tblPr>
      <w:tblStyleRowBandSize w:val="1"/>
      <w:tblStyleColBandSize w:val="1"/>
      <w:tblCellMar>
        <w:left w:w="108" w:type="dxa"/>
        <w:right w:w="108" w:type="dxa"/>
      </w:tblCellMar>
    </w:tblPr>
  </w:style>
  <w:style w:type="table" w:customStyle="1" w:styleId="19">
    <w:name w:val="19"/>
    <w:basedOn w:val="TableNormal1"/>
    <w:rsid w:val="0041155C"/>
    <w:rPr>
      <w:sz w:val="20"/>
      <w:szCs w:val="20"/>
    </w:rPr>
    <w:tblPr>
      <w:tblStyleRowBandSize w:val="1"/>
      <w:tblStyleColBandSize w:val="1"/>
      <w:tblCellMar>
        <w:left w:w="108" w:type="dxa"/>
        <w:right w:w="108" w:type="dxa"/>
      </w:tblCellMar>
    </w:tblPr>
  </w:style>
  <w:style w:type="table" w:customStyle="1" w:styleId="18">
    <w:name w:val="18"/>
    <w:basedOn w:val="TableNormal1"/>
    <w:rsid w:val="0041155C"/>
    <w:rPr>
      <w:sz w:val="20"/>
      <w:szCs w:val="20"/>
    </w:rPr>
    <w:tblPr>
      <w:tblStyleRowBandSize w:val="1"/>
      <w:tblStyleColBandSize w:val="1"/>
      <w:tblCellMar>
        <w:left w:w="108" w:type="dxa"/>
        <w:right w:w="108" w:type="dxa"/>
      </w:tblCellMar>
    </w:tblPr>
  </w:style>
  <w:style w:type="table" w:customStyle="1" w:styleId="17">
    <w:name w:val="17"/>
    <w:basedOn w:val="TableNormal1"/>
    <w:rsid w:val="0041155C"/>
    <w:rPr>
      <w:sz w:val="20"/>
      <w:szCs w:val="20"/>
    </w:rPr>
    <w:tblPr>
      <w:tblStyleRowBandSize w:val="1"/>
      <w:tblStyleColBandSize w:val="1"/>
      <w:tblCellMar>
        <w:left w:w="108" w:type="dxa"/>
        <w:right w:w="108" w:type="dxa"/>
      </w:tblCellMar>
    </w:tblPr>
  </w:style>
  <w:style w:type="table" w:customStyle="1" w:styleId="16">
    <w:name w:val="16"/>
    <w:basedOn w:val="TableNormal1"/>
    <w:rsid w:val="0041155C"/>
    <w:rPr>
      <w:sz w:val="20"/>
      <w:szCs w:val="20"/>
    </w:rPr>
    <w:tblPr>
      <w:tblStyleRowBandSize w:val="1"/>
      <w:tblStyleColBandSize w:val="1"/>
      <w:tblCellMar>
        <w:left w:w="108" w:type="dxa"/>
        <w:right w:w="108" w:type="dxa"/>
      </w:tblCellMar>
    </w:tblPr>
  </w:style>
  <w:style w:type="table" w:customStyle="1" w:styleId="15">
    <w:name w:val="15"/>
    <w:basedOn w:val="TableNormal1"/>
    <w:rsid w:val="0041155C"/>
    <w:rPr>
      <w:sz w:val="20"/>
      <w:szCs w:val="20"/>
    </w:rPr>
    <w:tblPr>
      <w:tblStyleRowBandSize w:val="1"/>
      <w:tblStyleColBandSize w:val="1"/>
      <w:tblCellMar>
        <w:left w:w="108" w:type="dxa"/>
        <w:right w:w="108" w:type="dxa"/>
      </w:tblCellMar>
    </w:tblPr>
  </w:style>
  <w:style w:type="table" w:customStyle="1" w:styleId="14">
    <w:name w:val="14"/>
    <w:basedOn w:val="TableNormal1"/>
    <w:rsid w:val="0041155C"/>
    <w:rPr>
      <w:sz w:val="20"/>
      <w:szCs w:val="20"/>
    </w:rPr>
    <w:tblPr>
      <w:tblStyleRowBandSize w:val="1"/>
      <w:tblStyleColBandSize w:val="1"/>
      <w:tblCellMar>
        <w:left w:w="108" w:type="dxa"/>
        <w:right w:w="108" w:type="dxa"/>
      </w:tblCellMar>
    </w:tblPr>
  </w:style>
  <w:style w:type="table" w:customStyle="1" w:styleId="13">
    <w:name w:val="13"/>
    <w:basedOn w:val="TableNormal1"/>
    <w:rsid w:val="0041155C"/>
    <w:rPr>
      <w:sz w:val="20"/>
      <w:szCs w:val="20"/>
    </w:rPr>
    <w:tblPr>
      <w:tblStyleRowBandSize w:val="1"/>
      <w:tblStyleColBandSize w:val="1"/>
      <w:tblCellMar>
        <w:left w:w="108" w:type="dxa"/>
        <w:right w:w="108" w:type="dxa"/>
      </w:tblCellMar>
    </w:tblPr>
  </w:style>
  <w:style w:type="table" w:customStyle="1" w:styleId="12">
    <w:name w:val="12"/>
    <w:basedOn w:val="TableNormal1"/>
    <w:rsid w:val="0041155C"/>
    <w:rPr>
      <w:sz w:val="20"/>
      <w:szCs w:val="20"/>
    </w:rPr>
    <w:tblPr>
      <w:tblStyleRowBandSize w:val="1"/>
      <w:tblStyleColBandSize w:val="1"/>
      <w:tblCellMar>
        <w:left w:w="108" w:type="dxa"/>
        <w:right w:w="108" w:type="dxa"/>
      </w:tblCellMar>
    </w:tblPr>
  </w:style>
  <w:style w:type="character" w:customStyle="1" w:styleId="af5">
    <w:name w:val="Основной текст_"/>
    <w:basedOn w:val="a0"/>
    <w:link w:val="1a"/>
    <w:rsid w:val="00835883"/>
    <w:rPr>
      <w:sz w:val="26"/>
      <w:szCs w:val="26"/>
    </w:rPr>
  </w:style>
  <w:style w:type="paragraph" w:customStyle="1" w:styleId="1a">
    <w:name w:val="Основной текст1"/>
    <w:basedOn w:val="a"/>
    <w:link w:val="af5"/>
    <w:rsid w:val="00835883"/>
    <w:pPr>
      <w:widowControl w:val="0"/>
      <w:ind w:firstLine="400"/>
    </w:pPr>
    <w:rPr>
      <w:sz w:val="26"/>
      <w:szCs w:val="26"/>
      <w:lang w:eastAsia="uk-UA"/>
    </w:rPr>
  </w:style>
  <w:style w:type="character" w:customStyle="1" w:styleId="1b">
    <w:name w:val="Заголовок №1_"/>
    <w:basedOn w:val="a0"/>
    <w:link w:val="1c"/>
    <w:rsid w:val="00E11585"/>
    <w:rPr>
      <w:b/>
      <w:bCs/>
      <w:sz w:val="28"/>
      <w:szCs w:val="28"/>
    </w:rPr>
  </w:style>
  <w:style w:type="paragraph" w:customStyle="1" w:styleId="1c">
    <w:name w:val="Заголовок №1"/>
    <w:basedOn w:val="a"/>
    <w:link w:val="1b"/>
    <w:rsid w:val="00E11585"/>
    <w:pPr>
      <w:widowControl w:val="0"/>
      <w:jc w:val="center"/>
      <w:outlineLvl w:val="0"/>
    </w:pPr>
    <w:rPr>
      <w:b/>
      <w:bCs/>
      <w:sz w:val="28"/>
      <w:szCs w:val="28"/>
      <w:lang w:eastAsia="uk-UA"/>
    </w:rPr>
  </w:style>
  <w:style w:type="table" w:customStyle="1" w:styleId="110">
    <w:name w:val="11"/>
    <w:basedOn w:val="TableNormal1"/>
    <w:rsid w:val="0041155C"/>
    <w:rPr>
      <w:sz w:val="20"/>
      <w:szCs w:val="20"/>
    </w:rPr>
    <w:tblPr>
      <w:tblStyleRowBandSize w:val="1"/>
      <w:tblStyleColBandSize w:val="1"/>
      <w:tblCellMar>
        <w:left w:w="108" w:type="dxa"/>
        <w:right w:w="108" w:type="dxa"/>
      </w:tblCellMar>
    </w:tblPr>
  </w:style>
  <w:style w:type="table" w:customStyle="1" w:styleId="100">
    <w:name w:val="10"/>
    <w:basedOn w:val="TableNormal1"/>
    <w:rsid w:val="0041155C"/>
    <w:rPr>
      <w:sz w:val="20"/>
      <w:szCs w:val="20"/>
    </w:rPr>
    <w:tblPr>
      <w:tblStyleRowBandSize w:val="1"/>
      <w:tblStyleColBandSize w:val="1"/>
      <w:tblCellMar>
        <w:left w:w="108" w:type="dxa"/>
        <w:right w:w="108" w:type="dxa"/>
      </w:tblCellMar>
    </w:tblPr>
  </w:style>
  <w:style w:type="table" w:customStyle="1" w:styleId="9">
    <w:name w:val="9"/>
    <w:basedOn w:val="TableNormal1"/>
    <w:rsid w:val="0041155C"/>
    <w:rPr>
      <w:sz w:val="20"/>
      <w:szCs w:val="20"/>
    </w:rPr>
    <w:tblPr>
      <w:tblStyleRowBandSize w:val="1"/>
      <w:tblStyleColBandSize w:val="1"/>
      <w:tblCellMar>
        <w:left w:w="108" w:type="dxa"/>
        <w:right w:w="108" w:type="dxa"/>
      </w:tblCellMar>
    </w:tblPr>
  </w:style>
  <w:style w:type="table" w:customStyle="1" w:styleId="8">
    <w:name w:val="8"/>
    <w:basedOn w:val="TableNormal1"/>
    <w:rsid w:val="0041155C"/>
    <w:rPr>
      <w:sz w:val="20"/>
      <w:szCs w:val="20"/>
    </w:rPr>
    <w:tblPr>
      <w:tblStyleRowBandSize w:val="1"/>
      <w:tblStyleColBandSize w:val="1"/>
      <w:tblCellMar>
        <w:left w:w="108" w:type="dxa"/>
        <w:right w:w="108" w:type="dxa"/>
      </w:tblCellMar>
    </w:tblPr>
  </w:style>
  <w:style w:type="table" w:customStyle="1" w:styleId="7">
    <w:name w:val="7"/>
    <w:basedOn w:val="TableNormal1"/>
    <w:rsid w:val="0041155C"/>
    <w:rPr>
      <w:sz w:val="20"/>
      <w:szCs w:val="20"/>
    </w:rPr>
    <w:tblPr>
      <w:tblStyleRowBandSize w:val="1"/>
      <w:tblStyleColBandSize w:val="1"/>
      <w:tblCellMar>
        <w:left w:w="108" w:type="dxa"/>
        <w:right w:w="108" w:type="dxa"/>
      </w:tblCellMar>
    </w:tblPr>
  </w:style>
  <w:style w:type="table" w:customStyle="1" w:styleId="60">
    <w:name w:val="6"/>
    <w:basedOn w:val="TableNormal1"/>
    <w:rsid w:val="0041155C"/>
    <w:rPr>
      <w:sz w:val="20"/>
      <w:szCs w:val="20"/>
    </w:rPr>
    <w:tblPr>
      <w:tblStyleRowBandSize w:val="1"/>
      <w:tblStyleColBandSize w:val="1"/>
      <w:tblCellMar>
        <w:left w:w="108" w:type="dxa"/>
        <w:right w:w="108" w:type="dxa"/>
      </w:tblCellMar>
    </w:tblPr>
  </w:style>
  <w:style w:type="table" w:customStyle="1" w:styleId="50">
    <w:name w:val="5"/>
    <w:basedOn w:val="TableNormal1"/>
    <w:rsid w:val="0041155C"/>
    <w:rPr>
      <w:sz w:val="20"/>
      <w:szCs w:val="20"/>
    </w:rPr>
    <w:tblPr>
      <w:tblStyleRowBandSize w:val="1"/>
      <w:tblStyleColBandSize w:val="1"/>
      <w:tblCellMar>
        <w:left w:w="108" w:type="dxa"/>
        <w:right w:w="108" w:type="dxa"/>
      </w:tblCellMar>
    </w:tblPr>
  </w:style>
  <w:style w:type="table" w:customStyle="1" w:styleId="40">
    <w:name w:val="4"/>
    <w:basedOn w:val="TableNormal1"/>
    <w:rsid w:val="0041155C"/>
    <w:rPr>
      <w:sz w:val="20"/>
      <w:szCs w:val="20"/>
    </w:rPr>
    <w:tblPr>
      <w:tblStyleRowBandSize w:val="1"/>
      <w:tblStyleColBandSize w:val="1"/>
      <w:tblCellMar>
        <w:left w:w="108" w:type="dxa"/>
        <w:right w:w="108" w:type="dxa"/>
      </w:tblCellMar>
    </w:tblPr>
  </w:style>
  <w:style w:type="table" w:customStyle="1" w:styleId="31">
    <w:name w:val="3"/>
    <w:basedOn w:val="TableNormal1"/>
    <w:rsid w:val="0041155C"/>
    <w:rPr>
      <w:sz w:val="20"/>
      <w:szCs w:val="20"/>
    </w:rPr>
    <w:tblPr>
      <w:tblStyleRowBandSize w:val="1"/>
      <w:tblStyleColBandSize w:val="1"/>
      <w:tblCellMar>
        <w:left w:w="108" w:type="dxa"/>
        <w:right w:w="108" w:type="dxa"/>
      </w:tblCellMar>
    </w:tblPr>
  </w:style>
  <w:style w:type="table" w:customStyle="1" w:styleId="22">
    <w:name w:val="2"/>
    <w:basedOn w:val="TableNormal1"/>
    <w:rsid w:val="0041155C"/>
    <w:rPr>
      <w:sz w:val="20"/>
      <w:szCs w:val="20"/>
    </w:rPr>
    <w:tblPr>
      <w:tblStyleRowBandSize w:val="1"/>
      <w:tblStyleColBandSize w:val="1"/>
      <w:tblCellMar>
        <w:left w:w="108" w:type="dxa"/>
        <w:right w:w="108" w:type="dxa"/>
      </w:tblCellMar>
    </w:tblPr>
  </w:style>
  <w:style w:type="table" w:customStyle="1" w:styleId="1d">
    <w:name w:val="1"/>
    <w:basedOn w:val="TableNormal1"/>
    <w:rsid w:val="0041155C"/>
    <w:rPr>
      <w:sz w:val="20"/>
      <w:szCs w:val="20"/>
    </w:rPr>
    <w:tblPr>
      <w:tblStyleRowBandSize w:val="1"/>
      <w:tblStyleColBandSize w:val="1"/>
      <w:tblCellMar>
        <w:left w:w="108" w:type="dxa"/>
        <w:right w:w="108" w:type="dxa"/>
      </w:tblCellMar>
    </w:tblPr>
  </w:style>
  <w:style w:type="table" w:customStyle="1" w:styleId="af6">
    <w:basedOn w:val="TableNormal0"/>
    <w:rsid w:val="0041155C"/>
    <w:rPr>
      <w:sz w:val="20"/>
      <w:szCs w:val="20"/>
    </w:rPr>
    <w:tblPr>
      <w:tblStyleRowBandSize w:val="1"/>
      <w:tblStyleColBandSize w:val="1"/>
      <w:tblCellMar>
        <w:left w:w="108" w:type="dxa"/>
        <w:right w:w="108" w:type="dxa"/>
      </w:tblCellMar>
    </w:tblPr>
  </w:style>
  <w:style w:type="table" w:customStyle="1" w:styleId="af7">
    <w:basedOn w:val="TableNormal0"/>
    <w:rsid w:val="0041155C"/>
    <w:rPr>
      <w:sz w:val="20"/>
      <w:szCs w:val="20"/>
    </w:rPr>
    <w:tblPr>
      <w:tblStyleRowBandSize w:val="1"/>
      <w:tblStyleColBandSize w:val="1"/>
      <w:tblCellMar>
        <w:left w:w="108" w:type="dxa"/>
        <w:right w:w="108" w:type="dxa"/>
      </w:tblCellMar>
    </w:tblPr>
  </w:style>
  <w:style w:type="table" w:customStyle="1" w:styleId="af8">
    <w:basedOn w:val="TableNormal0"/>
    <w:rsid w:val="0041155C"/>
    <w:rPr>
      <w:sz w:val="20"/>
      <w:szCs w:val="20"/>
    </w:rPr>
    <w:tblPr>
      <w:tblStyleRowBandSize w:val="1"/>
      <w:tblStyleColBandSize w:val="1"/>
      <w:tblCellMar>
        <w:left w:w="108" w:type="dxa"/>
        <w:right w:w="108" w:type="dxa"/>
      </w:tblCellMar>
    </w:tblPr>
  </w:style>
  <w:style w:type="table" w:customStyle="1" w:styleId="af9">
    <w:basedOn w:val="TableNormal0"/>
    <w:rsid w:val="0041155C"/>
    <w:rPr>
      <w:sz w:val="20"/>
      <w:szCs w:val="20"/>
    </w:rPr>
    <w:tblPr>
      <w:tblStyleRowBandSize w:val="1"/>
      <w:tblStyleColBandSize w:val="1"/>
      <w:tblCellMar>
        <w:left w:w="108" w:type="dxa"/>
        <w:right w:w="108" w:type="dxa"/>
      </w:tblCellMar>
    </w:tblPr>
  </w:style>
  <w:style w:type="table" w:customStyle="1" w:styleId="afa">
    <w:basedOn w:val="TableNormal0"/>
    <w:rsid w:val="0041155C"/>
    <w:rPr>
      <w:sz w:val="20"/>
      <w:szCs w:val="20"/>
    </w:rPr>
    <w:tblPr>
      <w:tblStyleRowBandSize w:val="1"/>
      <w:tblStyleColBandSize w:val="1"/>
      <w:tblCellMar>
        <w:left w:w="108" w:type="dxa"/>
        <w:right w:w="108" w:type="dxa"/>
      </w:tblCellMar>
    </w:tblPr>
  </w:style>
  <w:style w:type="table" w:customStyle="1" w:styleId="afb">
    <w:basedOn w:val="TableNormal0"/>
    <w:rsid w:val="0041155C"/>
    <w:rPr>
      <w:sz w:val="20"/>
      <w:szCs w:val="20"/>
    </w:rPr>
    <w:tblPr>
      <w:tblStyleRowBandSize w:val="1"/>
      <w:tblStyleColBandSize w:val="1"/>
      <w:tblCellMar>
        <w:left w:w="108" w:type="dxa"/>
        <w:right w:w="108" w:type="dxa"/>
      </w:tblCellMar>
    </w:tblPr>
  </w:style>
  <w:style w:type="table" w:customStyle="1" w:styleId="afc">
    <w:basedOn w:val="TableNormal0"/>
    <w:rsid w:val="0041155C"/>
    <w:rPr>
      <w:sz w:val="20"/>
      <w:szCs w:val="20"/>
    </w:rPr>
    <w:tblPr>
      <w:tblStyleRowBandSize w:val="1"/>
      <w:tblStyleColBandSize w:val="1"/>
      <w:tblCellMar>
        <w:left w:w="108" w:type="dxa"/>
        <w:right w:w="108" w:type="dxa"/>
      </w:tblCellMar>
    </w:tblPr>
  </w:style>
  <w:style w:type="table" w:customStyle="1" w:styleId="afd">
    <w:basedOn w:val="TableNormal0"/>
    <w:rsid w:val="0041155C"/>
    <w:rPr>
      <w:sz w:val="20"/>
      <w:szCs w:val="20"/>
    </w:rPr>
    <w:tblPr>
      <w:tblStyleRowBandSize w:val="1"/>
      <w:tblStyleColBandSize w:val="1"/>
      <w:tblCellMar>
        <w:left w:w="108" w:type="dxa"/>
        <w:right w:w="108" w:type="dxa"/>
      </w:tblCellMar>
    </w:tblPr>
  </w:style>
  <w:style w:type="table" w:customStyle="1" w:styleId="afe">
    <w:basedOn w:val="TableNormal0"/>
    <w:rsid w:val="0041155C"/>
    <w:rPr>
      <w:sz w:val="20"/>
      <w:szCs w:val="20"/>
    </w:rPr>
    <w:tblPr>
      <w:tblStyleRowBandSize w:val="1"/>
      <w:tblStyleColBandSize w:val="1"/>
      <w:tblCellMar>
        <w:left w:w="108" w:type="dxa"/>
        <w:right w:w="108" w:type="dxa"/>
      </w:tblCellMar>
    </w:tblPr>
  </w:style>
  <w:style w:type="table" w:customStyle="1" w:styleId="aff">
    <w:basedOn w:val="TableNormal0"/>
    <w:rsid w:val="0041155C"/>
    <w:rPr>
      <w:sz w:val="20"/>
      <w:szCs w:val="20"/>
    </w:rPr>
    <w:tblPr>
      <w:tblStyleRowBandSize w:val="1"/>
      <w:tblStyleColBandSize w:val="1"/>
      <w:tblCellMar>
        <w:left w:w="108" w:type="dxa"/>
        <w:right w:w="108" w:type="dxa"/>
      </w:tblCellMar>
    </w:tblPr>
  </w:style>
  <w:style w:type="table" w:customStyle="1" w:styleId="aff0">
    <w:basedOn w:val="TableNormal0"/>
    <w:rsid w:val="0041155C"/>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D0%9F%D0%BE%D0%BB%D1%8C%D1%89%D0%B0" TargetMode="External"/><Relationship Id="rId18" Type="http://schemas.openxmlformats.org/officeDocument/2006/relationships/hyperlink" Target="https://uk.wikipedia.org/wiki/%D0%92%D0%BE%D0%BB%D0%BE%D0%B4%D0%B8%D0%BC%D0%B8%D1%80%D1%81%D1%8C%D0%BA%D0%B8%D0%B9_%D1%80%D0%B0%D0%B9%D0%BE%D0%BD" TargetMode="External"/><Relationship Id="rId26" Type="http://schemas.openxmlformats.org/officeDocument/2006/relationships/image" Target="media/image1.png"/><Relationship Id="rId39" Type="http://schemas.openxmlformats.org/officeDocument/2006/relationships/fontTable" Target="fontTable.xml"/><Relationship Id="rId21" Type="http://schemas.openxmlformats.org/officeDocument/2006/relationships/hyperlink" Target="https://uk.wikipedia.org/wiki/%D0%9B%D1%83%D1%86%D1%8C%D0%BA%D0%B8%D0%B9_%D1%80%D0%B0%D0%B9%D0%BE%D0%BD" TargetMode="External"/><Relationship Id="rId34"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uk.wikipedia.org/wiki/%D0%9B%D1%8E%D0%B1%D0%BB%D1%96%D0%BD%D1%81%D1%8C%D0%BA%D0%B5_%D0%B2%D0%BE%D1%94%D0%B2%D0%BE%D0%B4%D1%81%D1%82%D0%B2%D0%BE" TargetMode="External"/><Relationship Id="rId17" Type="http://schemas.openxmlformats.org/officeDocument/2006/relationships/hyperlink" Target="https://uk.wikipedia.org/wiki/%D0%9B%D1%8C%D0%B2%D1%96%D0%B2%D1%81%D1%8C%D0%BA%D0%B0_%D0%BE%D0%B1%D0%BB%D0%B0%D1%81%D1%82%D1%8C" TargetMode="External"/><Relationship Id="rId25" Type="http://schemas.openxmlformats.org/officeDocument/2006/relationships/chart" Target="charts/chart4.xml"/><Relationship Id="rId33" Type="http://schemas.openxmlformats.org/officeDocument/2006/relationships/image" Target="media/image8.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uk.wikipedia.org/wiki/%D0%A0%D1%96%D0%B2%D0%BD%D0%B5%D0%BD%D1%81%D1%8C%D0%BA%D0%B0_%D0%BE%D0%B1%D0%BB%D0%B0%D1%81%D1%82%D1%8C" TargetMode="External"/><Relationship Id="rId20" Type="http://schemas.openxmlformats.org/officeDocument/2006/relationships/hyperlink" Target="https://uk.wikipedia.org/wiki/%D0%9A%D0%BE%D0%B2%D0%B5%D0%BB%D1%8C%D1%81%D1%8C%D0%BA%D0%B8%D0%B9_%D1%80%D0%B0%D0%B9%D0%BE%D0%BD"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uk.wikipedia.org/wiki/%D0%92%D0%BE%D0%BB%D0%B8%D0%BD%D1%81%D1%8C%D0%BA%D0%B0_%D0%B2%D0%B8%D1%81%D0%BE%D1%87%D0%B8%D0%BD%D0%B0" TargetMode="External"/><Relationship Id="rId24" Type="http://schemas.openxmlformats.org/officeDocument/2006/relationships/chart" Target="charts/chart3.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uk.wikipedia.org/wiki/%D0%91%D1%96%D0%BB%D0%BE%D1%80%D1%83%D1%81%D1%8C" TargetMode="External"/><Relationship Id="rId23" Type="http://schemas.openxmlformats.org/officeDocument/2006/relationships/chart" Target="charts/chart2.xml"/><Relationship Id="rId28" Type="http://schemas.openxmlformats.org/officeDocument/2006/relationships/image" Target="media/image3.png"/><Relationship Id="rId36" Type="http://schemas.openxmlformats.org/officeDocument/2006/relationships/image" Target="media/image11.png"/><Relationship Id="rId10" Type="http://schemas.openxmlformats.org/officeDocument/2006/relationships/hyperlink" Target="https://uk.wikipedia.org/wiki/%D0%9F%D0%BE%D0%BB%D1%96%D1%81%D1%8C%D0%BA%D0%B0_%D0%BD%D0%B8%D0%B7%D0%BE%D0%B2%D0%B8%D0%BD%D0%B0" TargetMode="External"/><Relationship Id="rId19" Type="http://schemas.openxmlformats.org/officeDocument/2006/relationships/hyperlink" Target="https://uk.wikipedia.org/wiki/%D0%9A%D0%B0%D0%BC%D1%96%D0%BD%D1%8C-%D0%9A%D0%B0%D1%88%D0%B8%D1%80%D1%81%D1%8C%D0%BA%D0%B8%D0%B9_%D1%80%D0%B0%D0%B9%D0%BE%D0%BD" TargetMode="External"/><Relationship Id="rId31"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s://uk.wikipedia.org/wiki/%D0%A3%D0%BA%D1%80%D0%B0%D1%97%D0%BD%D0%B0" TargetMode="External"/><Relationship Id="rId14" Type="http://schemas.openxmlformats.org/officeDocument/2006/relationships/hyperlink" Target="https://uk.wikipedia.org/wiki/%D0%91%D1%80%D0%B5%D1%81%D1%82%D1%81%D1%8C%D0%BA%D0%B0_%D0%BE%D0%B1%D0%BB%D0%B0%D1%81%D1%82%D1%8C" TargetMode="External"/><Relationship Id="rId22" Type="http://schemas.openxmlformats.org/officeDocument/2006/relationships/chart" Target="charts/chart1.xm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8" Type="http://schemas.openxmlformats.org/officeDocument/2006/relationships/endnotes" Target="endnote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cuments\&#1050;&#1085;&#1080;&#1075;&#1072;2.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845316466589217E-2"/>
          <c:y val="0.14718253968253969"/>
          <c:w val="0.8990620024955901"/>
          <c:h val="0.66998656417947799"/>
        </c:manualLayout>
      </c:layout>
      <c:lineChart>
        <c:grouping val="standard"/>
        <c:varyColors val="0"/>
        <c:ser>
          <c:idx val="0"/>
          <c:order val="0"/>
          <c:tx>
            <c:strRef>
              <c:f>Лист1!$B$2</c:f>
              <c:strCache>
                <c:ptCount val="1"/>
                <c:pt idx="0">
                  <c:v>1035,3</c:v>
                </c:pt>
              </c:strCache>
            </c:strRef>
          </c:tx>
          <c:spPr>
            <a:ln w="34925" cap="rnd">
              <a:solidFill>
                <a:schemeClr val="accent1"/>
              </a:solidFill>
              <a:round/>
            </a:ln>
            <a:effectLst/>
          </c:spPr>
          <c:marker>
            <c:symbol val="circle"/>
            <c:size val="5"/>
            <c:spPr>
              <a:solidFill>
                <a:schemeClr val="accent1"/>
              </a:solidFill>
              <a:ln w="28575" cap="rnd">
                <a:solidFill>
                  <a:schemeClr val="tx2"/>
                </a:solidFill>
              </a:ln>
              <a:effectLst/>
              <a:scene3d>
                <a:camera prst="orthographicFront"/>
                <a:lightRig rig="threePt" dir="t"/>
              </a:scene3d>
              <a:sp3d>
                <a:bevelT w="31750"/>
                <a:bevelB w="19050"/>
              </a:sp3d>
            </c:spPr>
          </c:marker>
          <c:dLbls>
            <c:dLbl>
              <c:idx val="0"/>
              <c:layout>
                <c:manualLayout>
                  <c:x val="-4.1666666666666671E-2"/>
                  <c:y val="5.95238095238094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4F-408F-9219-68995000C735}"/>
                </c:ext>
              </c:extLst>
            </c:dLbl>
            <c:dLbl>
              <c:idx val="1"/>
              <c:layout>
                <c:manualLayout>
                  <c:x val="-4.3981481481481503E-2"/>
                  <c:y val="6.7460317460317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4F-408F-9219-68995000C735}"/>
                </c:ext>
              </c:extLst>
            </c:dLbl>
            <c:dLbl>
              <c:idx val="2"/>
              <c:layout>
                <c:manualLayout>
                  <c:x val="-4.3981481481481503E-2"/>
                  <c:y val="8.3333333333333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4F-408F-9219-68995000C735}"/>
                </c:ext>
              </c:extLst>
            </c:dLbl>
            <c:dLbl>
              <c:idx val="3"/>
              <c:layout>
                <c:manualLayout>
                  <c:x val="-5.5555555555555643E-2"/>
                  <c:y val="6.7460317460317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4F-408F-9219-68995000C735}"/>
                </c:ext>
              </c:extLst>
            </c:dLbl>
            <c:dLbl>
              <c:idx val="4"/>
              <c:layout>
                <c:manualLayout>
                  <c:x val="-4.7293357561073987E-2"/>
                  <c:y val="0.13516105941302781"/>
                </c:manualLayout>
              </c:layout>
              <c:tx>
                <c:rich>
                  <a:bodyPr/>
                  <a:lstStyle/>
                  <a:p>
                    <a:r>
                      <a:rPr lang="en-US"/>
                      <a:t>1018,6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E4F-408F-9219-68995000C735}"/>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0" cap="flat" cmpd="sng" algn="ctr">
                      <a:solidFill>
                        <a:schemeClr val="tx2"/>
                      </a:solidFill>
                      <a:round/>
                    </a:ln>
                    <a:effectLst/>
                  </c:spPr>
                </c15:leaderLines>
              </c:ext>
            </c:extLst>
          </c:dLbls>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1035.3</c:v>
                </c:pt>
                <c:pt idx="1">
                  <c:v>1031.4000000000001</c:v>
                </c:pt>
                <c:pt idx="2">
                  <c:v>1024.4000000000001</c:v>
                </c:pt>
                <c:pt idx="3">
                  <c:v>1021.4</c:v>
                </c:pt>
                <c:pt idx="4">
                  <c:v>1021.7</c:v>
                </c:pt>
              </c:numCache>
            </c:numRef>
          </c:val>
          <c:smooth val="0"/>
          <c:extLst>
            <c:ext xmlns:c16="http://schemas.microsoft.com/office/drawing/2014/chart" uri="{C3380CC4-5D6E-409C-BE32-E72D297353CC}">
              <c16:uniqueId val="{00000005-0E4F-408F-9219-68995000C735}"/>
            </c:ext>
          </c:extLst>
        </c:ser>
        <c:dLbls>
          <c:showLegendKey val="0"/>
          <c:showVal val="0"/>
          <c:showCatName val="0"/>
          <c:showSerName val="0"/>
          <c:showPercent val="0"/>
          <c:showBubbleSize val="0"/>
        </c:dLbls>
        <c:marker val="1"/>
        <c:smooth val="0"/>
        <c:axId val="167556224"/>
        <c:axId val="171736064"/>
      </c:lineChart>
      <c:catAx>
        <c:axId val="16755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171736064"/>
        <c:crosses val="autoZero"/>
        <c:auto val="1"/>
        <c:lblAlgn val="ctr"/>
        <c:lblOffset val="100"/>
        <c:noMultiLvlLbl val="0"/>
      </c:catAx>
      <c:valAx>
        <c:axId val="171736064"/>
        <c:scaling>
          <c:orientation val="minMax"/>
        </c:scaling>
        <c:delete val="1"/>
        <c:axPos val="l"/>
        <c:numFmt formatCode="General" sourceLinked="1"/>
        <c:majorTickMark val="none"/>
        <c:minorTickMark val="none"/>
        <c:tickLblPos val="nextTo"/>
        <c:crossAx val="167556224"/>
        <c:crosses val="autoZero"/>
        <c:crossBetween val="between"/>
      </c:valAx>
      <c:spPr>
        <a:noFill/>
        <a:ln w="25400">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b="1">
                <a:latin typeface="Times New Roman" panose="02020603050405020304" pitchFamily="18" charset="0"/>
                <a:cs typeface="Times New Roman" panose="02020603050405020304" pitchFamily="18" charset="0"/>
              </a:rPr>
              <a:t>Демографічні  показники 2018-2022 р.р.</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Лист1!$I$3</c:f>
              <c:strCache>
                <c:ptCount val="1"/>
                <c:pt idx="0">
                  <c:v>Народжуваність</c:v>
                </c:pt>
              </c:strCache>
            </c:strRef>
          </c:tx>
          <c:spPr>
            <a:solidFill>
              <a:schemeClr val="accent1"/>
            </a:solidFill>
            <a:ln>
              <a:noFill/>
            </a:ln>
            <a:effectLst/>
            <a:sp3d/>
          </c:spPr>
          <c:invertIfNegative val="0"/>
          <c:dLbls>
            <c:dLbl>
              <c:idx val="0"/>
              <c:layout>
                <c:manualLayout>
                  <c:x val="-2.8268551236749127E-2"/>
                  <c:y val="-4.07747196738022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F4-4EF7-B840-EEA5676F80C0}"/>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Лист1!$J$2:$N$2</c:f>
              <c:numCache>
                <c:formatCode>General</c:formatCode>
                <c:ptCount val="5"/>
                <c:pt idx="0">
                  <c:v>2018</c:v>
                </c:pt>
                <c:pt idx="1">
                  <c:v>2019</c:v>
                </c:pt>
                <c:pt idx="2">
                  <c:v>2020</c:v>
                </c:pt>
                <c:pt idx="3">
                  <c:v>2021</c:v>
                </c:pt>
                <c:pt idx="4">
                  <c:v>2022</c:v>
                </c:pt>
              </c:numCache>
            </c:numRef>
          </c:cat>
          <c:val>
            <c:numRef>
              <c:f>Лист1!$J$3:$N$3</c:f>
              <c:numCache>
                <c:formatCode>General</c:formatCode>
                <c:ptCount val="5"/>
                <c:pt idx="0">
                  <c:v>10.9</c:v>
                </c:pt>
                <c:pt idx="1">
                  <c:v>10.1</c:v>
                </c:pt>
                <c:pt idx="2">
                  <c:v>10.200000000000001</c:v>
                </c:pt>
                <c:pt idx="3">
                  <c:v>9.6</c:v>
                </c:pt>
                <c:pt idx="4">
                  <c:v>8.4</c:v>
                </c:pt>
              </c:numCache>
            </c:numRef>
          </c:val>
          <c:extLst>
            <c:ext xmlns:c16="http://schemas.microsoft.com/office/drawing/2014/chart" uri="{C3380CC4-5D6E-409C-BE32-E72D297353CC}">
              <c16:uniqueId val="{00000001-FFF4-4EF7-B840-EEA5676F80C0}"/>
            </c:ext>
          </c:extLst>
        </c:ser>
        <c:ser>
          <c:idx val="1"/>
          <c:order val="1"/>
          <c:tx>
            <c:strRef>
              <c:f>Лист1!$I$4</c:f>
              <c:strCache>
                <c:ptCount val="1"/>
                <c:pt idx="0">
                  <c:v>Смертність</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Лист1!$J$2:$N$2</c:f>
              <c:numCache>
                <c:formatCode>General</c:formatCode>
                <c:ptCount val="5"/>
                <c:pt idx="0">
                  <c:v>2018</c:v>
                </c:pt>
                <c:pt idx="1">
                  <c:v>2019</c:v>
                </c:pt>
                <c:pt idx="2">
                  <c:v>2020</c:v>
                </c:pt>
                <c:pt idx="3">
                  <c:v>2021</c:v>
                </c:pt>
                <c:pt idx="4">
                  <c:v>2022</c:v>
                </c:pt>
              </c:numCache>
            </c:numRef>
          </c:cat>
          <c:val>
            <c:numRef>
              <c:f>Лист1!$J$4:$N$4</c:f>
              <c:numCache>
                <c:formatCode>General</c:formatCode>
                <c:ptCount val="5"/>
                <c:pt idx="0">
                  <c:v>13.2</c:v>
                </c:pt>
                <c:pt idx="1">
                  <c:v>12.9</c:v>
                </c:pt>
                <c:pt idx="2">
                  <c:v>13.9</c:v>
                </c:pt>
                <c:pt idx="3">
                  <c:v>15.2</c:v>
                </c:pt>
                <c:pt idx="4">
                  <c:v>12.6</c:v>
                </c:pt>
              </c:numCache>
            </c:numRef>
          </c:val>
          <c:extLst>
            <c:ext xmlns:c16="http://schemas.microsoft.com/office/drawing/2014/chart" uri="{C3380CC4-5D6E-409C-BE32-E72D297353CC}">
              <c16:uniqueId val="{00000002-FFF4-4EF7-B840-EEA5676F80C0}"/>
            </c:ext>
          </c:extLst>
        </c:ser>
        <c:ser>
          <c:idx val="2"/>
          <c:order val="2"/>
          <c:tx>
            <c:strRef>
              <c:f>Лист1!$I$5</c:f>
              <c:strCache>
                <c:ptCount val="1"/>
                <c:pt idx="0">
                  <c:v>Природній приріст</c:v>
                </c:pt>
              </c:strCache>
            </c:strRef>
          </c:tx>
          <c:spPr>
            <a:solidFill>
              <a:schemeClr val="accent3"/>
            </a:solidFill>
            <a:ln>
              <a:noFill/>
            </a:ln>
            <a:effectLst/>
            <a:sp3d/>
          </c:spPr>
          <c:invertIfNegative val="0"/>
          <c:dLbls>
            <c:dLbl>
              <c:idx val="0"/>
              <c:layout>
                <c:manualLayout>
                  <c:x val="0"/>
                  <c:y val="-3.24070428696413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FF4-4EF7-B840-EEA5676F80C0}"/>
                </c:ext>
              </c:extLst>
            </c:dLbl>
            <c:dLbl>
              <c:idx val="1"/>
              <c:layout>
                <c:manualLayout>
                  <c:x val="0"/>
                  <c:y val="-4.1666666666666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FF4-4EF7-B840-EEA5676F80C0}"/>
                </c:ext>
              </c:extLst>
            </c:dLbl>
            <c:dLbl>
              <c:idx val="2"/>
              <c:layout>
                <c:manualLayout>
                  <c:x val="0"/>
                  <c:y val="-3.7037037037036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FF4-4EF7-B840-EEA5676F80C0}"/>
                </c:ext>
              </c:extLst>
            </c:dLbl>
            <c:dLbl>
              <c:idx val="3"/>
              <c:layout>
                <c:manualLayout>
                  <c:x val="0"/>
                  <c:y val="-2.7777777777777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F4-4EF7-B840-EEA5676F80C0}"/>
                </c:ext>
              </c:extLst>
            </c:dLbl>
            <c:dLbl>
              <c:idx val="4"/>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FF4-4EF7-B840-EEA5676F80C0}"/>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Лист1!$J$2:$N$2</c:f>
              <c:numCache>
                <c:formatCode>General</c:formatCode>
                <c:ptCount val="5"/>
                <c:pt idx="0">
                  <c:v>2018</c:v>
                </c:pt>
                <c:pt idx="1">
                  <c:v>2019</c:v>
                </c:pt>
                <c:pt idx="2">
                  <c:v>2020</c:v>
                </c:pt>
                <c:pt idx="3">
                  <c:v>2021</c:v>
                </c:pt>
                <c:pt idx="4">
                  <c:v>2022</c:v>
                </c:pt>
              </c:numCache>
            </c:numRef>
          </c:cat>
          <c:val>
            <c:numRef>
              <c:f>Лист1!$J$5:$N$5</c:f>
              <c:numCache>
                <c:formatCode>General</c:formatCode>
                <c:ptCount val="5"/>
                <c:pt idx="0">
                  <c:v>-2.4</c:v>
                </c:pt>
                <c:pt idx="1">
                  <c:v>-2.8</c:v>
                </c:pt>
                <c:pt idx="2">
                  <c:v>-3.8</c:v>
                </c:pt>
                <c:pt idx="3">
                  <c:v>-5.5</c:v>
                </c:pt>
                <c:pt idx="4">
                  <c:v>-4.2</c:v>
                </c:pt>
              </c:numCache>
            </c:numRef>
          </c:val>
          <c:extLst>
            <c:ext xmlns:c16="http://schemas.microsoft.com/office/drawing/2014/chart" uri="{C3380CC4-5D6E-409C-BE32-E72D297353CC}">
              <c16:uniqueId val="{00000008-FFF4-4EF7-B840-EEA5676F80C0}"/>
            </c:ext>
          </c:extLst>
        </c:ser>
        <c:ser>
          <c:idx val="3"/>
          <c:order val="3"/>
          <c:tx>
            <c:strRef>
              <c:f>Лист1!$I$6</c:f>
              <c:strCache>
                <c:ptCount val="1"/>
              </c:strCache>
            </c:strRef>
          </c:tx>
          <c:spPr>
            <a:solidFill>
              <a:schemeClr val="accent4"/>
            </a:solidFill>
            <a:ln>
              <a:noFill/>
            </a:ln>
            <a:effectLst/>
            <a:sp3d/>
          </c:spPr>
          <c:invertIfNegative val="0"/>
          <c:cat>
            <c:numRef>
              <c:f>Лист1!$J$2:$N$2</c:f>
              <c:numCache>
                <c:formatCode>General</c:formatCode>
                <c:ptCount val="5"/>
                <c:pt idx="0">
                  <c:v>2018</c:v>
                </c:pt>
                <c:pt idx="1">
                  <c:v>2019</c:v>
                </c:pt>
                <c:pt idx="2">
                  <c:v>2020</c:v>
                </c:pt>
                <c:pt idx="3">
                  <c:v>2021</c:v>
                </c:pt>
                <c:pt idx="4">
                  <c:v>2022</c:v>
                </c:pt>
              </c:numCache>
            </c:numRef>
          </c:cat>
          <c:val>
            <c:numRef>
              <c:f>Лист1!$J$6:$N$6</c:f>
              <c:numCache>
                <c:formatCode>General</c:formatCode>
                <c:ptCount val="5"/>
              </c:numCache>
            </c:numRef>
          </c:val>
          <c:extLst>
            <c:ext xmlns:c16="http://schemas.microsoft.com/office/drawing/2014/chart" uri="{C3380CC4-5D6E-409C-BE32-E72D297353CC}">
              <c16:uniqueId val="{00000009-FFF4-4EF7-B840-EEA5676F80C0}"/>
            </c:ext>
          </c:extLst>
        </c:ser>
        <c:dLbls>
          <c:showLegendKey val="0"/>
          <c:showVal val="0"/>
          <c:showCatName val="0"/>
          <c:showSerName val="0"/>
          <c:showPercent val="0"/>
          <c:showBubbleSize val="0"/>
        </c:dLbls>
        <c:gapWidth val="150"/>
        <c:shape val="box"/>
        <c:axId val="192582784"/>
        <c:axId val="192584320"/>
        <c:axId val="0"/>
      </c:bar3DChart>
      <c:catAx>
        <c:axId val="1925827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192584320"/>
        <c:crosses val="autoZero"/>
        <c:auto val="1"/>
        <c:lblAlgn val="ctr"/>
        <c:lblOffset val="100"/>
        <c:noMultiLvlLbl val="0"/>
      </c:catAx>
      <c:valAx>
        <c:axId val="19258432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192582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084637826646174E-2"/>
          <c:y val="5.3978919301753948E-2"/>
          <c:w val="0.91391536217335378"/>
          <c:h val="0.71630712827563181"/>
        </c:manualLayout>
      </c:layout>
      <c:barChart>
        <c:barDir val="col"/>
        <c:grouping val="clustered"/>
        <c:varyColors val="0"/>
        <c:ser>
          <c:idx val="0"/>
          <c:order val="0"/>
          <c:tx>
            <c:strRef>
              <c:f>Лист1!$B$3</c:f>
              <c:strCache>
                <c:ptCount val="1"/>
                <c:pt idx="0">
                  <c:v>Україна </c:v>
                </c:pt>
              </c:strCache>
            </c:strRef>
          </c:tx>
          <c:spPr>
            <a:solidFill>
              <a:srgbClr val="FF0000"/>
            </a:solidFill>
            <a:ln>
              <a:noFill/>
            </a:ln>
            <a:effectLst/>
          </c:spPr>
          <c:invertIfNegative val="0"/>
          <c:dLbls>
            <c:dLbl>
              <c:idx val="1"/>
              <c:layout>
                <c:manualLayout>
                  <c:x val="-4.6296296296296788E-3"/>
                  <c:y val="-3.63752411657715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FC-4DE3-AD36-A9E74EC64FBA}"/>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Лист1!$A$4:$A$9</c:f>
              <c:strCache>
                <c:ptCount val="6"/>
                <c:pt idx="0">
                  <c:v>2018</c:v>
                </c:pt>
                <c:pt idx="1">
                  <c:v>2019</c:v>
                </c:pt>
                <c:pt idx="2">
                  <c:v>2020</c:v>
                </c:pt>
                <c:pt idx="3">
                  <c:v>2021</c:v>
                </c:pt>
                <c:pt idx="4">
                  <c:v>2022</c:v>
                </c:pt>
                <c:pt idx="5">
                  <c:v> </c:v>
                </c:pt>
              </c:strCache>
            </c:strRef>
          </c:cat>
          <c:val>
            <c:numRef>
              <c:f>Лист1!$B$4:$B$9</c:f>
              <c:numCache>
                <c:formatCode>General</c:formatCode>
                <c:ptCount val="6"/>
                <c:pt idx="0">
                  <c:v>8.7000000000000011</c:v>
                </c:pt>
                <c:pt idx="1">
                  <c:v>8.1</c:v>
                </c:pt>
                <c:pt idx="2">
                  <c:v>8.1</c:v>
                </c:pt>
                <c:pt idx="3">
                  <c:v>6.6</c:v>
                </c:pt>
              </c:numCache>
            </c:numRef>
          </c:val>
          <c:extLst>
            <c:ext xmlns:c16="http://schemas.microsoft.com/office/drawing/2014/chart" uri="{C3380CC4-5D6E-409C-BE32-E72D297353CC}">
              <c16:uniqueId val="{00000001-5FFC-4DE3-AD36-A9E74EC64FBA}"/>
            </c:ext>
          </c:extLst>
        </c:ser>
        <c:ser>
          <c:idx val="1"/>
          <c:order val="1"/>
          <c:tx>
            <c:strRef>
              <c:f>Лист1!$C$3</c:f>
              <c:strCache>
                <c:ptCount val="1"/>
                <c:pt idx="0">
                  <c:v>Волинь</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Лист1!$A$4:$A$9</c:f>
              <c:strCache>
                <c:ptCount val="6"/>
                <c:pt idx="0">
                  <c:v>2018</c:v>
                </c:pt>
                <c:pt idx="1">
                  <c:v>2019</c:v>
                </c:pt>
                <c:pt idx="2">
                  <c:v>2020</c:v>
                </c:pt>
                <c:pt idx="3">
                  <c:v>2021</c:v>
                </c:pt>
                <c:pt idx="4">
                  <c:v>2022</c:v>
                </c:pt>
                <c:pt idx="5">
                  <c:v> </c:v>
                </c:pt>
              </c:strCache>
            </c:strRef>
          </c:cat>
          <c:val>
            <c:numRef>
              <c:f>Лист1!$C$4:$C$9</c:f>
              <c:numCache>
                <c:formatCode>General</c:formatCode>
                <c:ptCount val="6"/>
                <c:pt idx="0">
                  <c:v>10.9</c:v>
                </c:pt>
                <c:pt idx="1">
                  <c:v>10.1</c:v>
                </c:pt>
                <c:pt idx="2">
                  <c:v>10.200000000000001</c:v>
                </c:pt>
                <c:pt idx="3">
                  <c:v>9.6</c:v>
                </c:pt>
                <c:pt idx="4">
                  <c:v>9.6</c:v>
                </c:pt>
              </c:numCache>
            </c:numRef>
          </c:val>
          <c:extLst>
            <c:ext xmlns:c16="http://schemas.microsoft.com/office/drawing/2014/chart" uri="{C3380CC4-5D6E-409C-BE32-E72D297353CC}">
              <c16:uniqueId val="{00000002-5FFC-4DE3-AD36-A9E74EC64FBA}"/>
            </c:ext>
          </c:extLst>
        </c:ser>
        <c:dLbls>
          <c:showLegendKey val="0"/>
          <c:showVal val="1"/>
          <c:showCatName val="0"/>
          <c:showSerName val="0"/>
          <c:showPercent val="0"/>
          <c:showBubbleSize val="0"/>
        </c:dLbls>
        <c:gapWidth val="136"/>
        <c:overlap val="20"/>
        <c:axId val="193912192"/>
        <c:axId val="185730176"/>
      </c:barChart>
      <c:catAx>
        <c:axId val="193912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185730176"/>
        <c:crosses val="autoZero"/>
        <c:auto val="1"/>
        <c:lblAlgn val="ctr"/>
        <c:lblOffset val="100"/>
        <c:noMultiLvlLbl val="0"/>
      </c:catAx>
      <c:valAx>
        <c:axId val="1857301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193912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bg1">
          <a:lumMod val="95000"/>
        </a:schemeClr>
      </a:solidFill>
      <a:round/>
    </a:ln>
    <a:effectLst/>
  </c:spPr>
  <c:txPr>
    <a:bodyPr/>
    <a:lstStyle/>
    <a:p>
      <a:pPr>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7.7771878117269391E-2"/>
          <c:w val="1"/>
          <c:h val="0.67397814494943653"/>
        </c:manualLayout>
      </c:layout>
      <c:pie3DChart>
        <c:varyColors val="1"/>
        <c:ser>
          <c:idx val="0"/>
          <c:order val="0"/>
          <c:tx>
            <c:strRef>
              <c:f>Лист1!$B$1</c:f>
              <c:strCache>
                <c:ptCount val="1"/>
                <c:pt idx="0">
                  <c:v>2022 рік </c:v>
                </c:pt>
              </c:strCache>
            </c:strRef>
          </c:tx>
          <c:dPt>
            <c:idx val="0"/>
            <c:bubble3D val="0"/>
            <c:explosion val="54"/>
            <c:spPr>
              <a:solidFill>
                <a:schemeClr val="tx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D87-49EA-8AA4-550220EC212C}"/>
              </c:ext>
            </c:extLst>
          </c:dPt>
          <c:dPt>
            <c:idx val="1"/>
            <c:bubble3D val="0"/>
            <c:spPr>
              <a:solidFill>
                <a:srgbClr val="FF7C80"/>
              </a:solidFill>
              <a:ln w="25400">
                <a:solidFill>
                  <a:schemeClr val="lt1"/>
                </a:solidFill>
              </a:ln>
              <a:effectLst/>
              <a:sp3d contourW="25400">
                <a:contourClr>
                  <a:schemeClr val="lt1"/>
                </a:contourClr>
              </a:sp3d>
            </c:spPr>
            <c:extLst>
              <c:ext xmlns:c16="http://schemas.microsoft.com/office/drawing/2014/chart" uri="{C3380CC4-5D6E-409C-BE32-E72D297353CC}">
                <c16:uniqueId val="{00000003-4D87-49EA-8AA4-550220EC212C}"/>
              </c:ext>
            </c:extLst>
          </c:dPt>
          <c:dPt>
            <c:idx val="2"/>
            <c:bubble3D val="0"/>
            <c:explosion val="28"/>
            <c:spPr>
              <a:solidFill>
                <a:srgbClr val="FF00FF"/>
              </a:solidFill>
              <a:ln w="25400">
                <a:solidFill>
                  <a:schemeClr val="lt1"/>
                </a:solidFill>
              </a:ln>
              <a:effectLst/>
              <a:sp3d contourW="25400">
                <a:contourClr>
                  <a:schemeClr val="lt1"/>
                </a:contourClr>
              </a:sp3d>
            </c:spPr>
            <c:extLst>
              <c:ext xmlns:c16="http://schemas.microsoft.com/office/drawing/2014/chart" uri="{C3380CC4-5D6E-409C-BE32-E72D297353CC}">
                <c16:uniqueId val="{00000005-4D87-49EA-8AA4-550220EC212C}"/>
              </c:ext>
            </c:extLst>
          </c:dPt>
          <c:dPt>
            <c:idx val="3"/>
            <c:bubble3D val="0"/>
            <c:spPr>
              <a:solidFill>
                <a:srgbClr val="7030A0"/>
              </a:solidFill>
              <a:ln w="25400">
                <a:solidFill>
                  <a:schemeClr val="lt1"/>
                </a:solidFill>
              </a:ln>
              <a:effectLst/>
              <a:sp3d contourW="25400">
                <a:contourClr>
                  <a:schemeClr val="lt1"/>
                </a:contourClr>
              </a:sp3d>
            </c:spPr>
            <c:extLst>
              <c:ext xmlns:c16="http://schemas.microsoft.com/office/drawing/2014/chart" uri="{C3380CC4-5D6E-409C-BE32-E72D297353CC}">
                <c16:uniqueId val="{00000007-4D87-49EA-8AA4-550220EC212C}"/>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4D87-49EA-8AA4-550220EC212C}"/>
              </c:ext>
            </c:extLst>
          </c:dPt>
          <c:dPt>
            <c:idx val="5"/>
            <c:bubble3D val="0"/>
            <c:explosion val="49"/>
            <c:spPr>
              <a:solidFill>
                <a:srgbClr val="92D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B-4D87-49EA-8AA4-550220EC212C}"/>
              </c:ext>
            </c:extLst>
          </c:dPt>
          <c:dPt>
            <c:idx val="6"/>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D-4D87-49EA-8AA4-550220EC212C}"/>
              </c:ext>
            </c:extLst>
          </c:dPt>
          <c:dLbls>
            <c:dLbl>
              <c:idx val="1"/>
              <c:layout>
                <c:manualLayout>
                  <c:x val="2.4009095217264614E-2"/>
                  <c:y val="-3.84670666166729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87-49EA-8AA4-550220EC212C}"/>
                </c:ext>
              </c:extLst>
            </c:dLbl>
            <c:dLbl>
              <c:idx val="2"/>
              <c:layout>
                <c:manualLayout>
                  <c:x val="-5.2950933216681338E-3"/>
                  <c:y val="-4.03249593800774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87-49EA-8AA4-550220EC212C}"/>
                </c:ext>
              </c:extLst>
            </c:dLbl>
            <c:dLbl>
              <c:idx val="5"/>
              <c:layout>
                <c:manualLayout>
                  <c:x val="1.253217045785944E-2"/>
                  <c:y val="-4.82583427071615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D87-49EA-8AA4-550220EC212C}"/>
                </c:ext>
              </c:extLst>
            </c:dLbl>
            <c:dLbl>
              <c:idx val="6"/>
              <c:layout>
                <c:manualLayout>
                  <c:x val="8.2712707786526691E-3"/>
                  <c:y val="-6.71291088613923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D87-49EA-8AA4-550220EC212C}"/>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Деякі інфекційні та паразитарні хвороби</c:v>
                </c:pt>
                <c:pt idx="1">
                  <c:v>Хвороби  системи кровообігу</c:v>
                </c:pt>
                <c:pt idx="2">
                  <c:v>Новоутворення</c:v>
                </c:pt>
                <c:pt idx="3">
                  <c:v>хвороби органів дихання </c:v>
                </c:pt>
                <c:pt idx="4">
                  <c:v>Хвороби органів травлення</c:v>
                </c:pt>
                <c:pt idx="5">
                  <c:v>Зовнішні причини</c:v>
                </c:pt>
                <c:pt idx="6">
                  <c:v>Інші захворювання</c:v>
                </c:pt>
              </c:strCache>
            </c:strRef>
          </c:cat>
          <c:val>
            <c:numRef>
              <c:f>Лист1!$B$2:$B$8</c:f>
              <c:numCache>
                <c:formatCode>General</c:formatCode>
                <c:ptCount val="7"/>
                <c:pt idx="0">
                  <c:v>0.9</c:v>
                </c:pt>
                <c:pt idx="1">
                  <c:v>65.2</c:v>
                </c:pt>
                <c:pt idx="2">
                  <c:v>11.8</c:v>
                </c:pt>
                <c:pt idx="3">
                  <c:v>2.2000000000000002</c:v>
                </c:pt>
                <c:pt idx="4">
                  <c:v>4.4000000000000004</c:v>
                </c:pt>
                <c:pt idx="5">
                  <c:v>9.2000000000000011</c:v>
                </c:pt>
                <c:pt idx="6">
                  <c:v>6.3</c:v>
                </c:pt>
              </c:numCache>
            </c:numRef>
          </c:val>
          <c:extLst>
            <c:ext xmlns:c16="http://schemas.microsoft.com/office/drawing/2014/chart" uri="{C3380CC4-5D6E-409C-BE32-E72D297353CC}">
              <c16:uniqueId val="{0000000E-4D87-49EA-8AA4-550220EC212C}"/>
            </c:ext>
          </c:extLst>
        </c:ser>
        <c:dLbls>
          <c:showLegendKey val="0"/>
          <c:showVal val="0"/>
          <c:showCatName val="0"/>
          <c:showSerName val="0"/>
          <c:showPercent val="0"/>
          <c:showBubbleSize val="0"/>
          <c:showLeaderLines val="1"/>
        </c:dLbls>
      </c:pie3DChart>
      <c:spPr>
        <a:noFill/>
        <a:ln>
          <a:noFill/>
        </a:ln>
        <a:effectLst/>
      </c:spPr>
    </c:plotArea>
    <c:legend>
      <c:legendPos val="b"/>
      <c:legendEntry>
        <c:idx val="1"/>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Entry>
      <c:layout>
        <c:manualLayout>
          <c:xMode val="edge"/>
          <c:yMode val="edge"/>
          <c:x val="0"/>
          <c:y val="0.64611398963730549"/>
          <c:w val="1"/>
          <c:h val="0.3538860103626947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chart>
  <c:spPr>
    <a:solidFill>
      <a:schemeClr val="bg1"/>
    </a:solidFill>
    <a:ln w="9525" cap="flat" cmpd="sng" algn="ctr">
      <a:solidFill>
        <a:schemeClr val="bg1">
          <a:lumMod val="95000"/>
        </a:schemeClr>
      </a:solid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YuILyPfJ1yQoKGIWE9lSXWxYdw==">CgMxLjAaFAoBMBIPCg0IB0IJEgdHdW5nc3VoGhQKATESDwoNCAdCCRIHR3VuZ3N1aDIJaWQuZ2pkZ3hzMghoLmdqZGd4czIJaC4zem55c2g3MgloLjMwajB6bGwyCWguMWZvYjl0ZTgAciExdlpzdE9qY0syeC1EOHZhSDVRZkp2NHBGaWpZcTIyQVg=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C65802D-9CF4-4033-88B2-1F1B1B85A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41</Pages>
  <Words>44824</Words>
  <Characters>25550</Characters>
  <Application>Microsoft Office Word</Application>
  <DocSecurity>0</DocSecurity>
  <Lines>212</Lines>
  <Paragraphs>140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70234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31</cp:revision>
  <cp:lastPrinted>2024-02-20T10:15:00Z</cp:lastPrinted>
  <dcterms:created xsi:type="dcterms:W3CDTF">2023-12-29T07:58:00Z</dcterms:created>
  <dcterms:modified xsi:type="dcterms:W3CDTF">2024-02-28T15:31:00Z</dcterms:modified>
</cp:coreProperties>
</file>